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BFAA3" w14:textId="4DC259DE" w:rsidR="00AE5B30" w:rsidRDefault="00AE5B30" w:rsidP="0000090E">
      <w:pPr>
        <w:widowControl w:val="0"/>
        <w:autoSpaceDE w:val="0"/>
        <w:autoSpaceDN w:val="0"/>
        <w:spacing w:after="0" w:line="240" w:lineRule="auto"/>
        <w:ind w:left="7920"/>
        <w:rPr>
          <w:rFonts w:ascii="Times New Roman" w:eastAsia="Times New Roman" w:hAnsi="Times New Roman" w:cs="Times New Roman"/>
          <w:b/>
          <w:bCs/>
          <w:color w:val="000000"/>
          <w:sz w:val="24"/>
          <w:szCs w:val="24"/>
          <w:lang w:val="uk-UA" w:eastAsia="ru-RU"/>
        </w:rPr>
      </w:pPr>
      <w:r w:rsidRPr="00AE5B30">
        <w:rPr>
          <w:rFonts w:ascii="Times New Roman" w:eastAsia="Times New Roman" w:hAnsi="Times New Roman" w:cs="Times New Roman"/>
          <w:b/>
          <w:bCs/>
          <w:color w:val="000000"/>
          <w:sz w:val="24"/>
          <w:szCs w:val="24"/>
          <w:lang w:val="uk-UA" w:eastAsia="ru-RU"/>
        </w:rPr>
        <w:t xml:space="preserve">ДОДАТОК </w:t>
      </w:r>
      <w:r>
        <w:rPr>
          <w:rFonts w:ascii="Times New Roman" w:eastAsia="Times New Roman" w:hAnsi="Times New Roman" w:cs="Times New Roman"/>
          <w:b/>
          <w:bCs/>
          <w:color w:val="000000"/>
          <w:sz w:val="24"/>
          <w:szCs w:val="24"/>
          <w:lang w:val="uk-UA" w:eastAsia="ru-RU"/>
        </w:rPr>
        <w:t>4</w:t>
      </w:r>
    </w:p>
    <w:p w14:paraId="59FB2857" w14:textId="77777777" w:rsidR="00AE5B30" w:rsidRPr="00AE5B30" w:rsidRDefault="00AE5B30" w:rsidP="0000090E">
      <w:pPr>
        <w:widowControl w:val="0"/>
        <w:autoSpaceDE w:val="0"/>
        <w:autoSpaceDN w:val="0"/>
        <w:spacing w:after="0" w:line="240" w:lineRule="auto"/>
        <w:jc w:val="right"/>
        <w:rPr>
          <w:rFonts w:ascii="Times New Roman" w:eastAsia="Times New Roman" w:hAnsi="Times New Roman" w:cs="Times New Roman"/>
          <w:i/>
          <w:iCs/>
          <w:color w:val="000000"/>
          <w:sz w:val="24"/>
          <w:szCs w:val="24"/>
          <w:lang w:val="uk-UA" w:eastAsia="ru-RU"/>
        </w:rPr>
      </w:pPr>
      <w:r w:rsidRPr="00AE5B30">
        <w:rPr>
          <w:rFonts w:ascii="Times New Roman" w:eastAsia="Times New Roman" w:hAnsi="Times New Roman" w:cs="Times New Roman"/>
          <w:i/>
          <w:iCs/>
          <w:color w:val="000000"/>
          <w:sz w:val="24"/>
          <w:szCs w:val="24"/>
          <w:lang w:val="uk-UA" w:eastAsia="ru-RU"/>
        </w:rPr>
        <w:t>до тендерної документації </w:t>
      </w:r>
    </w:p>
    <w:p w14:paraId="13476561" w14:textId="77777777" w:rsidR="00AE5B30" w:rsidRPr="00AE5B30" w:rsidRDefault="00AE5B30" w:rsidP="0000090E">
      <w:pPr>
        <w:widowControl w:val="0"/>
        <w:autoSpaceDE w:val="0"/>
        <w:autoSpaceDN w:val="0"/>
        <w:spacing w:after="0" w:line="240" w:lineRule="auto"/>
        <w:jc w:val="right"/>
        <w:rPr>
          <w:rFonts w:ascii="Times New Roman" w:eastAsia="Times New Roman" w:hAnsi="Times New Roman" w:cs="Times New Roman"/>
          <w:sz w:val="24"/>
          <w:szCs w:val="24"/>
          <w:lang w:val="uk-UA" w:eastAsia="ru-RU"/>
        </w:rPr>
      </w:pPr>
    </w:p>
    <w:p w14:paraId="3508F090" w14:textId="77777777" w:rsidR="00AE5B30" w:rsidRPr="00AE5B30" w:rsidRDefault="00AE5B30" w:rsidP="0000090E">
      <w:pPr>
        <w:widowControl w:val="0"/>
        <w:autoSpaceDE w:val="0"/>
        <w:autoSpaceDN w:val="0"/>
        <w:spacing w:before="240" w:after="240" w:line="240" w:lineRule="auto"/>
        <w:jc w:val="center"/>
        <w:rPr>
          <w:rFonts w:ascii="Times New Roman" w:eastAsia="Times New Roman" w:hAnsi="Times New Roman" w:cs="Times New Roman"/>
          <w:b/>
          <w:bCs/>
          <w:i/>
          <w:iCs/>
          <w:color w:val="000000"/>
          <w:sz w:val="24"/>
          <w:szCs w:val="24"/>
          <w:lang w:val="uk-UA" w:eastAsia="ru-RU"/>
        </w:rPr>
      </w:pPr>
      <w:proofErr w:type="spellStart"/>
      <w:r w:rsidRPr="00AE5B30">
        <w:rPr>
          <w:rFonts w:ascii="Times New Roman" w:eastAsia="Times New Roman" w:hAnsi="Times New Roman" w:cs="Times New Roman"/>
          <w:b/>
          <w:bCs/>
          <w:i/>
          <w:iCs/>
          <w:color w:val="000000"/>
          <w:sz w:val="24"/>
          <w:szCs w:val="24"/>
          <w:lang w:val="uk-UA" w:eastAsia="ru-RU"/>
        </w:rPr>
        <w:t>Проєкт</w:t>
      </w:r>
      <w:proofErr w:type="spellEnd"/>
      <w:r w:rsidRPr="00AE5B30">
        <w:rPr>
          <w:rFonts w:ascii="Times New Roman" w:eastAsia="Times New Roman" w:hAnsi="Times New Roman" w:cs="Times New Roman"/>
          <w:b/>
          <w:bCs/>
          <w:i/>
          <w:iCs/>
          <w:color w:val="000000"/>
          <w:sz w:val="24"/>
          <w:szCs w:val="24"/>
          <w:lang w:val="uk-UA" w:eastAsia="ru-RU"/>
        </w:rPr>
        <w:t xml:space="preserve"> договору про закупівлю</w:t>
      </w:r>
    </w:p>
    <w:p w14:paraId="379266C0" w14:textId="77777777" w:rsidR="00F84151" w:rsidRDefault="00F84151" w:rsidP="0000090E">
      <w:pPr>
        <w:spacing w:after="0" w:line="238" w:lineRule="auto"/>
        <w:jc w:val="center"/>
        <w:rPr>
          <w:rFonts w:ascii="Times New Roman" w:hAnsi="Times New Roman" w:cs="Times New Roman"/>
          <w:b/>
          <w:sz w:val="24"/>
          <w:szCs w:val="24"/>
          <w:lang w:val="uk-UA"/>
        </w:rPr>
      </w:pPr>
    </w:p>
    <w:p w14:paraId="7AD854D4" w14:textId="1053C68D" w:rsidR="003E086A" w:rsidRPr="001D2816" w:rsidRDefault="003E086A" w:rsidP="0000090E">
      <w:pPr>
        <w:spacing w:after="0" w:line="238" w:lineRule="auto"/>
        <w:jc w:val="center"/>
        <w:rPr>
          <w:rFonts w:ascii="Times New Roman" w:hAnsi="Times New Roman" w:cs="Times New Roman"/>
          <w:b/>
          <w:sz w:val="24"/>
          <w:szCs w:val="24"/>
          <w:lang w:val="uk-UA"/>
        </w:rPr>
      </w:pPr>
      <w:r w:rsidRPr="001D2816">
        <w:rPr>
          <w:rFonts w:ascii="Times New Roman" w:hAnsi="Times New Roman" w:cs="Times New Roman"/>
          <w:b/>
          <w:sz w:val="24"/>
          <w:szCs w:val="24"/>
          <w:lang w:val="uk-UA"/>
        </w:rPr>
        <w:t>ДОГОВІР</w:t>
      </w:r>
    </w:p>
    <w:p w14:paraId="46B86248" w14:textId="2A9F4411" w:rsidR="003E086A" w:rsidRPr="001D2816" w:rsidRDefault="003E086A" w:rsidP="0000090E">
      <w:pPr>
        <w:spacing w:after="0" w:line="238" w:lineRule="auto"/>
        <w:jc w:val="center"/>
        <w:rPr>
          <w:rFonts w:ascii="Times New Roman" w:hAnsi="Times New Roman" w:cs="Times New Roman"/>
          <w:b/>
          <w:sz w:val="24"/>
          <w:szCs w:val="24"/>
          <w:lang w:val="uk-UA"/>
        </w:rPr>
      </w:pPr>
      <w:r w:rsidRPr="001D2816">
        <w:rPr>
          <w:rFonts w:ascii="Times New Roman" w:hAnsi="Times New Roman" w:cs="Times New Roman"/>
          <w:b/>
          <w:sz w:val="24"/>
          <w:szCs w:val="24"/>
          <w:lang w:val="uk-UA"/>
        </w:rPr>
        <w:t xml:space="preserve">про постачання </w:t>
      </w:r>
      <w:r w:rsidRPr="001D2816">
        <w:rPr>
          <w:rFonts w:ascii="Times New Roman" w:eastAsia="Times New Roman" w:hAnsi="Times New Roman" w:cs="Times New Roman"/>
          <w:b/>
          <w:bCs/>
          <w:sz w:val="24"/>
          <w:szCs w:val="24"/>
          <w:lang w:val="uk-UA" w:eastAsia="ru-RU"/>
        </w:rPr>
        <w:t xml:space="preserve">(закупівлю) </w:t>
      </w:r>
      <w:r w:rsidRPr="001D2816">
        <w:rPr>
          <w:rFonts w:ascii="Times New Roman" w:hAnsi="Times New Roman" w:cs="Times New Roman"/>
          <w:b/>
          <w:sz w:val="24"/>
          <w:szCs w:val="24"/>
          <w:lang w:val="uk-UA"/>
        </w:rPr>
        <w:t>електричної енергії</w:t>
      </w:r>
    </w:p>
    <w:tbl>
      <w:tblPr>
        <w:tblStyle w:val="af7"/>
        <w:tblW w:w="0" w:type="auto"/>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1984"/>
        <w:gridCol w:w="458"/>
        <w:gridCol w:w="2051"/>
        <w:gridCol w:w="1460"/>
      </w:tblGrid>
      <w:tr w:rsidR="00DD40C7" w:rsidRPr="00F271B4" w14:paraId="230612A0" w14:textId="77777777" w:rsidTr="003274B4">
        <w:tc>
          <w:tcPr>
            <w:tcW w:w="567" w:type="dxa"/>
          </w:tcPr>
          <w:p w14:paraId="40FC2365" w14:textId="77777777" w:rsidR="00DD40C7" w:rsidRPr="00F271B4" w:rsidRDefault="00DD40C7" w:rsidP="0000090E">
            <w:pPr>
              <w:jc w:val="center"/>
              <w:rPr>
                <w:rFonts w:ascii="Times New Roman" w:hAnsi="Times New Roman" w:cs="Times New Roman"/>
                <w:b/>
                <w:sz w:val="24"/>
                <w:szCs w:val="24"/>
                <w:lang w:val="uk-UA"/>
              </w:rPr>
            </w:pPr>
            <w:r w:rsidRPr="00F271B4">
              <w:rPr>
                <w:rFonts w:ascii="Times New Roman" w:hAnsi="Times New Roman" w:cs="Times New Roman"/>
                <w:b/>
                <w:sz w:val="24"/>
                <w:szCs w:val="24"/>
                <w:lang w:val="uk-UA"/>
              </w:rPr>
              <w:t>від</w:t>
            </w:r>
          </w:p>
        </w:tc>
        <w:tc>
          <w:tcPr>
            <w:tcW w:w="1984" w:type="dxa"/>
            <w:tcBorders>
              <w:bottom w:val="single" w:sz="4" w:space="0" w:color="auto"/>
            </w:tcBorders>
          </w:tcPr>
          <w:p w14:paraId="23E6B34F" w14:textId="77777777" w:rsidR="00DD40C7" w:rsidRPr="00F271B4" w:rsidRDefault="00DD40C7" w:rsidP="0000090E">
            <w:pPr>
              <w:jc w:val="center"/>
              <w:rPr>
                <w:rFonts w:ascii="Times New Roman" w:hAnsi="Times New Roman" w:cs="Times New Roman"/>
                <w:b/>
                <w:sz w:val="24"/>
                <w:szCs w:val="24"/>
                <w:lang w:val="uk-UA"/>
              </w:rPr>
            </w:pPr>
          </w:p>
        </w:tc>
        <w:tc>
          <w:tcPr>
            <w:tcW w:w="458" w:type="dxa"/>
          </w:tcPr>
          <w:p w14:paraId="64799A77" w14:textId="77777777" w:rsidR="00DD40C7" w:rsidRPr="00F271B4" w:rsidRDefault="00DD40C7" w:rsidP="0000090E">
            <w:pPr>
              <w:jc w:val="center"/>
              <w:rPr>
                <w:rFonts w:ascii="Times New Roman" w:hAnsi="Times New Roman" w:cs="Times New Roman"/>
                <w:b/>
                <w:sz w:val="24"/>
                <w:szCs w:val="24"/>
                <w:lang w:val="uk-UA"/>
              </w:rPr>
            </w:pPr>
            <w:r w:rsidRPr="00F271B4">
              <w:rPr>
                <w:rFonts w:ascii="Times New Roman" w:hAnsi="Times New Roman" w:cs="Times New Roman"/>
                <w:b/>
                <w:sz w:val="24"/>
                <w:szCs w:val="24"/>
                <w:lang w:val="uk-UA"/>
              </w:rPr>
              <w:t>№</w:t>
            </w:r>
          </w:p>
        </w:tc>
        <w:tc>
          <w:tcPr>
            <w:tcW w:w="2051" w:type="dxa"/>
            <w:tcBorders>
              <w:bottom w:val="single" w:sz="4" w:space="0" w:color="auto"/>
            </w:tcBorders>
          </w:tcPr>
          <w:p w14:paraId="2827ACFC" w14:textId="3F4DB117" w:rsidR="00DD40C7" w:rsidRPr="00F271B4" w:rsidRDefault="00DD40C7" w:rsidP="0000090E">
            <w:pPr>
              <w:jc w:val="center"/>
              <w:rPr>
                <w:rFonts w:ascii="Times New Roman" w:hAnsi="Times New Roman" w:cs="Times New Roman"/>
                <w:b/>
                <w:sz w:val="24"/>
                <w:szCs w:val="24"/>
                <w:lang w:val="uk-UA"/>
              </w:rPr>
            </w:pPr>
          </w:p>
        </w:tc>
        <w:tc>
          <w:tcPr>
            <w:tcW w:w="1460" w:type="dxa"/>
          </w:tcPr>
          <w:p w14:paraId="15240CA7" w14:textId="228F8903" w:rsidR="00DD40C7" w:rsidRPr="00F271B4" w:rsidRDefault="00DD40C7" w:rsidP="0000090E">
            <w:pPr>
              <w:jc w:val="center"/>
              <w:rPr>
                <w:rFonts w:ascii="Times New Roman" w:hAnsi="Times New Roman" w:cs="Times New Roman"/>
                <w:b/>
                <w:sz w:val="24"/>
                <w:szCs w:val="24"/>
                <w:lang w:val="uk-UA"/>
              </w:rPr>
            </w:pPr>
          </w:p>
        </w:tc>
      </w:tr>
    </w:tbl>
    <w:p w14:paraId="655B1137" w14:textId="77777777" w:rsidR="00C63C6B" w:rsidRDefault="00C63C6B" w:rsidP="0000090E">
      <w:pPr>
        <w:spacing w:after="0" w:line="238" w:lineRule="auto"/>
        <w:jc w:val="both"/>
        <w:rPr>
          <w:rFonts w:ascii="Times New Roman" w:hAnsi="Times New Roman" w:cs="Times New Roman"/>
          <w:b/>
          <w:bCs/>
          <w:sz w:val="24"/>
          <w:szCs w:val="24"/>
          <w:lang w:val="uk-UA"/>
        </w:rPr>
      </w:pPr>
    </w:p>
    <w:p w14:paraId="41A3C3CD" w14:textId="77777777" w:rsidR="00801207" w:rsidRPr="00991727" w:rsidRDefault="00801207" w:rsidP="0000090E">
      <w:pPr>
        <w:widowControl w:val="0"/>
        <w:autoSpaceDE w:val="0"/>
        <w:autoSpaceDN w:val="0"/>
        <w:spacing w:after="0" w:line="240" w:lineRule="auto"/>
        <w:ind w:right="-2"/>
        <w:jc w:val="both"/>
        <w:rPr>
          <w:rFonts w:ascii="Times New Roman" w:eastAsia="Times New Roman" w:hAnsi="Times New Roman" w:cs="Times New Roman"/>
          <w:i/>
          <w:sz w:val="24"/>
          <w:szCs w:val="24"/>
          <w:lang w:val="uk-UA"/>
        </w:rPr>
      </w:pPr>
    </w:p>
    <w:p w14:paraId="429B73CD" w14:textId="5CA8718E" w:rsidR="00801207" w:rsidRPr="00991727" w:rsidRDefault="00801207" w:rsidP="007C0DD8">
      <w:pPr>
        <w:widowControl w:val="0"/>
        <w:autoSpaceDE w:val="0"/>
        <w:autoSpaceDN w:val="0"/>
        <w:spacing w:after="0" w:line="240" w:lineRule="auto"/>
        <w:ind w:right="-2" w:firstLine="708"/>
        <w:jc w:val="both"/>
        <w:rPr>
          <w:rFonts w:ascii="Times New Roman" w:eastAsia="Times New Roman" w:hAnsi="Times New Roman" w:cs="Times New Roman"/>
          <w:i/>
          <w:sz w:val="24"/>
          <w:szCs w:val="24"/>
          <w:lang w:val="uk-UA"/>
        </w:rPr>
      </w:pPr>
      <w:r w:rsidRPr="00991727">
        <w:rPr>
          <w:rFonts w:ascii="Times New Roman" w:eastAsia="Times New Roman" w:hAnsi="Times New Roman" w:cs="Times New Roman"/>
          <w:i/>
          <w:sz w:val="24"/>
          <w:szCs w:val="24"/>
          <w:lang w:val="uk-UA"/>
        </w:rPr>
        <w:t xml:space="preserve">________________                   </w:t>
      </w:r>
      <w:r w:rsidR="0000090E">
        <w:rPr>
          <w:rFonts w:ascii="Times New Roman" w:eastAsia="Times New Roman" w:hAnsi="Times New Roman" w:cs="Times New Roman"/>
          <w:i/>
          <w:sz w:val="24"/>
          <w:szCs w:val="24"/>
          <w:lang w:val="uk-UA"/>
        </w:rPr>
        <w:t xml:space="preserve"> </w:t>
      </w:r>
      <w:r w:rsidRPr="00991727">
        <w:rPr>
          <w:rFonts w:ascii="Times New Roman" w:eastAsia="Times New Roman" w:hAnsi="Times New Roman" w:cs="Times New Roman"/>
          <w:i/>
          <w:sz w:val="24"/>
          <w:szCs w:val="24"/>
          <w:lang w:val="uk-UA"/>
        </w:rPr>
        <w:t xml:space="preserve">   </w:t>
      </w:r>
      <w:r w:rsidR="0000090E">
        <w:rPr>
          <w:rFonts w:ascii="Times New Roman" w:eastAsia="Times New Roman" w:hAnsi="Times New Roman" w:cs="Times New Roman"/>
          <w:i/>
          <w:sz w:val="24"/>
          <w:szCs w:val="24"/>
          <w:lang w:val="uk-UA"/>
        </w:rPr>
        <w:t xml:space="preserve">                </w:t>
      </w:r>
      <w:r w:rsidRPr="00991727">
        <w:rPr>
          <w:rFonts w:ascii="Times New Roman" w:eastAsia="Times New Roman" w:hAnsi="Times New Roman" w:cs="Times New Roman"/>
          <w:i/>
          <w:sz w:val="24"/>
          <w:szCs w:val="24"/>
          <w:lang w:val="uk-UA"/>
        </w:rPr>
        <w:t xml:space="preserve">                                                    </w:t>
      </w:r>
      <w:r w:rsidRPr="00991727">
        <w:rPr>
          <w:rFonts w:ascii="Times New Roman" w:eastAsia="Times New Roman" w:hAnsi="Times New Roman" w:cs="Times New Roman"/>
          <w:iCs/>
          <w:sz w:val="24"/>
          <w:szCs w:val="24"/>
          <w:lang w:val="uk-UA"/>
        </w:rPr>
        <w:t>_______________  20__р.</w:t>
      </w:r>
    </w:p>
    <w:p w14:paraId="60B661A1" w14:textId="77777777" w:rsidR="00801207" w:rsidRPr="00991727" w:rsidRDefault="00801207" w:rsidP="007C0DD8">
      <w:pPr>
        <w:widowControl w:val="0"/>
        <w:autoSpaceDE w:val="0"/>
        <w:autoSpaceDN w:val="0"/>
        <w:spacing w:after="0" w:line="240" w:lineRule="auto"/>
        <w:ind w:right="-2"/>
        <w:jc w:val="both"/>
        <w:rPr>
          <w:rFonts w:ascii="Times New Roman" w:eastAsia="Times New Roman" w:hAnsi="Times New Roman" w:cs="Times New Roman"/>
          <w:i/>
          <w:sz w:val="24"/>
          <w:szCs w:val="24"/>
          <w:lang w:val="uk-UA"/>
        </w:rPr>
      </w:pPr>
    </w:p>
    <w:p w14:paraId="6828A68C" w14:textId="6E51C2D5" w:rsidR="00801207" w:rsidRPr="00991727" w:rsidRDefault="002431FF" w:rsidP="007C0DD8">
      <w:pPr>
        <w:widowControl w:val="0"/>
        <w:autoSpaceDE w:val="0"/>
        <w:autoSpaceDN w:val="0"/>
        <w:spacing w:after="0" w:line="240" w:lineRule="auto"/>
        <w:ind w:left="142" w:right="-2" w:firstLine="142"/>
        <w:jc w:val="both"/>
        <w:rPr>
          <w:rFonts w:ascii="Times New Roman" w:eastAsia="Times New Roman" w:hAnsi="Times New Roman" w:cs="Times New Roman"/>
          <w:bCs/>
          <w:sz w:val="24"/>
          <w:szCs w:val="24"/>
          <w:lang w:val="uk-UA"/>
        </w:rPr>
      </w:pPr>
      <w:r>
        <w:rPr>
          <w:rFonts w:ascii="Times New Roman" w:eastAsia="Times New Roman" w:hAnsi="Times New Roman" w:cs="Times New Roman"/>
          <w:i/>
          <w:sz w:val="24"/>
          <w:szCs w:val="24"/>
          <w:lang w:val="uk-UA"/>
        </w:rPr>
        <w:t>_________________________</w:t>
      </w:r>
      <w:r w:rsidR="007C0DD8">
        <w:rPr>
          <w:rFonts w:ascii="Times New Roman" w:eastAsia="Times New Roman" w:hAnsi="Times New Roman" w:cs="Times New Roman"/>
          <w:i/>
          <w:sz w:val="24"/>
          <w:szCs w:val="24"/>
          <w:lang w:val="uk-UA"/>
        </w:rPr>
        <w:t>_________________</w:t>
      </w:r>
      <w:r>
        <w:rPr>
          <w:rFonts w:ascii="Times New Roman" w:eastAsia="Times New Roman" w:hAnsi="Times New Roman" w:cs="Times New Roman"/>
          <w:i/>
          <w:sz w:val="24"/>
          <w:szCs w:val="24"/>
          <w:lang w:val="uk-UA"/>
        </w:rPr>
        <w:t>__</w:t>
      </w:r>
      <w:r w:rsidRPr="00991727">
        <w:rPr>
          <w:rFonts w:ascii="Times New Roman" w:eastAsia="Times New Roman" w:hAnsi="Times New Roman" w:cs="Times New Roman"/>
          <w:i/>
          <w:sz w:val="24"/>
          <w:szCs w:val="24"/>
          <w:lang w:val="uk-UA"/>
        </w:rPr>
        <w:t>(найменування суб'єкта господарської діяльності)</w:t>
      </w:r>
    </w:p>
    <w:p w14:paraId="24DFCAF9" w14:textId="466FB7DC" w:rsidR="00801207" w:rsidRPr="001D2816" w:rsidRDefault="00801207" w:rsidP="007C0DD8">
      <w:pPr>
        <w:spacing w:after="0" w:line="238" w:lineRule="auto"/>
        <w:ind w:left="284"/>
        <w:jc w:val="both"/>
        <w:rPr>
          <w:rFonts w:ascii="Times New Roman" w:hAnsi="Times New Roman" w:cs="Times New Roman"/>
          <w:lang w:val="uk-UA"/>
        </w:rPr>
      </w:pPr>
      <w:r w:rsidRPr="00991727">
        <w:rPr>
          <w:rFonts w:ascii="Times New Roman" w:eastAsia="Times New Roman" w:hAnsi="Times New Roman" w:cs="Times New Roman"/>
          <w:lang w:val="uk-UA"/>
        </w:rPr>
        <w:t>в особі___________</w:t>
      </w:r>
      <w:r w:rsidRPr="00991727">
        <w:rPr>
          <w:rFonts w:ascii="Times New Roman" w:eastAsia="Times New Roman" w:hAnsi="Times New Roman" w:cs="Times New Roman"/>
          <w:i/>
          <w:iCs/>
          <w:lang w:val="uk-UA"/>
        </w:rPr>
        <w:t>(посада, прізвище, ім'я та по батькові)</w:t>
      </w:r>
      <w:r w:rsidRPr="00991727">
        <w:rPr>
          <w:rFonts w:ascii="Times New Roman" w:eastAsia="Times New Roman" w:hAnsi="Times New Roman" w:cs="Times New Roman"/>
          <w:lang w:val="uk-UA"/>
        </w:rPr>
        <w:t xml:space="preserve">, який </w:t>
      </w:r>
      <w:r w:rsidRPr="00991727">
        <w:rPr>
          <w:rFonts w:ascii="Times New Roman" w:eastAsia="Times New Roman" w:hAnsi="Times New Roman" w:cs="Times New Roman"/>
          <w:spacing w:val="-3"/>
          <w:lang w:val="uk-UA"/>
        </w:rPr>
        <w:t xml:space="preserve">діє </w:t>
      </w:r>
      <w:r w:rsidRPr="00991727">
        <w:rPr>
          <w:rFonts w:ascii="Times New Roman" w:eastAsia="Times New Roman" w:hAnsi="Times New Roman" w:cs="Times New Roman"/>
          <w:lang w:val="uk-UA"/>
        </w:rPr>
        <w:t>на підставі ліцензії _____</w:t>
      </w:r>
      <w:r w:rsidR="007C0DD8">
        <w:rPr>
          <w:rFonts w:ascii="Times New Roman" w:eastAsia="Times New Roman" w:hAnsi="Times New Roman" w:cs="Times New Roman"/>
          <w:lang w:val="uk-UA"/>
        </w:rPr>
        <w:t>______</w:t>
      </w:r>
      <w:r w:rsidRPr="00991727">
        <w:rPr>
          <w:rFonts w:ascii="Times New Roman" w:eastAsia="Times New Roman" w:hAnsi="Times New Roman" w:cs="Times New Roman"/>
          <w:lang w:val="uk-UA"/>
        </w:rPr>
        <w:t>_________</w:t>
      </w:r>
      <w:r w:rsidRPr="00991727">
        <w:rPr>
          <w:rFonts w:ascii="Times New Roman" w:eastAsia="Times New Roman" w:hAnsi="Times New Roman" w:cs="Times New Roman"/>
          <w:spacing w:val="-3"/>
          <w:lang w:val="uk-UA"/>
        </w:rPr>
        <w:t>від</w:t>
      </w:r>
      <w:r w:rsidR="007C0DD8">
        <w:rPr>
          <w:rFonts w:ascii="Times New Roman" w:eastAsia="Times New Roman" w:hAnsi="Times New Roman" w:cs="Times New Roman"/>
          <w:spacing w:val="-3"/>
          <w:lang w:val="uk-UA"/>
        </w:rPr>
        <w:t xml:space="preserve"> </w:t>
      </w:r>
      <w:r w:rsidRPr="00991727">
        <w:rPr>
          <w:rFonts w:ascii="Times New Roman" w:eastAsia="Times New Roman" w:hAnsi="Times New Roman" w:cs="Times New Roman"/>
          <w:spacing w:val="-3"/>
          <w:lang w:val="uk-UA"/>
        </w:rPr>
        <w:t>______</w:t>
      </w:r>
      <w:r w:rsidR="007C0DD8">
        <w:rPr>
          <w:rFonts w:ascii="Times New Roman" w:eastAsia="Times New Roman" w:hAnsi="Times New Roman" w:cs="Times New Roman"/>
          <w:spacing w:val="-3"/>
          <w:lang w:val="uk-UA"/>
        </w:rPr>
        <w:t>__________</w:t>
      </w:r>
      <w:r w:rsidRPr="00991727">
        <w:rPr>
          <w:rFonts w:ascii="Times New Roman" w:eastAsia="Times New Roman" w:hAnsi="Times New Roman" w:cs="Times New Roman"/>
          <w:spacing w:val="-3"/>
          <w:lang w:val="uk-UA"/>
        </w:rPr>
        <w:t xml:space="preserve"> </w:t>
      </w:r>
      <w:r w:rsidRPr="00991727">
        <w:rPr>
          <w:rFonts w:ascii="Times New Roman" w:eastAsia="Times New Roman" w:hAnsi="Times New Roman" w:cs="Times New Roman"/>
          <w:lang w:val="uk-UA"/>
        </w:rPr>
        <w:t>№ _</w:t>
      </w:r>
      <w:r w:rsidR="007C0DD8">
        <w:rPr>
          <w:rFonts w:ascii="Times New Roman" w:eastAsia="Times New Roman" w:hAnsi="Times New Roman" w:cs="Times New Roman"/>
          <w:lang w:val="uk-UA"/>
        </w:rPr>
        <w:t>________</w:t>
      </w:r>
      <w:r w:rsidRPr="00991727">
        <w:rPr>
          <w:rFonts w:ascii="Times New Roman" w:eastAsia="Times New Roman" w:hAnsi="Times New Roman" w:cs="Times New Roman"/>
          <w:lang w:val="uk-UA"/>
        </w:rPr>
        <w:t xml:space="preserve">___ (далі – Постачальник) з одного боку, та </w:t>
      </w:r>
      <w:r w:rsidRPr="00991727">
        <w:rPr>
          <w:rFonts w:ascii="Times New Roman" w:eastAsia="Times New Roman" w:hAnsi="Times New Roman" w:cs="Times New Roman"/>
          <w:b/>
          <w:lang w:val="uk-UA"/>
        </w:rPr>
        <w:t>______________________________</w:t>
      </w:r>
      <w:r>
        <w:rPr>
          <w:rFonts w:ascii="Times New Roman" w:eastAsia="Times New Roman" w:hAnsi="Times New Roman" w:cs="Times New Roman"/>
          <w:b/>
          <w:lang w:val="uk-UA"/>
        </w:rPr>
        <w:t>____________</w:t>
      </w:r>
      <w:r w:rsidRPr="00991727">
        <w:rPr>
          <w:rFonts w:ascii="Times New Roman" w:eastAsia="Times New Roman" w:hAnsi="Times New Roman" w:cs="Times New Roman"/>
          <w:b/>
          <w:lang w:val="uk-UA"/>
        </w:rPr>
        <w:t>__________</w:t>
      </w:r>
      <w:r w:rsidRPr="00991727">
        <w:rPr>
          <w:rFonts w:ascii="Times New Roman" w:eastAsia="Times New Roman" w:hAnsi="Times New Roman" w:cs="Times New Roman"/>
          <w:lang w:val="uk-UA"/>
        </w:rPr>
        <w:t>(</w:t>
      </w:r>
      <w:r w:rsidRPr="00991727">
        <w:rPr>
          <w:rFonts w:ascii="Times New Roman" w:eastAsia="Times New Roman" w:hAnsi="Times New Roman" w:cs="Times New Roman"/>
          <w:i/>
          <w:lang w:val="uk-UA"/>
        </w:rPr>
        <w:t>найменування Споживача)</w:t>
      </w:r>
      <w:r w:rsidRPr="00991727">
        <w:rPr>
          <w:rFonts w:ascii="Times New Roman" w:eastAsia="Times New Roman" w:hAnsi="Times New Roman" w:cs="Times New Roman"/>
          <w:lang w:val="uk-UA"/>
        </w:rPr>
        <w:t xml:space="preserve"> в особі </w:t>
      </w:r>
      <w:r w:rsidRPr="00991727">
        <w:rPr>
          <w:rFonts w:ascii="Times New Roman" w:eastAsia="Times New Roman" w:hAnsi="Times New Roman" w:cs="Times New Roman"/>
          <w:b/>
          <w:lang w:val="uk-UA"/>
        </w:rPr>
        <w:t>_____</w:t>
      </w:r>
      <w:r>
        <w:rPr>
          <w:rFonts w:ascii="Times New Roman" w:eastAsia="Times New Roman" w:hAnsi="Times New Roman" w:cs="Times New Roman"/>
          <w:b/>
          <w:lang w:val="uk-UA"/>
        </w:rPr>
        <w:t>_______________________________________</w:t>
      </w:r>
      <w:r w:rsidR="007C0DD8">
        <w:rPr>
          <w:rFonts w:ascii="Times New Roman" w:eastAsia="Times New Roman" w:hAnsi="Times New Roman" w:cs="Times New Roman"/>
          <w:b/>
          <w:lang w:val="uk-UA"/>
        </w:rPr>
        <w:t>______</w:t>
      </w:r>
      <w:r>
        <w:rPr>
          <w:rFonts w:ascii="Times New Roman" w:eastAsia="Times New Roman" w:hAnsi="Times New Roman" w:cs="Times New Roman"/>
          <w:b/>
          <w:lang w:val="uk-UA"/>
        </w:rPr>
        <w:t>____</w:t>
      </w:r>
      <w:r w:rsidRPr="00991727">
        <w:rPr>
          <w:rFonts w:ascii="Times New Roman" w:eastAsia="Times New Roman" w:hAnsi="Times New Roman" w:cs="Times New Roman"/>
          <w:b/>
          <w:lang w:val="uk-UA"/>
        </w:rPr>
        <w:t>___</w:t>
      </w:r>
      <w:r w:rsidRPr="00991727">
        <w:rPr>
          <w:rFonts w:ascii="Times New Roman" w:eastAsia="Times New Roman" w:hAnsi="Times New Roman" w:cs="Times New Roman"/>
          <w:lang w:val="uk-UA"/>
        </w:rPr>
        <w:t>,</w:t>
      </w:r>
      <w:r w:rsidRPr="00991727">
        <w:rPr>
          <w:rFonts w:ascii="Times New Roman" w:eastAsia="Times New Roman" w:hAnsi="Times New Roman" w:cs="Times New Roman"/>
          <w:i/>
          <w:iCs/>
          <w:lang w:val="uk-UA"/>
        </w:rPr>
        <w:t>(посада, прізвище, ім'я та по батькові</w:t>
      </w:r>
      <w:r w:rsidRPr="00991727">
        <w:rPr>
          <w:rFonts w:ascii="Times New Roman" w:eastAsia="Times New Roman" w:hAnsi="Times New Roman" w:cs="Times New Roman"/>
          <w:lang w:val="uk-UA"/>
        </w:rPr>
        <w:t xml:space="preserve">), що діє на підставі </w:t>
      </w:r>
      <w:r w:rsidRPr="00991727">
        <w:rPr>
          <w:rFonts w:ascii="Times New Roman" w:eastAsia="Times New Roman" w:hAnsi="Times New Roman" w:cs="Times New Roman"/>
          <w:b/>
          <w:lang w:val="uk-UA"/>
        </w:rPr>
        <w:t>____</w:t>
      </w:r>
      <w:r>
        <w:rPr>
          <w:rFonts w:ascii="Times New Roman" w:eastAsia="Times New Roman" w:hAnsi="Times New Roman" w:cs="Times New Roman"/>
          <w:b/>
          <w:lang w:val="uk-UA"/>
        </w:rPr>
        <w:t>____</w:t>
      </w:r>
      <w:r w:rsidRPr="00991727">
        <w:rPr>
          <w:rFonts w:ascii="Times New Roman" w:eastAsia="Times New Roman" w:hAnsi="Times New Roman" w:cs="Times New Roman"/>
          <w:b/>
          <w:lang w:val="uk-UA"/>
        </w:rPr>
        <w:t>______</w:t>
      </w:r>
      <w:r>
        <w:rPr>
          <w:rFonts w:ascii="Times New Roman" w:eastAsia="Times New Roman" w:hAnsi="Times New Roman" w:cs="Times New Roman"/>
          <w:b/>
          <w:lang w:val="uk-UA"/>
        </w:rPr>
        <w:t>_</w:t>
      </w:r>
      <w:r w:rsidR="007C0DD8">
        <w:rPr>
          <w:rFonts w:ascii="Times New Roman" w:eastAsia="Times New Roman" w:hAnsi="Times New Roman" w:cs="Times New Roman"/>
          <w:b/>
          <w:lang w:val="uk-UA"/>
        </w:rPr>
        <w:t>________</w:t>
      </w:r>
      <w:r>
        <w:rPr>
          <w:rFonts w:ascii="Times New Roman" w:eastAsia="Times New Roman" w:hAnsi="Times New Roman" w:cs="Times New Roman"/>
          <w:b/>
          <w:lang w:val="uk-UA"/>
        </w:rPr>
        <w:t>______</w:t>
      </w:r>
      <w:r w:rsidR="007C0DD8">
        <w:rPr>
          <w:rFonts w:ascii="Times New Roman" w:eastAsia="Times New Roman" w:hAnsi="Times New Roman" w:cs="Times New Roman"/>
          <w:b/>
          <w:lang w:val="uk-UA"/>
        </w:rPr>
        <w:t>_______</w:t>
      </w:r>
      <w:r>
        <w:rPr>
          <w:rFonts w:ascii="Times New Roman" w:eastAsia="Times New Roman" w:hAnsi="Times New Roman" w:cs="Times New Roman"/>
          <w:b/>
          <w:lang w:val="uk-UA"/>
        </w:rPr>
        <w:t>____</w:t>
      </w:r>
      <w:r w:rsidRPr="00991727">
        <w:rPr>
          <w:rFonts w:ascii="Times New Roman" w:eastAsia="Times New Roman" w:hAnsi="Times New Roman" w:cs="Times New Roman"/>
          <w:b/>
          <w:lang w:val="uk-UA"/>
        </w:rPr>
        <w:t xml:space="preserve">______ </w:t>
      </w:r>
      <w:r w:rsidRPr="00991727">
        <w:rPr>
          <w:rFonts w:ascii="Times New Roman" w:eastAsia="Times New Roman" w:hAnsi="Times New Roman" w:cs="Times New Roman"/>
          <w:lang w:val="uk-UA"/>
        </w:rPr>
        <w:t>(</w:t>
      </w:r>
      <w:r w:rsidRPr="00991727">
        <w:rPr>
          <w:rFonts w:ascii="Times New Roman" w:eastAsia="Times New Roman" w:hAnsi="Times New Roman" w:cs="Times New Roman"/>
          <w:i/>
          <w:iCs/>
          <w:lang w:val="uk-UA"/>
        </w:rPr>
        <w:t>найменування документа, номер, дата та інші необхідні реквізити)</w:t>
      </w:r>
      <w:r>
        <w:rPr>
          <w:rFonts w:ascii="Times New Roman" w:eastAsia="Times New Roman" w:hAnsi="Times New Roman" w:cs="Times New Roman"/>
          <w:i/>
          <w:iCs/>
          <w:lang w:val="uk-UA"/>
        </w:rPr>
        <w:t xml:space="preserve"> </w:t>
      </w:r>
      <w:r w:rsidRPr="00991727">
        <w:rPr>
          <w:rFonts w:ascii="Times New Roman" w:eastAsia="Times New Roman" w:hAnsi="Times New Roman" w:cs="Times New Roman"/>
          <w:bCs/>
          <w:lang w:val="uk-UA"/>
        </w:rPr>
        <w:t>(далі – Споживач)</w:t>
      </w:r>
      <w:r w:rsidRPr="00991727">
        <w:rPr>
          <w:rFonts w:ascii="Times New Roman" w:eastAsia="Times New Roman" w:hAnsi="Times New Roman" w:cs="Times New Roman"/>
          <w:lang w:val="uk-UA"/>
        </w:rPr>
        <w:t xml:space="preserve">, з другого боку, (надалі- разом Сторони), </w:t>
      </w:r>
      <w:r w:rsidRPr="001D2816">
        <w:rPr>
          <w:rFonts w:ascii="Times New Roman" w:hAnsi="Times New Roman" w:cs="Times New Roman"/>
          <w:color w:val="000000"/>
          <w:lang w:val="uk-UA"/>
        </w:rPr>
        <w:t xml:space="preserve">а кожна окремо Сторона), </w:t>
      </w:r>
      <w:r w:rsidRPr="001D2816">
        <w:rPr>
          <w:rFonts w:ascii="Times New Roman" w:hAnsi="Times New Roman" w:cs="Times New Roman"/>
          <w:lang w:val="uk-UA"/>
        </w:rPr>
        <w:t xml:space="preserve">керуючись вимогами Цивільного кодексу України, Господарського кодексу України, </w:t>
      </w:r>
      <w:r w:rsidRPr="001D2816">
        <w:rPr>
          <w:rFonts w:ascii="Times New Roman" w:hAnsi="Times New Roman" w:cs="Times New Roman"/>
          <w:color w:val="000000" w:themeColor="text1"/>
          <w:lang w:val="uk-UA"/>
        </w:rPr>
        <w:t>Закону України «Про ринок електричної енергії»</w:t>
      </w:r>
      <w:r w:rsidRPr="001D2816">
        <w:rPr>
          <w:rFonts w:ascii="Times New Roman" w:eastAsia="Times New Roman" w:hAnsi="Times New Roman" w:cs="Times New Roman"/>
          <w:color w:val="000000" w:themeColor="text1"/>
          <w:lang w:val="uk-UA" w:eastAsia="ru-RU"/>
        </w:rPr>
        <w:t>,</w:t>
      </w:r>
      <w:r w:rsidRPr="001D2816">
        <w:rPr>
          <w:rFonts w:ascii="Times New Roman" w:hAnsi="Times New Roman" w:cs="Times New Roman"/>
          <w:color w:val="000000" w:themeColor="text1"/>
          <w:lang w:val="uk-UA"/>
        </w:rPr>
        <w:t xml:space="preserve"> Правил роздрібного ринку електричної енергії, затверджених постановою Національної комісії, що здійснює державне регулювання у </w:t>
      </w:r>
      <w:r w:rsidRPr="001D2816">
        <w:rPr>
          <w:rFonts w:ascii="Times New Roman" w:hAnsi="Times New Roman" w:cs="Times New Roman"/>
          <w:lang w:val="uk-UA"/>
        </w:rPr>
        <w:t>сферах енергетики та комунальних послуг від 14</w:t>
      </w:r>
      <w:r w:rsidRPr="001D2816">
        <w:rPr>
          <w:rFonts w:ascii="Times New Roman" w:eastAsia="Times New Roman" w:hAnsi="Times New Roman" w:cs="Times New Roman"/>
          <w:lang w:val="uk-UA" w:eastAsia="ru-RU"/>
        </w:rPr>
        <w:t xml:space="preserve"> березня </w:t>
      </w:r>
      <w:r w:rsidRPr="001D2816">
        <w:rPr>
          <w:rFonts w:ascii="Times New Roman" w:hAnsi="Times New Roman" w:cs="Times New Roman"/>
          <w:lang w:val="uk-UA"/>
        </w:rPr>
        <w:t xml:space="preserve">2018 </w:t>
      </w:r>
      <w:r w:rsidRPr="001D2816">
        <w:rPr>
          <w:rFonts w:ascii="Times New Roman" w:eastAsia="Times New Roman" w:hAnsi="Times New Roman" w:cs="Times New Roman"/>
          <w:lang w:val="uk-UA" w:eastAsia="ru-RU"/>
        </w:rPr>
        <w:t xml:space="preserve">року </w:t>
      </w:r>
      <w:r w:rsidRPr="001D2816">
        <w:rPr>
          <w:rFonts w:ascii="Times New Roman" w:hAnsi="Times New Roman" w:cs="Times New Roman"/>
          <w:lang w:val="uk-UA"/>
        </w:rPr>
        <w:t xml:space="preserve">№ 312 (далі – ПРРЕЕ), </w:t>
      </w:r>
      <w:r>
        <w:rPr>
          <w:rFonts w:ascii="Times New Roman" w:hAnsi="Times New Roman" w:cs="Times New Roman"/>
          <w:lang w:val="uk-UA"/>
        </w:rPr>
        <w:t xml:space="preserve">принципами, визначеними ст.5 </w:t>
      </w:r>
      <w:r w:rsidRPr="001D2816">
        <w:rPr>
          <w:rFonts w:ascii="Times New Roman" w:hAnsi="Times New Roman" w:cs="Times New Roman"/>
          <w:lang w:val="uk-UA"/>
        </w:rPr>
        <w:t xml:space="preserve">Закону України «Про публічні закупівлі», </w:t>
      </w:r>
      <w:r>
        <w:rPr>
          <w:rFonts w:ascii="Times New Roman" w:hAnsi="Times New Roman" w:cs="Times New Roman"/>
          <w:lang w:val="uk-UA"/>
        </w:rPr>
        <w:t xml:space="preserve">Порядком формування та використання електронного каталогу, затвердженого Постановою Кабінету Міністрів України (далі – ПКМУ) від 14.09.2020 р. №822, з урахуванням Особливостей </w:t>
      </w:r>
      <w:r w:rsidRPr="00B32A01">
        <w:rPr>
          <w:rFonts w:ascii="Times New Roman" w:hAnsi="Times New Roman" w:cs="Times New Roman"/>
          <w:lang w:val="uk-UA"/>
        </w:rPr>
        <w:t>здійснення публічн</w:t>
      </w:r>
      <w:r>
        <w:rPr>
          <w:rFonts w:ascii="Times New Roman" w:hAnsi="Times New Roman" w:cs="Times New Roman"/>
          <w:lang w:val="uk-UA"/>
        </w:rPr>
        <w:t xml:space="preserve">их </w:t>
      </w:r>
      <w:proofErr w:type="spellStart"/>
      <w:r>
        <w:rPr>
          <w:rFonts w:ascii="Times New Roman" w:hAnsi="Times New Roman" w:cs="Times New Roman"/>
          <w:lang w:val="uk-UA"/>
        </w:rPr>
        <w:t>закупівель</w:t>
      </w:r>
      <w:proofErr w:type="spellEnd"/>
      <w:r>
        <w:rPr>
          <w:rFonts w:ascii="Times New Roman" w:hAnsi="Times New Roman" w:cs="Times New Roman"/>
          <w:lang w:val="uk-UA"/>
        </w:rPr>
        <w:t xml:space="preserve"> товарів, робіт і </w:t>
      </w:r>
      <w:r w:rsidRPr="00B32A01">
        <w:rPr>
          <w:rFonts w:ascii="Times New Roman" w:hAnsi="Times New Roman" w:cs="Times New Roman"/>
          <w:lang w:val="uk-UA"/>
        </w:rPr>
        <w:t>послуг для замовників</w:t>
      </w:r>
      <w:r>
        <w:rPr>
          <w:rFonts w:ascii="Times New Roman" w:hAnsi="Times New Roman" w:cs="Times New Roman"/>
          <w:lang w:val="uk-UA"/>
        </w:rPr>
        <w:t xml:space="preserve">, передбачених Законом України </w:t>
      </w:r>
      <w:r w:rsidRPr="00B32A01">
        <w:rPr>
          <w:rFonts w:ascii="Times New Roman" w:hAnsi="Times New Roman" w:cs="Times New Roman"/>
          <w:lang w:val="uk-UA"/>
        </w:rPr>
        <w:t xml:space="preserve">“Про публічні закупівлі”, </w:t>
      </w:r>
      <w:r>
        <w:rPr>
          <w:rFonts w:ascii="Times New Roman" w:hAnsi="Times New Roman" w:cs="Times New Roman"/>
          <w:lang w:val="uk-UA"/>
        </w:rPr>
        <w:t xml:space="preserve">на період дії правового режиму </w:t>
      </w:r>
      <w:r w:rsidRPr="00B32A01">
        <w:rPr>
          <w:rFonts w:ascii="Times New Roman" w:hAnsi="Times New Roman" w:cs="Times New Roman"/>
          <w:lang w:val="uk-UA"/>
        </w:rPr>
        <w:t>воєнного стану</w:t>
      </w:r>
      <w:r>
        <w:rPr>
          <w:rFonts w:ascii="Times New Roman" w:hAnsi="Times New Roman" w:cs="Times New Roman"/>
          <w:lang w:val="uk-UA"/>
        </w:rPr>
        <w:t xml:space="preserve"> в Україні та протягом 90 днів </w:t>
      </w:r>
      <w:r w:rsidRPr="00B32A01">
        <w:rPr>
          <w:rFonts w:ascii="Times New Roman" w:hAnsi="Times New Roman" w:cs="Times New Roman"/>
          <w:lang w:val="uk-UA"/>
        </w:rPr>
        <w:t>з дня його припинення або скасування</w:t>
      </w:r>
      <w:r>
        <w:rPr>
          <w:rFonts w:ascii="Times New Roman" w:hAnsi="Times New Roman" w:cs="Times New Roman"/>
          <w:lang w:val="uk-UA"/>
        </w:rPr>
        <w:t xml:space="preserve"> (далі – Особливості), затверджених ПКМУ від 12.10.2022 р. № 1178,</w:t>
      </w:r>
      <w:r w:rsidRPr="00B32A01">
        <w:rPr>
          <w:rFonts w:ascii="Times New Roman" w:hAnsi="Times New Roman" w:cs="Times New Roman"/>
          <w:lang w:val="uk-UA"/>
        </w:rPr>
        <w:t xml:space="preserve"> </w:t>
      </w:r>
      <w:r w:rsidRPr="001D2816">
        <w:rPr>
          <w:rFonts w:ascii="Times New Roman" w:hAnsi="Times New Roman" w:cs="Times New Roman"/>
          <w:lang w:val="uk-UA"/>
        </w:rPr>
        <w:t>уклали цей договір про постачання (закупівлю) електричної енергії (далі – Договір) про наступне:</w:t>
      </w:r>
    </w:p>
    <w:p w14:paraId="550C4DFB" w14:textId="77777777" w:rsidR="00535CCB" w:rsidRPr="001D2816" w:rsidRDefault="00535CCB" w:rsidP="0000090E">
      <w:pPr>
        <w:spacing w:after="0" w:line="238" w:lineRule="auto"/>
        <w:jc w:val="both"/>
        <w:rPr>
          <w:rFonts w:ascii="Times New Roman" w:hAnsi="Times New Roman" w:cs="Times New Roman"/>
          <w:lang w:val="uk-UA"/>
        </w:rPr>
      </w:pPr>
    </w:p>
    <w:p w14:paraId="315790AD" w14:textId="7A7CCB58" w:rsidR="00106760" w:rsidRPr="001D2816" w:rsidRDefault="00106760" w:rsidP="0000090E">
      <w:pPr>
        <w:pStyle w:val="af0"/>
        <w:numPr>
          <w:ilvl w:val="0"/>
          <w:numId w:val="1"/>
        </w:numPr>
        <w:tabs>
          <w:tab w:val="left" w:pos="567"/>
        </w:tabs>
        <w:spacing w:after="0" w:line="238" w:lineRule="auto"/>
        <w:ind w:firstLine="0"/>
        <w:jc w:val="center"/>
        <w:rPr>
          <w:rFonts w:ascii="Times New Roman" w:hAnsi="Times New Roman"/>
          <w:b/>
          <w:lang w:val="uk-UA"/>
        </w:rPr>
      </w:pPr>
      <w:r w:rsidRPr="001D2816">
        <w:rPr>
          <w:rFonts w:ascii="Times New Roman" w:hAnsi="Times New Roman"/>
          <w:b/>
          <w:lang w:val="uk-UA"/>
        </w:rPr>
        <w:t>Предмет Договору</w:t>
      </w:r>
    </w:p>
    <w:p w14:paraId="46F32FC7" w14:textId="77777777" w:rsidR="00651F33" w:rsidRPr="001D2816" w:rsidRDefault="00651F33" w:rsidP="0000090E">
      <w:pPr>
        <w:tabs>
          <w:tab w:val="left" w:pos="567"/>
        </w:tabs>
        <w:spacing w:after="0" w:line="238" w:lineRule="auto"/>
        <w:jc w:val="center"/>
        <w:rPr>
          <w:rFonts w:ascii="Times New Roman" w:hAnsi="Times New Roman"/>
          <w:b/>
          <w:lang w:val="uk-UA"/>
        </w:rPr>
      </w:pPr>
    </w:p>
    <w:p w14:paraId="07560EF9" w14:textId="0BCCFA3D" w:rsidR="001A5FF4" w:rsidRDefault="007C0DD8" w:rsidP="007C0DD8">
      <w:pPr>
        <w:pStyle w:val="af0"/>
        <w:spacing w:after="0" w:line="238" w:lineRule="auto"/>
        <w:ind w:left="470"/>
        <w:jc w:val="both"/>
        <w:rPr>
          <w:rFonts w:ascii="Times New Roman" w:eastAsia="Times New Roman" w:hAnsi="Times New Roman"/>
          <w:lang w:val="uk-UA" w:eastAsia="ru-RU"/>
        </w:rPr>
      </w:pPr>
      <w:r>
        <w:rPr>
          <w:rFonts w:ascii="Times New Roman" w:hAnsi="Times New Roman"/>
          <w:lang w:val="uk-UA"/>
        </w:rPr>
        <w:t xml:space="preserve">1.1. </w:t>
      </w:r>
      <w:r w:rsidR="001A5FF4" w:rsidRPr="001D2816">
        <w:rPr>
          <w:rFonts w:ascii="Times New Roman" w:hAnsi="Times New Roman"/>
          <w:lang w:val="uk-UA"/>
        </w:rPr>
        <w:t>За цим Договором Постачальник продає електричну енергію для забезпечення потреб електроустановок Споживача,</w:t>
      </w:r>
      <w:r w:rsidR="001A5FF4" w:rsidRPr="001D2816">
        <w:rPr>
          <w:rFonts w:ascii="Times New Roman" w:eastAsia="Times New Roman" w:hAnsi="Times New Roman"/>
          <w:lang w:val="uk-UA" w:eastAsia="ru-RU"/>
        </w:rPr>
        <w:t xml:space="preserve"> а Споживач оплачує Постачальнику вартість використаної (купованої) електричної енергії та здійснює інші платежі згідно з умовами цього Договору.</w:t>
      </w:r>
    </w:p>
    <w:p w14:paraId="51A8B938" w14:textId="70F9F4AA" w:rsidR="007C0DD8" w:rsidRDefault="007C0DD8" w:rsidP="007C0DD8">
      <w:pPr>
        <w:pStyle w:val="af0"/>
        <w:spacing w:after="0" w:line="238" w:lineRule="auto"/>
        <w:ind w:left="470"/>
        <w:jc w:val="both"/>
        <w:rPr>
          <w:rFonts w:ascii="Times New Roman" w:hAnsi="Times New Roman"/>
          <w:lang w:val="uk-UA"/>
        </w:rPr>
      </w:pPr>
      <w:r>
        <w:rPr>
          <w:rFonts w:ascii="Times New Roman" w:hAnsi="Times New Roman"/>
          <w:lang w:val="uk-UA"/>
        </w:rPr>
        <w:t xml:space="preserve">1.2. </w:t>
      </w:r>
      <w:r w:rsidR="000201E3" w:rsidRPr="007C0DD8">
        <w:rPr>
          <w:rFonts w:ascii="Times New Roman" w:eastAsia="Times New Roman" w:hAnsi="Times New Roman"/>
          <w:lang w:val="uk-UA" w:eastAsia="ru-RU"/>
        </w:rPr>
        <w:t xml:space="preserve">Найменування товару: Електрична енергія (код згідно Національного класифікатора      ДК 021:2015:09310000-5) (далі – товар або електрична енергія). Постачання товару за цим Договором передбачає поставку електричної енергії </w:t>
      </w:r>
      <w:r w:rsidR="000201E3" w:rsidRPr="007C0DD8">
        <w:rPr>
          <w:rFonts w:ascii="Times New Roman" w:hAnsi="Times New Roman"/>
          <w:lang w:val="uk-UA"/>
        </w:rPr>
        <w:t>для забезпечення потреб електроустановок Споживача</w:t>
      </w:r>
      <w:r w:rsidR="000201E3" w:rsidRPr="007C0DD8">
        <w:rPr>
          <w:rFonts w:ascii="Times New Roman" w:eastAsia="Times New Roman" w:hAnsi="Times New Roman"/>
          <w:lang w:val="uk-UA" w:eastAsia="ru-RU"/>
        </w:rPr>
        <w:t xml:space="preserve"> за допомогою технічних засобів розподілу</w:t>
      </w:r>
      <w:r w:rsidR="000201E3" w:rsidRPr="007C0DD8">
        <w:rPr>
          <w:rFonts w:ascii="Times New Roman" w:hAnsi="Times New Roman"/>
          <w:lang w:val="uk-UA"/>
        </w:rPr>
        <w:t xml:space="preserve"> електричної енергії.</w:t>
      </w:r>
    </w:p>
    <w:p w14:paraId="185D92B1" w14:textId="6D92752C" w:rsidR="000201E3" w:rsidRPr="001D2816" w:rsidRDefault="000201E3" w:rsidP="000201E3">
      <w:pPr>
        <w:pStyle w:val="af0"/>
        <w:spacing w:after="0" w:line="238" w:lineRule="auto"/>
        <w:ind w:left="470"/>
        <w:jc w:val="both"/>
        <w:rPr>
          <w:rFonts w:ascii="Times New Roman" w:eastAsia="Times New Roman" w:hAnsi="Times New Roman"/>
          <w:lang w:val="uk-UA" w:eastAsia="ru-RU"/>
        </w:rPr>
      </w:pPr>
      <w:r>
        <w:rPr>
          <w:rFonts w:ascii="Times New Roman" w:hAnsi="Times New Roman"/>
          <w:lang w:val="uk-UA"/>
        </w:rPr>
        <w:t>1.3.</w:t>
      </w:r>
      <w:r w:rsidRPr="000201E3">
        <w:rPr>
          <w:rFonts w:ascii="Times New Roman" w:eastAsia="Times New Roman" w:hAnsi="Times New Roman"/>
          <w:lang w:val="uk-UA" w:eastAsia="ru-RU"/>
        </w:rPr>
        <w:t xml:space="preserve"> </w:t>
      </w:r>
      <w:r w:rsidRPr="001D2816">
        <w:rPr>
          <w:rFonts w:ascii="Times New Roman" w:eastAsia="Times New Roman" w:hAnsi="Times New Roman"/>
          <w:lang w:val="uk-UA" w:eastAsia="ru-RU"/>
        </w:rPr>
        <w:t>Очікуваний обсяг постачання електричної енергії на період:</w:t>
      </w:r>
    </w:p>
    <w:tbl>
      <w:tblPr>
        <w:tblStyle w:val="af7"/>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1154"/>
        <w:gridCol w:w="2126"/>
        <w:gridCol w:w="1094"/>
      </w:tblGrid>
      <w:tr w:rsidR="000201E3" w:rsidRPr="001D2816" w14:paraId="39240B76" w14:textId="77777777" w:rsidTr="00591A04">
        <w:tc>
          <w:tcPr>
            <w:tcW w:w="4941" w:type="dxa"/>
            <w:tcBorders>
              <w:bottom w:val="single" w:sz="4" w:space="0" w:color="auto"/>
            </w:tcBorders>
          </w:tcPr>
          <w:p w14:paraId="58D147BF" w14:textId="77777777" w:rsidR="000201E3" w:rsidRPr="001D2816" w:rsidRDefault="000201E3" w:rsidP="00591A04">
            <w:pPr>
              <w:spacing w:line="238" w:lineRule="auto"/>
              <w:jc w:val="both"/>
              <w:rPr>
                <w:rFonts w:ascii="Times New Roman" w:eastAsia="Times New Roman" w:hAnsi="Times New Roman"/>
                <w:lang w:val="uk-UA" w:eastAsia="ru-RU"/>
              </w:rPr>
            </w:pPr>
          </w:p>
        </w:tc>
        <w:tc>
          <w:tcPr>
            <w:tcW w:w="1154" w:type="dxa"/>
          </w:tcPr>
          <w:p w14:paraId="6FBA541C" w14:textId="77777777" w:rsidR="000201E3" w:rsidRPr="001D2816" w:rsidRDefault="000201E3" w:rsidP="00591A04">
            <w:pPr>
              <w:spacing w:line="238" w:lineRule="auto"/>
              <w:jc w:val="both"/>
              <w:rPr>
                <w:rFonts w:ascii="Times New Roman" w:eastAsia="Times New Roman" w:hAnsi="Times New Roman"/>
                <w:lang w:val="uk-UA" w:eastAsia="ru-RU"/>
              </w:rPr>
            </w:pPr>
            <w:r w:rsidRPr="001D2816">
              <w:rPr>
                <w:rFonts w:ascii="Times New Roman" w:eastAsia="Times New Roman" w:hAnsi="Times New Roman"/>
                <w:lang w:val="uk-UA" w:eastAsia="ru-RU"/>
              </w:rPr>
              <w:t>становить</w:t>
            </w:r>
          </w:p>
        </w:tc>
        <w:tc>
          <w:tcPr>
            <w:tcW w:w="2126" w:type="dxa"/>
            <w:tcBorders>
              <w:bottom w:val="single" w:sz="4" w:space="0" w:color="auto"/>
            </w:tcBorders>
          </w:tcPr>
          <w:p w14:paraId="5A399B53" w14:textId="77777777" w:rsidR="000201E3" w:rsidRPr="001D2816" w:rsidRDefault="000201E3" w:rsidP="00591A04">
            <w:pPr>
              <w:spacing w:line="238" w:lineRule="auto"/>
              <w:jc w:val="both"/>
              <w:rPr>
                <w:rFonts w:ascii="Times New Roman" w:eastAsia="Times New Roman" w:hAnsi="Times New Roman"/>
                <w:lang w:val="uk-UA" w:eastAsia="ru-RU"/>
              </w:rPr>
            </w:pPr>
          </w:p>
        </w:tc>
        <w:tc>
          <w:tcPr>
            <w:tcW w:w="1094" w:type="dxa"/>
          </w:tcPr>
          <w:p w14:paraId="6F08A161" w14:textId="77777777" w:rsidR="000201E3" w:rsidRPr="001D2816" w:rsidRDefault="000201E3" w:rsidP="00591A04">
            <w:pPr>
              <w:spacing w:line="238" w:lineRule="auto"/>
              <w:jc w:val="both"/>
              <w:rPr>
                <w:rFonts w:ascii="Times New Roman" w:eastAsia="Times New Roman" w:hAnsi="Times New Roman"/>
                <w:lang w:val="uk-UA" w:eastAsia="ru-RU"/>
              </w:rPr>
            </w:pPr>
            <w:r w:rsidRPr="001D2816">
              <w:rPr>
                <w:rFonts w:ascii="Times New Roman" w:eastAsia="Times New Roman" w:hAnsi="Times New Roman"/>
                <w:lang w:val="uk-UA" w:eastAsia="ru-RU"/>
              </w:rPr>
              <w:t xml:space="preserve">кВт*год </w:t>
            </w:r>
          </w:p>
        </w:tc>
      </w:tr>
    </w:tbl>
    <w:p w14:paraId="36D88635" w14:textId="264B2F03" w:rsidR="000201E3" w:rsidRDefault="000201E3" w:rsidP="000201E3">
      <w:pPr>
        <w:spacing w:after="0" w:line="238" w:lineRule="auto"/>
        <w:ind w:left="426"/>
        <w:jc w:val="both"/>
        <w:rPr>
          <w:rFonts w:ascii="Times New Roman" w:eastAsia="Times New Roman" w:hAnsi="Times New Roman"/>
          <w:lang w:val="uk-UA" w:eastAsia="ru-RU"/>
        </w:rPr>
      </w:pPr>
      <w:r w:rsidRPr="001D2816">
        <w:rPr>
          <w:rFonts w:ascii="Times New Roman" w:eastAsia="Times New Roman" w:hAnsi="Times New Roman"/>
          <w:lang w:val="uk-UA" w:eastAsia="ru-RU"/>
        </w:rPr>
        <w:t xml:space="preserve">та відповідає очікуваному обсягу закупівлі послуг з розподілу (передачі) електричної енергії у оператора системи.  </w:t>
      </w:r>
    </w:p>
    <w:p w14:paraId="2D575B6F" w14:textId="7A525E22" w:rsidR="000201E3" w:rsidRPr="001D2816" w:rsidRDefault="000201E3" w:rsidP="000201E3">
      <w:pPr>
        <w:spacing w:after="0" w:line="238" w:lineRule="auto"/>
        <w:ind w:left="708"/>
        <w:jc w:val="both"/>
        <w:rPr>
          <w:rFonts w:ascii="Times New Roman" w:eastAsia="Times New Roman" w:hAnsi="Times New Roman"/>
          <w:lang w:val="uk-UA" w:eastAsia="ru-RU"/>
        </w:rPr>
      </w:pPr>
      <w:r w:rsidRPr="001D2816">
        <w:rPr>
          <w:rFonts w:ascii="Times New Roman" w:eastAsia="Times New Roman" w:hAnsi="Times New Roman" w:cs="Times New Roman"/>
          <w:lang w:val="uk-UA" w:eastAsia="ru-RU"/>
        </w:rPr>
        <w:t>Обсяги закупівлі електричної енергії можуть бути зменшені залежно від реального фінансування видатків</w:t>
      </w:r>
    </w:p>
    <w:p w14:paraId="10206C9B" w14:textId="77777777" w:rsidR="00651F33" w:rsidRPr="001D2816" w:rsidRDefault="00651F33" w:rsidP="0000090E">
      <w:pPr>
        <w:spacing w:after="0" w:line="238" w:lineRule="auto"/>
        <w:ind w:left="426"/>
        <w:jc w:val="both"/>
        <w:rPr>
          <w:rFonts w:ascii="Times New Roman" w:eastAsia="Times New Roman" w:hAnsi="Times New Roman" w:cs="Times New Roman"/>
          <w:lang w:val="uk-UA" w:eastAsia="ru-RU"/>
        </w:rPr>
      </w:pPr>
    </w:p>
    <w:p w14:paraId="0930890D" w14:textId="59ECF227" w:rsidR="00106760" w:rsidRDefault="00106760" w:rsidP="0000090E">
      <w:pPr>
        <w:pStyle w:val="af0"/>
        <w:numPr>
          <w:ilvl w:val="0"/>
          <w:numId w:val="1"/>
        </w:numPr>
        <w:spacing w:after="0" w:line="238" w:lineRule="auto"/>
        <w:ind w:firstLine="0"/>
        <w:jc w:val="center"/>
        <w:outlineLvl w:val="2"/>
        <w:rPr>
          <w:rFonts w:ascii="Times New Roman" w:hAnsi="Times New Roman"/>
          <w:b/>
          <w:lang w:val="uk-UA"/>
        </w:rPr>
      </w:pPr>
      <w:r w:rsidRPr="001D2816">
        <w:rPr>
          <w:rFonts w:ascii="Times New Roman" w:hAnsi="Times New Roman"/>
          <w:b/>
          <w:lang w:val="uk-UA"/>
        </w:rPr>
        <w:t>Умови постачання</w:t>
      </w:r>
    </w:p>
    <w:p w14:paraId="45BB2122" w14:textId="77777777" w:rsidR="00651F33" w:rsidRPr="001D2816" w:rsidRDefault="00651F33" w:rsidP="0000090E">
      <w:pPr>
        <w:spacing w:after="0" w:line="238" w:lineRule="auto"/>
        <w:jc w:val="center"/>
        <w:outlineLvl w:val="2"/>
        <w:rPr>
          <w:rFonts w:ascii="Times New Roman" w:hAnsi="Times New Roman"/>
          <w:b/>
          <w:lang w:val="uk-UA"/>
        </w:rPr>
      </w:pPr>
    </w:p>
    <w:tbl>
      <w:tblPr>
        <w:tblStyle w:val="a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150"/>
        <w:gridCol w:w="3814"/>
        <w:gridCol w:w="5351"/>
      </w:tblGrid>
      <w:tr w:rsidR="007A6EAC" w:rsidRPr="001D2816" w14:paraId="7D86046F" w14:textId="77777777" w:rsidTr="007C0DD8">
        <w:tc>
          <w:tcPr>
            <w:tcW w:w="568" w:type="dxa"/>
          </w:tcPr>
          <w:p w14:paraId="6A261EA8" w14:textId="3299FE10" w:rsidR="007A6EAC" w:rsidRPr="001D2816" w:rsidRDefault="007A6EAC" w:rsidP="0000090E">
            <w:pPr>
              <w:spacing w:line="238" w:lineRule="auto"/>
              <w:outlineLvl w:val="2"/>
              <w:rPr>
                <w:rFonts w:ascii="Times New Roman" w:hAnsi="Times New Roman"/>
                <w:b/>
                <w:lang w:val="uk-UA"/>
              </w:rPr>
            </w:pPr>
            <w:r w:rsidRPr="001D2816">
              <w:rPr>
                <w:rFonts w:ascii="Times New Roman" w:eastAsia="Times New Roman" w:hAnsi="Times New Roman" w:cs="Times New Roman"/>
                <w:lang w:val="uk-UA" w:eastAsia="ru-RU"/>
              </w:rPr>
              <w:t xml:space="preserve"> </w:t>
            </w:r>
          </w:p>
        </w:tc>
        <w:tc>
          <w:tcPr>
            <w:tcW w:w="3964" w:type="dxa"/>
            <w:gridSpan w:val="2"/>
          </w:tcPr>
          <w:p w14:paraId="5373139B" w14:textId="1BD15B55" w:rsidR="007A6EAC" w:rsidRPr="001D2816" w:rsidRDefault="007C0DD8" w:rsidP="0000090E">
            <w:pPr>
              <w:spacing w:line="238" w:lineRule="auto"/>
              <w:outlineLvl w:val="2"/>
              <w:rPr>
                <w:rFonts w:ascii="Times New Roman" w:hAnsi="Times New Roman"/>
                <w:b/>
                <w:lang w:val="uk-UA"/>
              </w:rPr>
            </w:pPr>
            <w:r>
              <w:rPr>
                <w:rFonts w:ascii="Times New Roman" w:eastAsia="Times New Roman" w:hAnsi="Times New Roman" w:cs="Times New Roman"/>
                <w:lang w:val="uk-UA" w:eastAsia="ru-RU"/>
              </w:rPr>
              <w:t>2.1.</w:t>
            </w:r>
            <w:r w:rsidR="007A6EAC" w:rsidRPr="001D2816">
              <w:rPr>
                <w:rFonts w:ascii="Times New Roman" w:eastAsia="Times New Roman" w:hAnsi="Times New Roman" w:cs="Times New Roman"/>
                <w:lang w:val="uk-UA" w:eastAsia="ru-RU"/>
              </w:rPr>
              <w:t>Строк (термін) поставки товару:</w:t>
            </w:r>
          </w:p>
        </w:tc>
        <w:tc>
          <w:tcPr>
            <w:tcW w:w="5351" w:type="dxa"/>
            <w:tcBorders>
              <w:left w:val="nil"/>
              <w:bottom w:val="single" w:sz="4" w:space="0" w:color="auto"/>
            </w:tcBorders>
          </w:tcPr>
          <w:p w14:paraId="00C415D4" w14:textId="77777777" w:rsidR="007A6EAC" w:rsidRPr="001D2816" w:rsidRDefault="007A6EAC" w:rsidP="0000090E">
            <w:pPr>
              <w:spacing w:line="238" w:lineRule="auto"/>
              <w:jc w:val="center"/>
              <w:outlineLvl w:val="2"/>
              <w:rPr>
                <w:rFonts w:ascii="Times New Roman" w:hAnsi="Times New Roman"/>
                <w:b/>
                <w:lang w:val="uk-UA"/>
              </w:rPr>
            </w:pPr>
          </w:p>
        </w:tc>
      </w:tr>
      <w:tr w:rsidR="007A6EAC" w:rsidRPr="001D2816" w14:paraId="4BE686EE" w14:textId="77777777" w:rsidTr="007C0DD8">
        <w:tc>
          <w:tcPr>
            <w:tcW w:w="568" w:type="dxa"/>
          </w:tcPr>
          <w:p w14:paraId="19650CCA" w14:textId="5EDD3514" w:rsidR="007A6EAC" w:rsidRPr="001D2816" w:rsidRDefault="007A6EAC" w:rsidP="0000090E">
            <w:pPr>
              <w:spacing w:line="238" w:lineRule="auto"/>
              <w:outlineLvl w:val="2"/>
              <w:rPr>
                <w:rFonts w:ascii="Times New Roman" w:hAnsi="Times New Roman"/>
                <w:b/>
                <w:lang w:val="uk-UA"/>
              </w:rPr>
            </w:pPr>
          </w:p>
        </w:tc>
        <w:tc>
          <w:tcPr>
            <w:tcW w:w="3964" w:type="dxa"/>
            <w:gridSpan w:val="2"/>
          </w:tcPr>
          <w:p w14:paraId="54A86724" w14:textId="09913642" w:rsidR="007A6EAC" w:rsidRPr="001D2816" w:rsidRDefault="007C0DD8" w:rsidP="0000090E">
            <w:pPr>
              <w:spacing w:line="238" w:lineRule="auto"/>
              <w:outlineLvl w:val="2"/>
              <w:rPr>
                <w:rFonts w:ascii="Times New Roman" w:hAnsi="Times New Roman"/>
                <w:b/>
                <w:lang w:val="uk-UA"/>
              </w:rPr>
            </w:pPr>
            <w:r>
              <w:rPr>
                <w:rFonts w:ascii="Times New Roman" w:eastAsia="Times New Roman" w:hAnsi="Times New Roman" w:cs="Times New Roman"/>
                <w:lang w:val="uk-UA" w:eastAsia="ru-RU"/>
              </w:rPr>
              <w:t xml:space="preserve">2.2. </w:t>
            </w:r>
            <w:r w:rsidR="007A6EAC" w:rsidRPr="001D2816">
              <w:rPr>
                <w:rFonts w:ascii="Times New Roman" w:eastAsia="Times New Roman" w:hAnsi="Times New Roman" w:cs="Times New Roman"/>
                <w:lang w:val="uk-UA" w:eastAsia="ru-RU"/>
              </w:rPr>
              <w:t>Місце поставки (передачі) товару:</w:t>
            </w:r>
          </w:p>
        </w:tc>
        <w:tc>
          <w:tcPr>
            <w:tcW w:w="5351" w:type="dxa"/>
            <w:tcBorders>
              <w:top w:val="single" w:sz="4" w:space="0" w:color="auto"/>
              <w:left w:val="nil"/>
              <w:bottom w:val="single" w:sz="4" w:space="0" w:color="auto"/>
            </w:tcBorders>
          </w:tcPr>
          <w:p w14:paraId="5B89AE09" w14:textId="77777777" w:rsidR="007A6EAC" w:rsidRPr="001D2816" w:rsidRDefault="007A6EAC" w:rsidP="0000090E">
            <w:pPr>
              <w:spacing w:line="238" w:lineRule="auto"/>
              <w:jc w:val="center"/>
              <w:outlineLvl w:val="2"/>
              <w:rPr>
                <w:rFonts w:ascii="Times New Roman" w:hAnsi="Times New Roman"/>
                <w:b/>
                <w:lang w:val="uk-UA"/>
              </w:rPr>
            </w:pPr>
          </w:p>
        </w:tc>
      </w:tr>
      <w:tr w:rsidR="007A6EAC" w:rsidRPr="001D2816" w14:paraId="6B493791" w14:textId="77777777" w:rsidTr="00651F33">
        <w:tc>
          <w:tcPr>
            <w:tcW w:w="718" w:type="dxa"/>
            <w:gridSpan w:val="2"/>
          </w:tcPr>
          <w:p w14:paraId="65D3355F" w14:textId="77777777" w:rsidR="007A6EAC" w:rsidRPr="001D2816" w:rsidRDefault="007A6EAC" w:rsidP="0000090E">
            <w:pPr>
              <w:spacing w:line="238" w:lineRule="auto"/>
              <w:jc w:val="center"/>
              <w:outlineLvl w:val="2"/>
              <w:rPr>
                <w:rFonts w:ascii="Times New Roman" w:hAnsi="Times New Roman"/>
                <w:b/>
                <w:lang w:val="uk-UA"/>
              </w:rPr>
            </w:pPr>
          </w:p>
        </w:tc>
        <w:tc>
          <w:tcPr>
            <w:tcW w:w="9165" w:type="dxa"/>
            <w:gridSpan w:val="2"/>
            <w:tcBorders>
              <w:bottom w:val="single" w:sz="4" w:space="0" w:color="auto"/>
            </w:tcBorders>
          </w:tcPr>
          <w:p w14:paraId="6683D9D9" w14:textId="77777777" w:rsidR="007A6EAC" w:rsidRPr="001D2816" w:rsidRDefault="007A6EAC" w:rsidP="0000090E">
            <w:pPr>
              <w:spacing w:line="238" w:lineRule="auto"/>
              <w:jc w:val="center"/>
              <w:outlineLvl w:val="2"/>
              <w:rPr>
                <w:rFonts w:ascii="Times New Roman" w:hAnsi="Times New Roman"/>
                <w:b/>
                <w:lang w:val="uk-UA"/>
              </w:rPr>
            </w:pPr>
          </w:p>
        </w:tc>
      </w:tr>
    </w:tbl>
    <w:p w14:paraId="133F3FD2" w14:textId="674A1A2D" w:rsidR="00106760" w:rsidRPr="001D2816" w:rsidRDefault="005D70A3" w:rsidP="0000090E">
      <w:pPr>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2</w:t>
      </w:r>
      <w:r w:rsidR="00106760" w:rsidRPr="001D2816">
        <w:rPr>
          <w:rFonts w:ascii="Times New Roman" w:eastAsia="Times New Roman" w:hAnsi="Times New Roman"/>
          <w:lang w:val="uk-UA" w:eastAsia="ru-RU"/>
        </w:rPr>
        <w:t>.</w:t>
      </w:r>
      <w:r w:rsidRPr="001D2816">
        <w:rPr>
          <w:rFonts w:ascii="Times New Roman" w:eastAsia="Times New Roman" w:hAnsi="Times New Roman"/>
          <w:lang w:val="uk-UA" w:eastAsia="ru-RU"/>
        </w:rPr>
        <w:t>3</w:t>
      </w:r>
      <w:r w:rsidR="00106760" w:rsidRPr="001D2816">
        <w:rPr>
          <w:rFonts w:ascii="Times New Roman" w:eastAsia="Times New Roman" w:hAnsi="Times New Roman"/>
          <w:lang w:val="uk-UA" w:eastAsia="ru-RU"/>
        </w:rPr>
        <w:t>. Споживач має право змінювати Постачальника відповідно до процедури, викладеної в ПРРЕЕ</w:t>
      </w:r>
      <w:r w:rsidR="009A445C" w:rsidRPr="001D2816">
        <w:rPr>
          <w:rFonts w:ascii="Times New Roman" w:eastAsia="Times New Roman" w:hAnsi="Times New Roman"/>
          <w:lang w:val="uk-UA" w:eastAsia="ru-RU"/>
        </w:rPr>
        <w:t>,</w:t>
      </w:r>
      <w:r w:rsidR="00106760" w:rsidRPr="001D2816">
        <w:rPr>
          <w:rFonts w:ascii="Times New Roman" w:eastAsia="Times New Roman" w:hAnsi="Times New Roman"/>
          <w:lang w:val="uk-UA" w:eastAsia="ru-RU"/>
        </w:rPr>
        <w:t xml:space="preserve"> та положень цього Договору.</w:t>
      </w:r>
    </w:p>
    <w:p w14:paraId="614A12D1" w14:textId="49D22FC7" w:rsidR="00C5123D" w:rsidRDefault="00E20A93" w:rsidP="0000090E">
      <w:pPr>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2.4.</w:t>
      </w:r>
      <w:r w:rsidR="00651F33" w:rsidRPr="001D2816">
        <w:rPr>
          <w:rFonts w:ascii="Times New Roman" w:eastAsia="Times New Roman" w:hAnsi="Times New Roman"/>
          <w:lang w:val="uk-UA" w:eastAsia="ru-RU"/>
        </w:rPr>
        <w:t xml:space="preserve"> </w:t>
      </w:r>
      <w:r w:rsidRPr="001D2816">
        <w:rPr>
          <w:rFonts w:ascii="Times New Roman" w:eastAsia="Times New Roman" w:hAnsi="Times New Roman"/>
          <w:lang w:val="uk-UA" w:eastAsia="ru-RU"/>
        </w:rPr>
        <w:t>Постачальник за цим Договором не має права вимагати від Споживача будь-якої іншої плати за електричну енергію, що не визначен</w:t>
      </w:r>
      <w:r w:rsidR="008D6D6E" w:rsidRPr="001D2816">
        <w:rPr>
          <w:rFonts w:ascii="Times New Roman" w:eastAsia="Times New Roman" w:hAnsi="Times New Roman"/>
          <w:lang w:val="uk-UA" w:eastAsia="ru-RU"/>
        </w:rPr>
        <w:t xml:space="preserve">а </w:t>
      </w:r>
      <w:r w:rsidR="001048E1" w:rsidRPr="001D2816">
        <w:rPr>
          <w:rFonts w:ascii="Times New Roman" w:eastAsia="Times New Roman" w:hAnsi="Times New Roman"/>
          <w:lang w:val="uk-UA" w:eastAsia="ru-RU"/>
        </w:rPr>
        <w:t>у комерційні</w:t>
      </w:r>
      <w:r w:rsidR="004456D3" w:rsidRPr="001D2816">
        <w:rPr>
          <w:rFonts w:ascii="Times New Roman" w:eastAsia="Times New Roman" w:hAnsi="Times New Roman"/>
          <w:lang w:val="uk-UA" w:eastAsia="ru-RU"/>
        </w:rPr>
        <w:t xml:space="preserve"> пропозиці</w:t>
      </w:r>
      <w:r w:rsidR="008D6D6E" w:rsidRPr="001D2816">
        <w:rPr>
          <w:rFonts w:ascii="Times New Roman" w:eastAsia="Times New Roman" w:hAnsi="Times New Roman"/>
          <w:lang w:val="uk-UA" w:eastAsia="ru-RU"/>
        </w:rPr>
        <w:t>ї</w:t>
      </w:r>
      <w:r w:rsidR="004456D3" w:rsidRPr="001D2816">
        <w:rPr>
          <w:rFonts w:ascii="Times New Roman" w:eastAsia="Times New Roman" w:hAnsi="Times New Roman"/>
          <w:lang w:val="uk-UA" w:eastAsia="ru-RU"/>
        </w:rPr>
        <w:t xml:space="preserve"> Постачальника</w:t>
      </w:r>
      <w:r w:rsidRPr="001D2816">
        <w:rPr>
          <w:rFonts w:ascii="Times New Roman" w:eastAsia="Times New Roman" w:hAnsi="Times New Roman"/>
          <w:lang w:val="uk-UA" w:eastAsia="ru-RU"/>
        </w:rPr>
        <w:t>, яка є додатком до цього Договору.</w:t>
      </w:r>
    </w:p>
    <w:p w14:paraId="1F7FB911" w14:textId="77777777" w:rsidR="000201E3" w:rsidRPr="00F462BB" w:rsidRDefault="000201E3" w:rsidP="0000090E">
      <w:pPr>
        <w:spacing w:after="0" w:line="238" w:lineRule="auto"/>
        <w:ind w:left="567" w:right="-30"/>
        <w:jc w:val="both"/>
        <w:rPr>
          <w:rFonts w:ascii="Times New Roman" w:eastAsia="Times New Roman" w:hAnsi="Times New Roman"/>
          <w:lang w:eastAsia="ru-RU"/>
        </w:rPr>
      </w:pPr>
    </w:p>
    <w:p w14:paraId="58F6D909" w14:textId="047877D3" w:rsidR="00106760" w:rsidRPr="001D2816" w:rsidRDefault="00106760" w:rsidP="0000090E">
      <w:pPr>
        <w:pStyle w:val="af0"/>
        <w:numPr>
          <w:ilvl w:val="0"/>
          <w:numId w:val="1"/>
        </w:numPr>
        <w:spacing w:after="0" w:line="238" w:lineRule="auto"/>
        <w:ind w:firstLine="0"/>
        <w:jc w:val="center"/>
        <w:outlineLvl w:val="2"/>
        <w:rPr>
          <w:rFonts w:ascii="Times New Roman" w:hAnsi="Times New Roman"/>
          <w:b/>
          <w:lang w:val="uk-UA"/>
        </w:rPr>
      </w:pPr>
      <w:r w:rsidRPr="001D2816">
        <w:rPr>
          <w:rFonts w:ascii="Times New Roman" w:hAnsi="Times New Roman"/>
          <w:b/>
          <w:lang w:val="uk-UA"/>
        </w:rPr>
        <w:t>Якість постачання електричної енергії</w:t>
      </w:r>
    </w:p>
    <w:p w14:paraId="1414FE9D" w14:textId="77777777" w:rsidR="00651F33" w:rsidRPr="001D2816" w:rsidRDefault="00651F33" w:rsidP="0000090E">
      <w:pPr>
        <w:spacing w:after="0" w:line="238" w:lineRule="auto"/>
        <w:jc w:val="center"/>
        <w:outlineLvl w:val="2"/>
        <w:rPr>
          <w:rFonts w:ascii="Times New Roman" w:hAnsi="Times New Roman"/>
          <w:b/>
          <w:lang w:val="uk-UA"/>
        </w:rPr>
      </w:pPr>
    </w:p>
    <w:p w14:paraId="10F11B25" w14:textId="3AD7C452" w:rsidR="00106760" w:rsidRPr="001D2816" w:rsidRDefault="00651F33" w:rsidP="0000090E">
      <w:pPr>
        <w:spacing w:after="0" w:line="238" w:lineRule="auto"/>
        <w:ind w:left="567" w:right="-30"/>
        <w:jc w:val="both"/>
        <w:rPr>
          <w:rFonts w:ascii="Times New Roman" w:hAnsi="Times New Roman"/>
          <w:lang w:val="uk-UA"/>
        </w:rPr>
      </w:pPr>
      <w:r w:rsidRPr="001D2816">
        <w:rPr>
          <w:rFonts w:ascii="Times New Roman" w:eastAsia="Times New Roman" w:hAnsi="Times New Roman"/>
          <w:lang w:val="uk-UA" w:eastAsia="ru-RU"/>
        </w:rPr>
        <w:t xml:space="preserve">3.1. </w:t>
      </w:r>
      <w:r w:rsidR="00106760" w:rsidRPr="001D2816">
        <w:rPr>
          <w:rFonts w:ascii="Times New Roman" w:hAnsi="Times New Roman"/>
          <w:lang w:val="uk-UA"/>
        </w:rPr>
        <w:t xml:space="preserve">Для забезпечення безперервного надання послуг з постачання електричної енергії Споживачу Постачальник зобов'язується здійснювати своєчасну закупівлю електричної енергії в обсягах, що за належних умов </w:t>
      </w:r>
      <w:r w:rsidR="00106760" w:rsidRPr="001D2816">
        <w:rPr>
          <w:rFonts w:ascii="Times New Roman" w:eastAsia="Times New Roman" w:hAnsi="Times New Roman"/>
          <w:lang w:val="uk-UA" w:eastAsia="ru-RU"/>
        </w:rPr>
        <w:t>забезпечить</w:t>
      </w:r>
      <w:r w:rsidR="00106760" w:rsidRPr="001D2816">
        <w:rPr>
          <w:rFonts w:ascii="Times New Roman" w:hAnsi="Times New Roman"/>
          <w:lang w:val="uk-UA"/>
        </w:rPr>
        <w:t xml:space="preserve"> задоволення попиту на споживання електричної енергії Споживачем.</w:t>
      </w:r>
    </w:p>
    <w:p w14:paraId="0CAB0B00" w14:textId="2B79BF5E" w:rsidR="00106760" w:rsidRPr="001D2816" w:rsidRDefault="00651F33" w:rsidP="0000090E">
      <w:pPr>
        <w:spacing w:after="0" w:line="238" w:lineRule="auto"/>
        <w:ind w:left="567" w:right="-30"/>
        <w:jc w:val="both"/>
        <w:rPr>
          <w:rFonts w:ascii="Times New Roman" w:eastAsia="Times New Roman" w:hAnsi="Times New Roman" w:cs="Times New Roman"/>
          <w:lang w:val="uk-UA" w:eastAsia="ru-RU"/>
        </w:rPr>
      </w:pPr>
      <w:r w:rsidRPr="001D2816">
        <w:rPr>
          <w:rFonts w:ascii="Times New Roman" w:eastAsia="Times New Roman" w:hAnsi="Times New Roman" w:cs="Times New Roman"/>
          <w:lang w:val="uk-UA" w:eastAsia="ru-RU"/>
        </w:rPr>
        <w:t xml:space="preserve">3.2. </w:t>
      </w:r>
      <w:r w:rsidR="00106760" w:rsidRPr="001D2816">
        <w:rPr>
          <w:rFonts w:ascii="Times New Roman" w:hAnsi="Times New Roman" w:cs="Times New Roman"/>
          <w:lang w:val="uk-UA"/>
        </w:rPr>
        <w:t xml:space="preserve">Постачальник зобов'язується забезпечити комерційну якість послуг, які надаються Споживачу за цим Договором, що передбачає вчасне та повне інформування Споживача про умови постачання електричної енергії, ціни на електричну енергію та вартість послуг, що надаються, надання </w:t>
      </w:r>
      <w:r w:rsidR="00106760" w:rsidRPr="001D2816">
        <w:rPr>
          <w:rFonts w:ascii="Times New Roman" w:eastAsia="Times New Roman" w:hAnsi="Times New Roman" w:cs="Times New Roman"/>
          <w:lang w:val="uk-UA" w:eastAsia="ru-RU"/>
        </w:rPr>
        <w:t>роз'яснень щодо</w:t>
      </w:r>
      <w:r w:rsidR="00106760" w:rsidRPr="001D2816">
        <w:rPr>
          <w:rFonts w:ascii="Times New Roman" w:hAnsi="Times New Roman" w:cs="Times New Roman"/>
          <w:lang w:val="uk-UA"/>
        </w:rPr>
        <w:t xml:space="preserve"> положень актів чинного законодавства, якими регулюються відносини Сторін, ведення точних та прозорих розрахунків </w:t>
      </w:r>
      <w:r w:rsidR="00106760" w:rsidRPr="001D2816">
        <w:rPr>
          <w:rFonts w:ascii="Times New Roman" w:eastAsia="Times New Roman" w:hAnsi="Times New Roman" w:cs="Times New Roman"/>
          <w:lang w:val="uk-UA" w:eastAsia="ru-RU"/>
        </w:rPr>
        <w:t>зі</w:t>
      </w:r>
      <w:r w:rsidR="00106760" w:rsidRPr="001D2816">
        <w:rPr>
          <w:rFonts w:ascii="Times New Roman" w:hAnsi="Times New Roman" w:cs="Times New Roman"/>
          <w:lang w:val="uk-UA"/>
        </w:rPr>
        <w:t xml:space="preserve"> Споживачем, а також можливість вирішення спірних питань шляхом досудового врегулювання.</w:t>
      </w:r>
    </w:p>
    <w:p w14:paraId="18D1A717" w14:textId="77777777" w:rsidR="00903364" w:rsidRPr="001D2816" w:rsidRDefault="00681B64" w:rsidP="0000090E">
      <w:pPr>
        <w:pStyle w:val="tj"/>
        <w:spacing w:before="0" w:beforeAutospacing="0" w:after="0" w:afterAutospacing="0" w:line="238" w:lineRule="auto"/>
        <w:ind w:left="567" w:right="-30"/>
        <w:jc w:val="both"/>
        <w:rPr>
          <w:rFonts w:eastAsiaTheme="minorHAnsi"/>
          <w:sz w:val="22"/>
          <w:szCs w:val="22"/>
          <w:lang w:val="uk-UA" w:eastAsia="en-US"/>
        </w:rPr>
      </w:pPr>
      <w:r w:rsidRPr="001D2816">
        <w:rPr>
          <w:rFonts w:eastAsiaTheme="minorHAnsi"/>
          <w:sz w:val="22"/>
          <w:szCs w:val="22"/>
          <w:lang w:val="uk-UA" w:eastAsia="en-US"/>
        </w:rPr>
        <w:t>3.</w:t>
      </w:r>
      <w:r w:rsidR="00677FEB" w:rsidRPr="001D2816">
        <w:rPr>
          <w:rFonts w:eastAsiaTheme="minorHAnsi"/>
          <w:sz w:val="22"/>
          <w:szCs w:val="22"/>
          <w:lang w:val="uk-UA" w:eastAsia="en-US"/>
        </w:rPr>
        <w:t>3</w:t>
      </w:r>
      <w:r w:rsidRPr="001D2816">
        <w:rPr>
          <w:rFonts w:eastAsiaTheme="minorHAnsi"/>
          <w:sz w:val="22"/>
          <w:szCs w:val="22"/>
          <w:lang w:val="uk-UA" w:eastAsia="en-US"/>
        </w:rPr>
        <w:t>. Споживач має право на отримання компенсації за недотримання показників комерційної якості надання послуг Постачальником. Постачальник зобов'язується надавати компенсацію Споживачу за недотримання показників комерційної якості надання послуг Постачальником у порядку, затвердженому Регулятором, опублікувати на своєму офіційному веб-сайті порядок надання компенсацій та їх розміри.</w:t>
      </w:r>
      <w:r w:rsidR="00903364" w:rsidRPr="001D2816">
        <w:rPr>
          <w:rFonts w:eastAsiaTheme="minorHAnsi"/>
          <w:sz w:val="22"/>
          <w:szCs w:val="22"/>
          <w:lang w:val="uk-UA" w:eastAsia="en-US"/>
        </w:rPr>
        <w:t xml:space="preserve"> </w:t>
      </w:r>
    </w:p>
    <w:p w14:paraId="3D396023" w14:textId="77777777" w:rsidR="00651F33" w:rsidRPr="001D2816" w:rsidRDefault="00651F33" w:rsidP="0000090E">
      <w:pPr>
        <w:pStyle w:val="tj"/>
        <w:spacing w:before="0" w:beforeAutospacing="0" w:after="0" w:afterAutospacing="0" w:line="238" w:lineRule="auto"/>
        <w:ind w:left="567" w:right="-30"/>
        <w:jc w:val="both"/>
        <w:rPr>
          <w:rFonts w:eastAsiaTheme="minorHAnsi"/>
          <w:sz w:val="22"/>
          <w:szCs w:val="22"/>
          <w:lang w:val="uk-UA" w:eastAsia="en-US"/>
        </w:rPr>
      </w:pPr>
    </w:p>
    <w:p w14:paraId="3E03D7A6" w14:textId="2D7C1968" w:rsidR="00106760" w:rsidRPr="001D2816" w:rsidRDefault="00106760" w:rsidP="0000090E">
      <w:pPr>
        <w:pStyle w:val="af0"/>
        <w:numPr>
          <w:ilvl w:val="0"/>
          <w:numId w:val="1"/>
        </w:numPr>
        <w:spacing w:after="0" w:line="238" w:lineRule="auto"/>
        <w:ind w:right="-30" w:firstLine="0"/>
        <w:jc w:val="center"/>
        <w:outlineLvl w:val="2"/>
        <w:rPr>
          <w:rFonts w:ascii="Times New Roman" w:hAnsi="Times New Roman"/>
          <w:b/>
          <w:lang w:val="uk-UA"/>
        </w:rPr>
      </w:pPr>
      <w:r w:rsidRPr="001D2816">
        <w:rPr>
          <w:rFonts w:ascii="Times New Roman" w:hAnsi="Times New Roman"/>
          <w:b/>
          <w:lang w:val="uk-UA"/>
        </w:rPr>
        <w:t xml:space="preserve">Ціна, порядок обліку </w:t>
      </w:r>
      <w:r w:rsidRPr="001D2816">
        <w:rPr>
          <w:rFonts w:ascii="Times New Roman" w:eastAsia="Times New Roman" w:hAnsi="Times New Roman"/>
          <w:b/>
          <w:bCs/>
          <w:lang w:val="uk-UA" w:eastAsia="ru-RU"/>
        </w:rPr>
        <w:t>і</w:t>
      </w:r>
      <w:r w:rsidRPr="001D2816">
        <w:rPr>
          <w:rFonts w:ascii="Times New Roman" w:hAnsi="Times New Roman"/>
          <w:b/>
          <w:lang w:val="uk-UA"/>
        </w:rPr>
        <w:t xml:space="preserve"> оплати електричної енергії</w:t>
      </w:r>
    </w:p>
    <w:p w14:paraId="5D29F3D5" w14:textId="77777777" w:rsidR="00651F33" w:rsidRPr="001D2816" w:rsidRDefault="00651F33" w:rsidP="0000090E">
      <w:pPr>
        <w:spacing w:after="0" w:line="238" w:lineRule="auto"/>
        <w:ind w:right="-30"/>
        <w:jc w:val="center"/>
        <w:outlineLvl w:val="2"/>
        <w:rPr>
          <w:rFonts w:ascii="Times New Roman" w:hAnsi="Times New Roman"/>
          <w:b/>
          <w:lang w:val="uk-UA"/>
        </w:rPr>
      </w:pPr>
    </w:p>
    <w:p w14:paraId="7E7FB518" w14:textId="1366621C" w:rsidR="00B20658" w:rsidRPr="001D2816" w:rsidRDefault="000201E3" w:rsidP="000201E3">
      <w:pPr>
        <w:pStyle w:val="af0"/>
        <w:tabs>
          <w:tab w:val="left" w:pos="0"/>
        </w:tabs>
        <w:spacing w:after="0" w:line="238" w:lineRule="auto"/>
        <w:ind w:left="470" w:right="-30" w:firstLine="97"/>
        <w:jc w:val="both"/>
        <w:rPr>
          <w:rFonts w:ascii="Times New Roman" w:hAnsi="Times New Roman"/>
          <w:lang w:val="uk-UA"/>
        </w:rPr>
      </w:pPr>
      <w:r>
        <w:rPr>
          <w:rFonts w:ascii="Times New Roman" w:hAnsi="Times New Roman"/>
          <w:lang w:val="uk-UA"/>
        </w:rPr>
        <w:t>4.1.</w:t>
      </w:r>
      <w:r w:rsidR="001E59AB">
        <w:rPr>
          <w:rFonts w:ascii="Times New Roman" w:hAnsi="Times New Roman"/>
          <w:lang w:val="uk-UA"/>
        </w:rPr>
        <w:t xml:space="preserve"> </w:t>
      </w:r>
      <w:r w:rsidR="00106760" w:rsidRPr="001D2816">
        <w:rPr>
          <w:rFonts w:ascii="Times New Roman" w:hAnsi="Times New Roman"/>
          <w:lang w:val="uk-UA"/>
        </w:rPr>
        <w:t>Споживач розраховується з Постачальником за електричну енергію за цін</w:t>
      </w:r>
      <w:r w:rsidR="00042EAA" w:rsidRPr="001D2816">
        <w:rPr>
          <w:rFonts w:ascii="Times New Roman" w:hAnsi="Times New Roman"/>
          <w:lang w:val="uk-UA"/>
        </w:rPr>
        <w:t>ою</w:t>
      </w:r>
      <w:r w:rsidR="002979BB" w:rsidRPr="001D2816">
        <w:rPr>
          <w:rFonts w:ascii="Times New Roman" w:hAnsi="Times New Roman"/>
          <w:lang w:val="uk-UA"/>
        </w:rPr>
        <w:t xml:space="preserve"> (</w:t>
      </w:r>
      <w:r w:rsidR="002979BB" w:rsidRPr="001D2816">
        <w:rPr>
          <w:rFonts w:ascii="Times New Roman" w:eastAsia="Times New Roman" w:hAnsi="Times New Roman"/>
          <w:bCs/>
          <w:lang w:val="uk-UA"/>
        </w:rPr>
        <w:t>за 1 кВт*год)</w:t>
      </w:r>
      <w:r w:rsidR="00796688" w:rsidRPr="001D2816">
        <w:rPr>
          <w:rFonts w:ascii="Times New Roman" w:hAnsi="Times New Roman"/>
          <w:lang w:val="uk-UA"/>
        </w:rPr>
        <w:t xml:space="preserve">, </w:t>
      </w:r>
    </w:p>
    <w:p w14:paraId="221D8571" w14:textId="3833FAC6" w:rsidR="001A2D39" w:rsidRPr="001D2816" w:rsidRDefault="001A2D39" w:rsidP="0000090E">
      <w:pPr>
        <w:tabs>
          <w:tab w:val="left" w:pos="851"/>
        </w:tabs>
        <w:spacing w:after="0" w:line="238" w:lineRule="auto"/>
        <w:ind w:left="567" w:right="-30"/>
        <w:jc w:val="both"/>
        <w:rPr>
          <w:rFonts w:ascii="Times New Roman" w:eastAsia="Times New Roman" w:hAnsi="Times New Roman" w:cs="Times New Roman"/>
          <w:bCs/>
          <w:lang w:val="uk-UA"/>
        </w:rPr>
      </w:pPr>
      <w:r w:rsidRPr="001D2816">
        <w:rPr>
          <w:rFonts w:ascii="Times New Roman" w:hAnsi="Times New Roman"/>
          <w:lang w:val="uk-UA"/>
        </w:rPr>
        <w:t xml:space="preserve">що на дату укладення цього Договору становить </w:t>
      </w:r>
      <w:r w:rsidR="00F84151">
        <w:rPr>
          <w:rFonts w:ascii="Times New Roman" w:hAnsi="Times New Roman"/>
          <w:lang w:val="uk-UA"/>
        </w:rPr>
        <w:t>______________</w:t>
      </w:r>
      <w:r w:rsidR="007A357E" w:rsidRPr="007A357E">
        <w:rPr>
          <w:rFonts w:ascii="Times New Roman" w:hAnsi="Times New Roman"/>
          <w:lang w:val="uk-UA"/>
        </w:rPr>
        <w:t xml:space="preserve"> </w:t>
      </w:r>
      <w:r w:rsidRPr="001D2816">
        <w:rPr>
          <w:rFonts w:ascii="Times New Roman" w:eastAsia="Times New Roman" w:hAnsi="Times New Roman" w:cs="Times New Roman"/>
          <w:bCs/>
          <w:lang w:val="uk-UA"/>
        </w:rPr>
        <w:t xml:space="preserve">грн без ПДВ, </w:t>
      </w:r>
    </w:p>
    <w:p w14:paraId="70598168" w14:textId="3496582F" w:rsidR="001A2D39" w:rsidRPr="001D2816" w:rsidRDefault="001A2D39" w:rsidP="0000090E">
      <w:pPr>
        <w:tabs>
          <w:tab w:val="left" w:pos="851"/>
        </w:tabs>
        <w:spacing w:after="0" w:line="238" w:lineRule="auto"/>
        <w:ind w:left="567" w:right="-30"/>
        <w:jc w:val="both"/>
        <w:rPr>
          <w:rFonts w:ascii="Times New Roman" w:eastAsia="Times New Roman" w:hAnsi="Times New Roman" w:cs="Times New Roman"/>
          <w:lang w:val="uk-UA" w:eastAsia="ru-RU"/>
        </w:rPr>
      </w:pPr>
      <w:r w:rsidRPr="001D2816">
        <w:rPr>
          <w:rFonts w:ascii="Times New Roman" w:eastAsia="Times New Roman" w:hAnsi="Times New Roman" w:cs="Times New Roman"/>
          <w:lang w:val="uk-UA" w:eastAsia="ru-RU"/>
        </w:rPr>
        <w:t xml:space="preserve">крім того ПДВ </w:t>
      </w:r>
      <w:r w:rsidR="00F84151">
        <w:rPr>
          <w:rFonts w:ascii="Times New Roman" w:eastAsia="Times New Roman" w:hAnsi="Times New Roman" w:cs="Times New Roman"/>
          <w:lang w:val="uk-UA" w:eastAsia="ru-RU"/>
        </w:rPr>
        <w:t>__________</w:t>
      </w:r>
      <w:r w:rsidRPr="001D2816">
        <w:rPr>
          <w:rFonts w:ascii="Times New Roman" w:eastAsia="Times New Roman" w:hAnsi="Times New Roman" w:cs="Times New Roman"/>
          <w:lang w:val="uk-UA" w:eastAsia="ru-RU"/>
        </w:rPr>
        <w:t xml:space="preserve"> грн, </w:t>
      </w:r>
    </w:p>
    <w:p w14:paraId="69508C4F" w14:textId="5F0C03BA" w:rsidR="001A2D39" w:rsidRPr="001D2816" w:rsidRDefault="001A2D39" w:rsidP="0000090E">
      <w:pPr>
        <w:tabs>
          <w:tab w:val="left" w:pos="851"/>
        </w:tabs>
        <w:spacing w:after="0" w:line="238" w:lineRule="auto"/>
        <w:ind w:left="567" w:right="-30"/>
        <w:jc w:val="both"/>
        <w:rPr>
          <w:rFonts w:ascii="Times New Roman" w:hAnsi="Times New Roman" w:cs="Times New Roman"/>
          <w:lang w:val="uk-UA"/>
        </w:rPr>
      </w:pPr>
      <w:r w:rsidRPr="001D2816">
        <w:rPr>
          <w:rFonts w:ascii="Times New Roman" w:eastAsia="Times New Roman" w:hAnsi="Times New Roman" w:cs="Times New Roman"/>
          <w:lang w:val="uk-UA" w:eastAsia="ru-RU"/>
        </w:rPr>
        <w:t xml:space="preserve">всього з ПДВ </w:t>
      </w:r>
      <w:r w:rsidR="00F84151">
        <w:rPr>
          <w:rFonts w:ascii="Times New Roman" w:eastAsia="Times New Roman" w:hAnsi="Times New Roman" w:cs="Times New Roman"/>
          <w:lang w:val="uk-UA" w:eastAsia="ru-RU"/>
        </w:rPr>
        <w:t xml:space="preserve">___________ </w:t>
      </w:r>
      <w:r w:rsidR="00FD4B18">
        <w:rPr>
          <w:rFonts w:ascii="Times New Roman" w:eastAsia="Times New Roman" w:hAnsi="Times New Roman" w:cs="Times New Roman"/>
          <w:lang w:val="uk-UA" w:eastAsia="ru-RU"/>
        </w:rPr>
        <w:t>грн</w:t>
      </w:r>
      <w:r w:rsidRPr="001D2816">
        <w:rPr>
          <w:rFonts w:ascii="Times New Roman" w:eastAsia="Times New Roman" w:hAnsi="Times New Roman" w:cs="Times New Roman"/>
          <w:lang w:val="uk-UA" w:eastAsia="ru-RU"/>
        </w:rPr>
        <w:t>.</w:t>
      </w:r>
    </w:p>
    <w:p w14:paraId="7061BB11" w14:textId="77777777" w:rsidR="00445100" w:rsidRPr="001D2816" w:rsidRDefault="00445100" w:rsidP="0000090E">
      <w:pPr>
        <w:tabs>
          <w:tab w:val="left" w:pos="851"/>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Споживач розраховується з Постачальником за електричну енергію за цінами, що визначаються відповідно до механізму визначення ціни електричної енергії, згідно з комерційною пропозицією.</w:t>
      </w:r>
    </w:p>
    <w:p w14:paraId="4F163A36" w14:textId="27E05CF1" w:rsidR="004D79F2" w:rsidRPr="001D2816" w:rsidRDefault="007167DE" w:rsidP="0000090E">
      <w:pPr>
        <w:tabs>
          <w:tab w:val="left" w:pos="426"/>
        </w:tabs>
        <w:spacing w:after="0" w:line="238" w:lineRule="auto"/>
        <w:ind w:left="567" w:right="-30"/>
        <w:jc w:val="both"/>
        <w:rPr>
          <w:rFonts w:ascii="Times New Roman" w:eastAsia="Times New Roman" w:hAnsi="Times New Roman" w:cs="Times New Roman"/>
          <w:lang w:val="uk-UA" w:eastAsia="ru-RU"/>
        </w:rPr>
      </w:pPr>
      <w:r w:rsidRPr="001D2816">
        <w:rPr>
          <w:rFonts w:ascii="Times New Roman" w:eastAsia="Times New Roman" w:hAnsi="Times New Roman" w:cs="Times New Roman"/>
          <w:lang w:val="uk-UA" w:eastAsia="ru-RU"/>
        </w:rPr>
        <w:t>4.</w:t>
      </w:r>
      <w:r w:rsidR="00445100" w:rsidRPr="001D2816">
        <w:rPr>
          <w:rFonts w:ascii="Times New Roman" w:eastAsia="Times New Roman" w:hAnsi="Times New Roman" w:cs="Times New Roman"/>
          <w:lang w:val="uk-UA" w:eastAsia="ru-RU"/>
        </w:rPr>
        <w:t>2</w:t>
      </w:r>
      <w:r w:rsidRPr="001D2816">
        <w:rPr>
          <w:rFonts w:ascii="Times New Roman" w:eastAsia="Times New Roman" w:hAnsi="Times New Roman" w:cs="Times New Roman"/>
          <w:lang w:val="uk-UA" w:eastAsia="ru-RU"/>
        </w:rPr>
        <w:t xml:space="preserve">. </w:t>
      </w:r>
      <w:r w:rsidR="00AE5B30">
        <w:rPr>
          <w:rFonts w:ascii="Times New Roman" w:eastAsia="Times New Roman" w:hAnsi="Times New Roman" w:cs="Times New Roman"/>
          <w:lang w:val="uk-UA" w:eastAsia="ru-RU"/>
        </w:rPr>
        <w:t xml:space="preserve"> </w:t>
      </w:r>
      <w:r w:rsidR="004D79F2" w:rsidRPr="001D2816">
        <w:rPr>
          <w:rFonts w:ascii="Times New Roman" w:eastAsia="Times New Roman" w:hAnsi="Times New Roman" w:cs="Times New Roman"/>
          <w:lang w:val="uk-UA" w:eastAsia="ru-RU"/>
        </w:rPr>
        <w:t xml:space="preserve">Ціна електричної енергії має зазначатися Постачальником у рахунках про оплату електричної енергії </w:t>
      </w:r>
      <w:r w:rsidR="006F2E76" w:rsidRPr="001D2816">
        <w:rPr>
          <w:rFonts w:ascii="Times New Roman" w:eastAsia="Times New Roman" w:hAnsi="Times New Roman" w:cs="Times New Roman"/>
          <w:lang w:val="uk-UA" w:eastAsia="ru-RU"/>
        </w:rPr>
        <w:t>(актах прийняття-передавання товарної продукції</w:t>
      </w:r>
      <w:r w:rsidR="00FB79D3" w:rsidRPr="001D2816">
        <w:rPr>
          <w:rFonts w:ascii="Times New Roman" w:eastAsia="Times New Roman" w:hAnsi="Times New Roman" w:cs="Times New Roman"/>
          <w:lang w:val="uk-UA" w:eastAsia="ru-RU"/>
        </w:rPr>
        <w:t xml:space="preserve"> чи акт</w:t>
      </w:r>
      <w:r w:rsidR="008824E0" w:rsidRPr="001D2816">
        <w:rPr>
          <w:rFonts w:ascii="Times New Roman" w:eastAsia="Times New Roman" w:hAnsi="Times New Roman" w:cs="Times New Roman"/>
          <w:lang w:val="uk-UA" w:eastAsia="ru-RU"/>
        </w:rPr>
        <w:t>ах</w:t>
      </w:r>
      <w:r w:rsidR="00FB79D3" w:rsidRPr="001D2816">
        <w:rPr>
          <w:rFonts w:ascii="Times New Roman" w:eastAsia="Times New Roman" w:hAnsi="Times New Roman" w:cs="Times New Roman"/>
          <w:lang w:val="uk-UA" w:eastAsia="ru-RU"/>
        </w:rPr>
        <w:t xml:space="preserve"> прийому-передачі проданих товарів та/або наданих послуг</w:t>
      </w:r>
      <w:r w:rsidR="006F2E76" w:rsidRPr="001D2816">
        <w:rPr>
          <w:rFonts w:ascii="Times New Roman" w:eastAsia="Times New Roman" w:hAnsi="Times New Roman" w:cs="Times New Roman"/>
          <w:lang w:val="uk-UA" w:eastAsia="ru-RU"/>
        </w:rPr>
        <w:t xml:space="preserve">) </w:t>
      </w:r>
      <w:r w:rsidR="004D79F2" w:rsidRPr="001D2816">
        <w:rPr>
          <w:rFonts w:ascii="Times New Roman" w:eastAsia="Times New Roman" w:hAnsi="Times New Roman" w:cs="Times New Roman"/>
          <w:lang w:val="uk-UA" w:eastAsia="ru-RU"/>
        </w:rPr>
        <w:t xml:space="preserve">за цим Договором. </w:t>
      </w:r>
    </w:p>
    <w:p w14:paraId="0DE68800" w14:textId="77777777" w:rsidR="00B20658" w:rsidRPr="001D2816" w:rsidRDefault="004D79F2" w:rsidP="0000090E">
      <w:pPr>
        <w:tabs>
          <w:tab w:val="left" w:pos="426"/>
          <w:tab w:val="left" w:pos="567"/>
        </w:tabs>
        <w:spacing w:after="0" w:line="238" w:lineRule="auto"/>
        <w:ind w:left="567" w:right="-30"/>
        <w:jc w:val="both"/>
        <w:rPr>
          <w:rFonts w:ascii="Times New Roman" w:eastAsia="Times New Roman" w:hAnsi="Times New Roman" w:cs="Times New Roman"/>
          <w:lang w:val="uk-UA" w:eastAsia="ru-RU"/>
        </w:rPr>
      </w:pPr>
      <w:r w:rsidRPr="001D2816">
        <w:rPr>
          <w:rFonts w:ascii="Times New Roman" w:eastAsia="Times New Roman" w:hAnsi="Times New Roman" w:cs="Times New Roman"/>
          <w:lang w:val="uk-UA" w:eastAsia="ru-RU"/>
        </w:rPr>
        <w:t>У випадках застосування до Споживача диференційованих цін електричної енергії суми, вказані в рахунках</w:t>
      </w:r>
      <w:r w:rsidR="006F2E76" w:rsidRPr="001D2816">
        <w:rPr>
          <w:rFonts w:ascii="Times New Roman" w:eastAsia="Times New Roman" w:hAnsi="Times New Roman" w:cs="Times New Roman"/>
          <w:lang w:val="uk-UA" w:eastAsia="ru-RU"/>
        </w:rPr>
        <w:t xml:space="preserve"> (актах прийняття-передавання товарної продукції</w:t>
      </w:r>
      <w:r w:rsidR="00FB79D3" w:rsidRPr="001D2816">
        <w:rPr>
          <w:rFonts w:ascii="Times New Roman" w:eastAsia="Times New Roman" w:hAnsi="Times New Roman" w:cs="Times New Roman"/>
          <w:lang w:val="uk-UA" w:eastAsia="ru-RU"/>
        </w:rPr>
        <w:t xml:space="preserve"> чи акт прийому-передачі проданих товарів та/або наданих послуг</w:t>
      </w:r>
      <w:r w:rsidR="006F2E76" w:rsidRPr="001D2816">
        <w:rPr>
          <w:rFonts w:ascii="Times New Roman" w:eastAsia="Times New Roman" w:hAnsi="Times New Roman" w:cs="Times New Roman"/>
          <w:lang w:val="uk-UA" w:eastAsia="ru-RU"/>
        </w:rPr>
        <w:t>)</w:t>
      </w:r>
      <w:r w:rsidRPr="001D2816">
        <w:rPr>
          <w:rFonts w:ascii="Times New Roman" w:eastAsia="Times New Roman" w:hAnsi="Times New Roman" w:cs="Times New Roman"/>
          <w:lang w:val="uk-UA" w:eastAsia="ru-RU"/>
        </w:rPr>
        <w:t>, можуть відображати середню ціну, обчислену на базі різних диференційованих цін.</w:t>
      </w:r>
    </w:p>
    <w:p w14:paraId="19D95EFE" w14:textId="0C6F907F" w:rsidR="00FD4B18" w:rsidRDefault="00C63C6B" w:rsidP="0000090E">
      <w:pPr>
        <w:pStyle w:val="af0"/>
        <w:numPr>
          <w:ilvl w:val="1"/>
          <w:numId w:val="2"/>
        </w:numPr>
        <w:tabs>
          <w:tab w:val="left" w:pos="709"/>
        </w:tabs>
        <w:spacing w:after="0" w:line="238" w:lineRule="auto"/>
        <w:ind w:left="567" w:right="-30" w:firstLine="0"/>
        <w:jc w:val="both"/>
        <w:rPr>
          <w:rFonts w:ascii="Times New Roman" w:eastAsia="Times New Roman" w:hAnsi="Times New Roman"/>
          <w:lang w:val="uk-UA" w:eastAsia="ru-RU"/>
        </w:rPr>
      </w:pPr>
      <w:r w:rsidRPr="001D2816">
        <w:rPr>
          <w:rFonts w:ascii="Times New Roman" w:eastAsia="Times New Roman" w:hAnsi="Times New Roman"/>
          <w:lang w:val="uk-UA" w:eastAsia="ru-RU"/>
        </w:rPr>
        <w:t xml:space="preserve"> </w:t>
      </w:r>
      <w:r w:rsidR="00FF7710" w:rsidRPr="001D2816">
        <w:rPr>
          <w:rFonts w:ascii="Times New Roman" w:eastAsia="Times New Roman" w:hAnsi="Times New Roman"/>
          <w:lang w:val="uk-UA" w:eastAsia="ru-RU"/>
        </w:rPr>
        <w:t>Вартість електричної енергії за цим Договором визначається з урахуванням суми очікуваної вартості обсягів постачання електричної енергії протягом періоду, вказаного у пункті 1.3 цього Договору, та становить:</w:t>
      </w:r>
    </w:p>
    <w:p w14:paraId="7123A84E" w14:textId="3237762A" w:rsidR="00FD4B18" w:rsidRDefault="00D972DA" w:rsidP="0000090E">
      <w:pPr>
        <w:pStyle w:val="af0"/>
        <w:tabs>
          <w:tab w:val="left" w:pos="709"/>
        </w:tabs>
        <w:spacing w:after="0" w:line="238" w:lineRule="auto"/>
        <w:ind w:left="567" w:right="-30"/>
        <w:jc w:val="both"/>
        <w:rPr>
          <w:rFonts w:ascii="Times New Roman" w:eastAsia="Times New Roman" w:hAnsi="Times New Roman"/>
          <w:lang w:val="uk-UA" w:eastAsia="ru-RU"/>
        </w:rPr>
      </w:pPr>
      <w:r>
        <w:rPr>
          <w:rFonts w:ascii="Times New Roman" w:eastAsia="Times New Roman" w:hAnsi="Times New Roman"/>
          <w:lang w:val="uk-UA" w:eastAsia="ru-RU"/>
        </w:rPr>
        <w:t>___________________</w:t>
      </w:r>
      <w:r w:rsidR="00FD4B18">
        <w:rPr>
          <w:rFonts w:ascii="Times New Roman" w:eastAsia="Times New Roman" w:hAnsi="Times New Roman"/>
          <w:lang w:val="uk-UA" w:eastAsia="ru-RU"/>
        </w:rPr>
        <w:t>_грн.</w:t>
      </w:r>
      <w:r w:rsidR="00FF7710" w:rsidRPr="001D2816">
        <w:rPr>
          <w:rFonts w:ascii="Times New Roman" w:eastAsia="Times New Roman" w:hAnsi="Times New Roman"/>
          <w:lang w:val="uk-UA" w:eastAsia="ru-RU"/>
        </w:rPr>
        <w:t>(_____________________</w:t>
      </w:r>
      <w:r w:rsidR="00B36E33" w:rsidRPr="001D2816">
        <w:rPr>
          <w:rFonts w:ascii="Times New Roman" w:eastAsia="Times New Roman" w:hAnsi="Times New Roman"/>
          <w:lang w:val="uk-UA" w:eastAsia="ru-RU"/>
        </w:rPr>
        <w:t>_______________________</w:t>
      </w:r>
      <w:r w:rsidR="00FF7710" w:rsidRPr="001D2816">
        <w:rPr>
          <w:rFonts w:ascii="Times New Roman" w:eastAsia="Times New Roman" w:hAnsi="Times New Roman"/>
          <w:lang w:val="uk-UA" w:eastAsia="ru-RU"/>
        </w:rPr>
        <w:t>__________________</w:t>
      </w:r>
      <w:r w:rsidR="00FD4B18">
        <w:rPr>
          <w:rFonts w:ascii="Times New Roman" w:eastAsia="Times New Roman" w:hAnsi="Times New Roman"/>
          <w:lang w:val="uk-UA" w:eastAsia="ru-RU"/>
        </w:rPr>
        <w:t>___________________________________________________________________</w:t>
      </w:r>
      <w:r w:rsidR="00FF7710" w:rsidRPr="001D2816">
        <w:rPr>
          <w:rFonts w:ascii="Times New Roman" w:eastAsia="Times New Roman" w:hAnsi="Times New Roman"/>
          <w:lang w:val="uk-UA" w:eastAsia="ru-RU"/>
        </w:rPr>
        <w:t>грн. ___</w:t>
      </w:r>
      <w:r>
        <w:rPr>
          <w:rFonts w:ascii="Times New Roman" w:eastAsia="Times New Roman" w:hAnsi="Times New Roman"/>
          <w:lang w:val="uk-UA" w:eastAsia="ru-RU"/>
        </w:rPr>
        <w:t>_</w:t>
      </w:r>
      <w:r w:rsidR="00FF7710" w:rsidRPr="001D2816">
        <w:rPr>
          <w:rFonts w:ascii="Times New Roman" w:eastAsia="Times New Roman" w:hAnsi="Times New Roman"/>
          <w:lang w:val="uk-UA" w:eastAsia="ru-RU"/>
        </w:rPr>
        <w:t xml:space="preserve">коп.), </w:t>
      </w:r>
    </w:p>
    <w:p w14:paraId="3547431C" w14:textId="7FFCA1D5" w:rsidR="00FD4B18" w:rsidRDefault="00FF7710" w:rsidP="0000090E">
      <w:pPr>
        <w:pStyle w:val="af0"/>
        <w:tabs>
          <w:tab w:val="left" w:pos="709"/>
        </w:tabs>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крім того ПДВ ______</w:t>
      </w:r>
      <w:r w:rsidR="00B36E33" w:rsidRPr="001D2816">
        <w:rPr>
          <w:rFonts w:ascii="Times New Roman" w:eastAsia="Times New Roman" w:hAnsi="Times New Roman"/>
          <w:lang w:val="uk-UA" w:eastAsia="ru-RU"/>
        </w:rPr>
        <w:t>_</w:t>
      </w:r>
      <w:r w:rsidR="00D972DA">
        <w:rPr>
          <w:rFonts w:ascii="Times New Roman" w:eastAsia="Times New Roman" w:hAnsi="Times New Roman"/>
          <w:lang w:val="uk-UA" w:eastAsia="ru-RU"/>
        </w:rPr>
        <w:t>_____</w:t>
      </w:r>
      <w:r w:rsidRPr="001D2816">
        <w:rPr>
          <w:rFonts w:ascii="Times New Roman" w:eastAsia="Times New Roman" w:hAnsi="Times New Roman"/>
          <w:lang w:val="uk-UA" w:eastAsia="ru-RU"/>
        </w:rPr>
        <w:t xml:space="preserve"> грн.</w:t>
      </w:r>
      <w:r w:rsidR="00D972DA">
        <w:rPr>
          <w:rFonts w:ascii="Times New Roman" w:eastAsia="Times New Roman" w:hAnsi="Times New Roman"/>
          <w:lang w:val="uk-UA" w:eastAsia="ru-RU"/>
        </w:rPr>
        <w:t xml:space="preserve"> </w:t>
      </w:r>
      <w:r w:rsidRPr="001D2816">
        <w:rPr>
          <w:rFonts w:ascii="Times New Roman" w:eastAsia="Times New Roman" w:hAnsi="Times New Roman"/>
          <w:lang w:val="uk-UA" w:eastAsia="ru-RU"/>
        </w:rPr>
        <w:t>(_____________________________________</w:t>
      </w:r>
      <w:r w:rsidR="00D972DA">
        <w:rPr>
          <w:rFonts w:ascii="Times New Roman" w:eastAsia="Times New Roman" w:hAnsi="Times New Roman"/>
          <w:lang w:val="uk-UA" w:eastAsia="ru-RU"/>
        </w:rPr>
        <w:t>___________</w:t>
      </w:r>
      <w:r w:rsidRPr="001D2816">
        <w:rPr>
          <w:rFonts w:ascii="Times New Roman" w:eastAsia="Times New Roman" w:hAnsi="Times New Roman"/>
          <w:lang w:val="uk-UA" w:eastAsia="ru-RU"/>
        </w:rPr>
        <w:t>грн. __</w:t>
      </w:r>
      <w:r w:rsidR="00D972DA">
        <w:rPr>
          <w:rFonts w:ascii="Times New Roman" w:eastAsia="Times New Roman" w:hAnsi="Times New Roman"/>
          <w:lang w:val="uk-UA" w:eastAsia="ru-RU"/>
        </w:rPr>
        <w:t>____</w:t>
      </w:r>
      <w:r w:rsidRPr="001D2816">
        <w:rPr>
          <w:rFonts w:ascii="Times New Roman" w:eastAsia="Times New Roman" w:hAnsi="Times New Roman"/>
          <w:lang w:val="uk-UA" w:eastAsia="ru-RU"/>
        </w:rPr>
        <w:t xml:space="preserve">коп.), </w:t>
      </w:r>
    </w:p>
    <w:p w14:paraId="7162C947" w14:textId="77777777" w:rsidR="00FD4B18" w:rsidRDefault="00FD4B18" w:rsidP="0000090E">
      <w:pPr>
        <w:pStyle w:val="af0"/>
        <w:tabs>
          <w:tab w:val="left" w:pos="709"/>
        </w:tabs>
        <w:spacing w:after="0" w:line="238" w:lineRule="auto"/>
        <w:ind w:left="567" w:right="-30"/>
        <w:jc w:val="both"/>
        <w:rPr>
          <w:rFonts w:ascii="Times New Roman" w:eastAsia="Times New Roman" w:hAnsi="Times New Roman"/>
          <w:lang w:val="uk-UA" w:eastAsia="ru-RU"/>
        </w:rPr>
      </w:pPr>
      <w:r>
        <w:rPr>
          <w:rFonts w:ascii="Times New Roman" w:eastAsia="Times New Roman" w:hAnsi="Times New Roman"/>
          <w:lang w:val="uk-UA" w:eastAsia="ru-RU"/>
        </w:rPr>
        <w:t>всього з ПДВ _________________</w:t>
      </w:r>
      <w:r w:rsidR="00FF7710" w:rsidRPr="001D2816">
        <w:rPr>
          <w:rFonts w:ascii="Times New Roman" w:eastAsia="Times New Roman" w:hAnsi="Times New Roman"/>
          <w:lang w:val="uk-UA" w:eastAsia="ru-RU"/>
        </w:rPr>
        <w:t>грн.</w:t>
      </w:r>
      <w:r w:rsidR="00D972DA">
        <w:rPr>
          <w:rFonts w:ascii="Times New Roman" w:eastAsia="Times New Roman" w:hAnsi="Times New Roman"/>
          <w:lang w:val="uk-UA" w:eastAsia="ru-RU"/>
        </w:rPr>
        <w:t xml:space="preserve"> </w:t>
      </w:r>
      <w:r w:rsidR="00FF7710" w:rsidRPr="001D2816">
        <w:rPr>
          <w:rFonts w:ascii="Times New Roman" w:eastAsia="Times New Roman" w:hAnsi="Times New Roman"/>
          <w:lang w:val="uk-UA" w:eastAsia="ru-RU"/>
        </w:rPr>
        <w:t>(_______________________________________</w:t>
      </w:r>
      <w:r w:rsidR="00D972DA">
        <w:rPr>
          <w:rFonts w:ascii="Times New Roman" w:eastAsia="Times New Roman" w:hAnsi="Times New Roman"/>
          <w:lang w:val="uk-UA" w:eastAsia="ru-RU"/>
        </w:rPr>
        <w:t>______</w:t>
      </w:r>
      <w:r w:rsidR="00FF7710" w:rsidRPr="001D2816">
        <w:rPr>
          <w:rFonts w:ascii="Times New Roman" w:eastAsia="Times New Roman" w:hAnsi="Times New Roman"/>
          <w:lang w:val="uk-UA" w:eastAsia="ru-RU"/>
        </w:rPr>
        <w:t>__</w:t>
      </w:r>
    </w:p>
    <w:p w14:paraId="4B4B4D69" w14:textId="77777777" w:rsidR="00FD4B18" w:rsidRDefault="00FD4B18" w:rsidP="0000090E">
      <w:pPr>
        <w:pStyle w:val="af0"/>
        <w:tabs>
          <w:tab w:val="left" w:pos="709"/>
        </w:tabs>
        <w:spacing w:after="0" w:line="238" w:lineRule="auto"/>
        <w:ind w:left="567" w:right="-30"/>
        <w:jc w:val="both"/>
        <w:rPr>
          <w:rFonts w:ascii="Times New Roman" w:eastAsia="Times New Roman" w:hAnsi="Times New Roman"/>
          <w:lang w:val="uk-UA" w:eastAsia="ru-RU"/>
        </w:rPr>
      </w:pPr>
      <w:r>
        <w:rPr>
          <w:rFonts w:ascii="Times New Roman" w:eastAsia="Times New Roman" w:hAnsi="Times New Roman"/>
          <w:lang w:val="uk-UA" w:eastAsia="ru-RU"/>
        </w:rPr>
        <w:t>_____________________________</w:t>
      </w:r>
      <w:r w:rsidR="00FF7710" w:rsidRPr="001D2816">
        <w:rPr>
          <w:rFonts w:ascii="Times New Roman" w:eastAsia="Times New Roman" w:hAnsi="Times New Roman"/>
          <w:lang w:val="uk-UA" w:eastAsia="ru-RU"/>
        </w:rPr>
        <w:t>грн. _</w:t>
      </w:r>
      <w:r w:rsidR="00D972DA">
        <w:rPr>
          <w:rFonts w:ascii="Times New Roman" w:eastAsia="Times New Roman" w:hAnsi="Times New Roman"/>
          <w:lang w:val="uk-UA" w:eastAsia="ru-RU"/>
        </w:rPr>
        <w:t>___</w:t>
      </w:r>
      <w:r w:rsidR="00FF7710" w:rsidRPr="001D2816">
        <w:rPr>
          <w:rFonts w:ascii="Times New Roman" w:eastAsia="Times New Roman" w:hAnsi="Times New Roman"/>
          <w:lang w:val="uk-UA" w:eastAsia="ru-RU"/>
        </w:rPr>
        <w:t xml:space="preserve"> коп.), </w:t>
      </w:r>
    </w:p>
    <w:p w14:paraId="47E8480D" w14:textId="22E58F36" w:rsidR="00FF7710" w:rsidRPr="001D2816" w:rsidRDefault="00FF7710" w:rsidP="0000090E">
      <w:pPr>
        <w:pStyle w:val="af0"/>
        <w:tabs>
          <w:tab w:val="left" w:pos="709"/>
        </w:tabs>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у тому числі:</w:t>
      </w:r>
    </w:p>
    <w:p w14:paraId="3520E308" w14:textId="4CA73DB9" w:rsidR="00FF7710" w:rsidRPr="001D2816" w:rsidRDefault="00FF7710" w:rsidP="0000090E">
      <w:pPr>
        <w:pStyle w:val="af0"/>
        <w:tabs>
          <w:tab w:val="left" w:pos="709"/>
        </w:tabs>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Загальний фонд ________________</w:t>
      </w:r>
      <w:r w:rsidR="001E59AB">
        <w:rPr>
          <w:rFonts w:ascii="Times New Roman" w:eastAsia="Times New Roman" w:hAnsi="Times New Roman"/>
          <w:lang w:val="uk-UA" w:eastAsia="ru-RU"/>
        </w:rPr>
        <w:t>________</w:t>
      </w:r>
      <w:r w:rsidRPr="001D2816">
        <w:rPr>
          <w:rFonts w:ascii="Times New Roman" w:eastAsia="Times New Roman" w:hAnsi="Times New Roman"/>
          <w:lang w:val="uk-UA" w:eastAsia="ru-RU"/>
        </w:rPr>
        <w:t xml:space="preserve"> грн., враховуючи ПДВ___</w:t>
      </w:r>
      <w:r w:rsidR="008275D5" w:rsidRPr="008275D5">
        <w:rPr>
          <w:rFonts w:ascii="Times New Roman" w:eastAsia="Times New Roman" w:hAnsi="Times New Roman"/>
          <w:lang w:eastAsia="ru-RU"/>
        </w:rPr>
        <w:t>___</w:t>
      </w:r>
      <w:r w:rsidRPr="001D2816">
        <w:rPr>
          <w:rFonts w:ascii="Times New Roman" w:eastAsia="Times New Roman" w:hAnsi="Times New Roman"/>
          <w:lang w:val="uk-UA" w:eastAsia="ru-RU"/>
        </w:rPr>
        <w:t>________грн.,</w:t>
      </w:r>
    </w:p>
    <w:p w14:paraId="49B2683F" w14:textId="6D6E83DA" w:rsidR="00FF7710" w:rsidRPr="001D2816" w:rsidRDefault="00FF7710" w:rsidP="0000090E">
      <w:pPr>
        <w:pStyle w:val="af0"/>
        <w:tabs>
          <w:tab w:val="left" w:pos="709"/>
        </w:tabs>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Спеціальний фонд ___________</w:t>
      </w:r>
      <w:r w:rsidR="001E59AB">
        <w:rPr>
          <w:rFonts w:ascii="Times New Roman" w:eastAsia="Times New Roman" w:hAnsi="Times New Roman"/>
          <w:lang w:eastAsia="ru-RU"/>
        </w:rPr>
        <w:t>___________</w:t>
      </w:r>
      <w:r w:rsidRPr="001D2816">
        <w:rPr>
          <w:rFonts w:ascii="Times New Roman" w:eastAsia="Times New Roman" w:hAnsi="Times New Roman"/>
          <w:lang w:val="uk-UA" w:eastAsia="ru-RU"/>
        </w:rPr>
        <w:t xml:space="preserve"> грн., враховуючи ПДВ _____________</w:t>
      </w:r>
      <w:r w:rsidR="001E59AB">
        <w:rPr>
          <w:rFonts w:ascii="Times New Roman" w:eastAsia="Times New Roman" w:hAnsi="Times New Roman"/>
          <w:lang w:val="uk-UA" w:eastAsia="ru-RU"/>
        </w:rPr>
        <w:t xml:space="preserve"> </w:t>
      </w:r>
      <w:r w:rsidRPr="001D2816">
        <w:rPr>
          <w:rFonts w:ascii="Times New Roman" w:eastAsia="Times New Roman" w:hAnsi="Times New Roman"/>
          <w:lang w:val="uk-UA" w:eastAsia="ru-RU"/>
        </w:rPr>
        <w:t>грн.,</w:t>
      </w:r>
    </w:p>
    <w:p w14:paraId="5C561785" w14:textId="43C527CC" w:rsidR="00FF7710" w:rsidRPr="001D2816" w:rsidRDefault="00FF7710" w:rsidP="0000090E">
      <w:pPr>
        <w:pStyle w:val="af0"/>
        <w:tabs>
          <w:tab w:val="left" w:pos="709"/>
        </w:tabs>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За рахунок відшкодованих коштів _____</w:t>
      </w:r>
      <w:r w:rsidR="008275D5" w:rsidRPr="008275D5">
        <w:rPr>
          <w:rFonts w:ascii="Times New Roman" w:eastAsia="Times New Roman" w:hAnsi="Times New Roman"/>
          <w:lang w:eastAsia="ru-RU"/>
        </w:rPr>
        <w:t>_____</w:t>
      </w:r>
      <w:r w:rsidRPr="001D2816">
        <w:rPr>
          <w:rFonts w:ascii="Times New Roman" w:eastAsia="Times New Roman" w:hAnsi="Times New Roman"/>
          <w:lang w:val="uk-UA" w:eastAsia="ru-RU"/>
        </w:rPr>
        <w:t>__грн., враховуючи ПДВ _____</w:t>
      </w:r>
      <w:r w:rsidR="008275D5" w:rsidRPr="008275D5">
        <w:rPr>
          <w:rFonts w:ascii="Times New Roman" w:eastAsia="Times New Roman" w:hAnsi="Times New Roman"/>
          <w:lang w:eastAsia="ru-RU"/>
        </w:rPr>
        <w:t>_</w:t>
      </w:r>
      <w:r w:rsidRPr="001D2816">
        <w:rPr>
          <w:rFonts w:ascii="Times New Roman" w:eastAsia="Times New Roman" w:hAnsi="Times New Roman"/>
          <w:lang w:val="uk-UA" w:eastAsia="ru-RU"/>
        </w:rPr>
        <w:t>_____ грн.,</w:t>
      </w:r>
    </w:p>
    <w:p w14:paraId="72477368" w14:textId="30D1A5B8" w:rsidR="00FF7710" w:rsidRPr="001D2816" w:rsidRDefault="00FF7710" w:rsidP="0000090E">
      <w:pPr>
        <w:pStyle w:val="af0"/>
        <w:tabs>
          <w:tab w:val="left" w:pos="709"/>
        </w:tabs>
        <w:spacing w:after="0" w:line="238" w:lineRule="auto"/>
        <w:ind w:left="567" w:right="-30"/>
        <w:jc w:val="both"/>
        <w:rPr>
          <w:rFonts w:ascii="Times New Roman" w:eastAsia="Times New Roman" w:hAnsi="Times New Roman"/>
          <w:lang w:val="uk-UA" w:eastAsia="ru-RU"/>
        </w:rPr>
      </w:pPr>
      <w:r w:rsidRPr="001D2816">
        <w:rPr>
          <w:rFonts w:ascii="Times New Roman" w:eastAsia="Times New Roman" w:hAnsi="Times New Roman"/>
          <w:lang w:val="uk-UA" w:eastAsia="ru-RU"/>
        </w:rPr>
        <w:t>За рахунок власних коштів підприємства _____</w:t>
      </w:r>
      <w:r w:rsidR="008275D5" w:rsidRPr="008275D5">
        <w:rPr>
          <w:rFonts w:ascii="Times New Roman" w:eastAsia="Times New Roman" w:hAnsi="Times New Roman"/>
          <w:lang w:eastAsia="ru-RU"/>
        </w:rPr>
        <w:t>___</w:t>
      </w:r>
      <w:r w:rsidR="001E59AB">
        <w:rPr>
          <w:rFonts w:ascii="Times New Roman" w:eastAsia="Times New Roman" w:hAnsi="Times New Roman"/>
          <w:lang w:val="uk-UA" w:eastAsia="ru-RU"/>
        </w:rPr>
        <w:t xml:space="preserve">_____ </w:t>
      </w:r>
      <w:r w:rsidRPr="001D2816">
        <w:rPr>
          <w:rFonts w:ascii="Times New Roman" w:eastAsia="Times New Roman" w:hAnsi="Times New Roman"/>
          <w:lang w:val="uk-UA" w:eastAsia="ru-RU"/>
        </w:rPr>
        <w:t>грн., враховуючи ПДВ ______</w:t>
      </w:r>
      <w:r w:rsidR="008275D5" w:rsidRPr="0031316C">
        <w:rPr>
          <w:rFonts w:ascii="Times New Roman" w:eastAsia="Times New Roman" w:hAnsi="Times New Roman"/>
          <w:lang w:eastAsia="ru-RU"/>
        </w:rPr>
        <w:t>___</w:t>
      </w:r>
      <w:r w:rsidRPr="001D2816">
        <w:rPr>
          <w:rFonts w:ascii="Times New Roman" w:eastAsia="Times New Roman" w:hAnsi="Times New Roman"/>
          <w:lang w:val="uk-UA" w:eastAsia="ru-RU"/>
        </w:rPr>
        <w:t>_ грн.</w:t>
      </w:r>
    </w:p>
    <w:p w14:paraId="4205369C" w14:textId="77777777" w:rsidR="00C63C6B" w:rsidRPr="001D2816" w:rsidRDefault="00C63C6B" w:rsidP="0000090E">
      <w:pPr>
        <w:pStyle w:val="af0"/>
        <w:numPr>
          <w:ilvl w:val="1"/>
          <w:numId w:val="2"/>
        </w:numPr>
        <w:tabs>
          <w:tab w:val="left" w:pos="567"/>
        </w:tabs>
        <w:spacing w:after="0" w:line="238" w:lineRule="auto"/>
        <w:ind w:left="567" w:right="-30" w:firstLine="0"/>
        <w:jc w:val="both"/>
        <w:rPr>
          <w:rFonts w:ascii="Times New Roman" w:eastAsia="Times New Roman" w:hAnsi="Times New Roman"/>
          <w:lang w:val="uk-UA" w:eastAsia="ru-RU"/>
        </w:rPr>
      </w:pPr>
      <w:r w:rsidRPr="001D2816">
        <w:rPr>
          <w:rFonts w:ascii="Times New Roman" w:hAnsi="Times New Roman"/>
          <w:lang w:val="uk-UA"/>
        </w:rPr>
        <w:t xml:space="preserve">Розрахунковим періодом за цим Договором є </w:t>
      </w:r>
      <w:r w:rsidRPr="001D2816">
        <w:rPr>
          <w:rFonts w:ascii="Times New Roman" w:eastAsia="Times New Roman" w:hAnsi="Times New Roman"/>
          <w:lang w:val="uk-UA" w:eastAsia="ru-RU"/>
        </w:rPr>
        <w:t xml:space="preserve">1 </w:t>
      </w:r>
      <w:r w:rsidRPr="001D2816">
        <w:rPr>
          <w:rFonts w:ascii="Times New Roman" w:hAnsi="Times New Roman"/>
          <w:lang w:val="uk-UA"/>
        </w:rPr>
        <w:t>календарний місяць.</w:t>
      </w:r>
    </w:p>
    <w:p w14:paraId="7D7F849B" w14:textId="1918C13C" w:rsidR="00C63C6B" w:rsidRPr="001D2816" w:rsidRDefault="00C63C6B" w:rsidP="0000090E">
      <w:pPr>
        <w:pStyle w:val="af0"/>
        <w:numPr>
          <w:ilvl w:val="1"/>
          <w:numId w:val="2"/>
        </w:numPr>
        <w:tabs>
          <w:tab w:val="left" w:pos="567"/>
        </w:tabs>
        <w:spacing w:after="0" w:line="238" w:lineRule="auto"/>
        <w:ind w:left="567" w:right="-30" w:firstLine="0"/>
        <w:jc w:val="both"/>
        <w:rPr>
          <w:rFonts w:ascii="Times New Roman" w:hAnsi="Times New Roman"/>
          <w:lang w:val="uk-UA"/>
        </w:rPr>
      </w:pPr>
      <w:r w:rsidRPr="001D2816">
        <w:rPr>
          <w:rFonts w:ascii="Times New Roman" w:hAnsi="Times New Roman"/>
          <w:lang w:val="uk-UA"/>
        </w:rPr>
        <w:t>Оплата вартості електричної енергії за цим Договором здійснюється Споживачем виключно шляхом перерахування коштів на поточний рахунок із спеціальним режимом використання Постачальника.</w:t>
      </w:r>
    </w:p>
    <w:p w14:paraId="078A9B9F" w14:textId="77777777" w:rsidR="00C63C6B" w:rsidRPr="001D2816" w:rsidRDefault="00C63C6B" w:rsidP="0000090E">
      <w:pPr>
        <w:tabs>
          <w:tab w:val="left" w:pos="567"/>
        </w:tabs>
        <w:spacing w:after="0" w:line="238" w:lineRule="auto"/>
        <w:ind w:left="567" w:right="-30"/>
        <w:jc w:val="both"/>
        <w:rPr>
          <w:rFonts w:ascii="Times New Roman" w:hAnsi="Times New Roman"/>
          <w:lang w:val="uk-UA"/>
        </w:rPr>
      </w:pPr>
      <w:r w:rsidRPr="001D2816">
        <w:rPr>
          <w:rFonts w:ascii="Times New Roman" w:hAnsi="Times New Roman"/>
          <w:lang w:val="uk-UA"/>
        </w:rPr>
        <w:t>Споживач не обмежується у праві здійснювати оплату за цим Договором через банківську платіжну систему та в інший</w:t>
      </w:r>
      <w:r w:rsidRPr="001D2816">
        <w:rPr>
          <w:rFonts w:ascii="Times New Roman" w:eastAsia="Times New Roman" w:hAnsi="Times New Roman"/>
          <w:lang w:val="uk-UA" w:eastAsia="ru-RU"/>
        </w:rPr>
        <w:t>,</w:t>
      </w:r>
      <w:r w:rsidRPr="001D2816">
        <w:rPr>
          <w:rFonts w:ascii="Times New Roman" w:hAnsi="Times New Roman"/>
          <w:lang w:val="uk-UA"/>
        </w:rPr>
        <w:t xml:space="preserve"> не заборонений </w:t>
      </w:r>
      <w:r w:rsidRPr="001D2816">
        <w:rPr>
          <w:rFonts w:ascii="Times New Roman" w:eastAsia="Times New Roman" w:hAnsi="Times New Roman"/>
          <w:lang w:val="uk-UA" w:eastAsia="ru-RU"/>
        </w:rPr>
        <w:t xml:space="preserve">чинним </w:t>
      </w:r>
      <w:r w:rsidRPr="001D2816">
        <w:rPr>
          <w:rFonts w:ascii="Times New Roman" w:hAnsi="Times New Roman"/>
          <w:lang w:val="uk-UA"/>
        </w:rPr>
        <w:t>законодавством</w:t>
      </w:r>
      <w:r w:rsidRPr="001D2816">
        <w:rPr>
          <w:rFonts w:ascii="Times New Roman" w:eastAsia="Times New Roman" w:hAnsi="Times New Roman"/>
          <w:lang w:val="uk-UA" w:eastAsia="ru-RU"/>
        </w:rPr>
        <w:t>,</w:t>
      </w:r>
      <w:r w:rsidRPr="001D2816">
        <w:rPr>
          <w:rFonts w:ascii="Times New Roman" w:hAnsi="Times New Roman"/>
          <w:lang w:val="uk-UA"/>
        </w:rPr>
        <w:t xml:space="preserve"> спосіб.</w:t>
      </w:r>
    </w:p>
    <w:p w14:paraId="6B80C4DA" w14:textId="10FD55A1" w:rsidR="00C63C6B" w:rsidRDefault="00C63C6B" w:rsidP="0000090E">
      <w:pPr>
        <w:pStyle w:val="af0"/>
        <w:tabs>
          <w:tab w:val="left" w:pos="567"/>
        </w:tabs>
        <w:spacing w:after="0" w:line="238" w:lineRule="auto"/>
        <w:ind w:left="567" w:right="-30"/>
        <w:jc w:val="both"/>
        <w:rPr>
          <w:rFonts w:ascii="Times New Roman" w:hAnsi="Times New Roman"/>
          <w:lang w:val="uk-UA"/>
        </w:rPr>
      </w:pPr>
      <w:r w:rsidRPr="001D2816">
        <w:rPr>
          <w:rFonts w:ascii="Times New Roman" w:hAnsi="Times New Roman"/>
          <w:lang w:val="uk-UA"/>
        </w:rPr>
        <w:t>Оплата вважається здійсненою після того, як  на поточний рахунок із спеціальним режимом використання Постачальника надійшла вся сума коштів, що підлягає сплаті за куповану електричну енергію відповідно до умов цього Договору. Поточний рахунок із спеціальним режимом використання Постачальника зазначається у платіжних документах Постачальника, у тому числі у разі його зміни.</w:t>
      </w:r>
    </w:p>
    <w:p w14:paraId="61CABD81" w14:textId="4DDEC75B" w:rsidR="00AE5B30" w:rsidRPr="001D2816" w:rsidRDefault="00AE5B30" w:rsidP="0000090E">
      <w:pPr>
        <w:pStyle w:val="af0"/>
        <w:tabs>
          <w:tab w:val="left" w:pos="567"/>
        </w:tabs>
        <w:spacing w:after="0" w:line="238" w:lineRule="auto"/>
        <w:ind w:left="567" w:right="-30"/>
        <w:jc w:val="both"/>
        <w:rPr>
          <w:rFonts w:ascii="Times New Roman" w:hAnsi="Times New Roman"/>
          <w:lang w:val="uk-UA"/>
        </w:rPr>
      </w:pPr>
      <w:r>
        <w:rPr>
          <w:rFonts w:ascii="Times New Roman" w:hAnsi="Times New Roman"/>
          <w:lang w:val="uk-UA"/>
        </w:rPr>
        <w:t xml:space="preserve">4.6. </w:t>
      </w:r>
      <w:r w:rsidRPr="001D2816">
        <w:rPr>
          <w:rFonts w:ascii="Times New Roman" w:hAnsi="Times New Roman"/>
          <w:lang w:val="uk-UA"/>
        </w:rPr>
        <w:t>Оплата рахунка Постачальника за цим Договором має бути здійснена Споживачем у строк, визначений у рахунку, який не може бути меншим 5 (п’яти) робочих днів з моменту отримання його Споживачем, або в строк, визначений у комерційній пропозиції,  прийнятій Споживачем.</w:t>
      </w:r>
    </w:p>
    <w:p w14:paraId="7A01A77B" w14:textId="175CEB00" w:rsidR="00106760" w:rsidRPr="001D2816" w:rsidRDefault="00106760" w:rsidP="0000090E">
      <w:pPr>
        <w:tabs>
          <w:tab w:val="left" w:pos="567"/>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Всі платіжні документи, що виставляються Постачальником Споживачу, мають містити чітку інформацію про суму платежу, порядок та строки оплати, що погоджені Сторонами цього Договору, а також</w:t>
      </w:r>
      <w:r w:rsidR="003F5077" w:rsidRPr="001D2816">
        <w:rPr>
          <w:rFonts w:ascii="Times New Roman" w:hAnsi="Times New Roman" w:cs="Times New Roman"/>
          <w:lang w:val="uk-UA"/>
        </w:rPr>
        <w:t xml:space="preserve"> можуть містити</w:t>
      </w:r>
      <w:r w:rsidRPr="001D2816">
        <w:rPr>
          <w:rFonts w:ascii="Times New Roman" w:hAnsi="Times New Roman" w:cs="Times New Roman"/>
          <w:lang w:val="uk-UA"/>
        </w:rPr>
        <w:t xml:space="preserve"> інформацію щодо адреси, телефонів, офіційних веб-сайтів для отримання інформації про подання звернень, скарг та претензій щодо якості постачання електричної енергії та надання повідомлень про загрозу електробезпеки.</w:t>
      </w:r>
    </w:p>
    <w:p w14:paraId="2C8307AE" w14:textId="1FAC6E04" w:rsidR="00106760" w:rsidRPr="001D2816" w:rsidRDefault="00C63C6B" w:rsidP="0000090E">
      <w:pPr>
        <w:tabs>
          <w:tab w:val="left" w:pos="851"/>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 xml:space="preserve">4.7. </w:t>
      </w:r>
      <w:r w:rsidR="00106760" w:rsidRPr="001D2816">
        <w:rPr>
          <w:rFonts w:ascii="Times New Roman" w:hAnsi="Times New Roman" w:cs="Times New Roman"/>
          <w:lang w:val="uk-UA"/>
        </w:rPr>
        <w:t xml:space="preserve">Якщо Споживач не здійснив оплату за цим Договором </w:t>
      </w:r>
      <w:r w:rsidR="005D11BE" w:rsidRPr="001D2816">
        <w:rPr>
          <w:rFonts w:ascii="Times New Roman" w:hAnsi="Times New Roman" w:cs="Times New Roman"/>
          <w:lang w:val="uk-UA"/>
        </w:rPr>
        <w:t>у</w:t>
      </w:r>
      <w:r w:rsidR="00106760" w:rsidRPr="001D2816">
        <w:rPr>
          <w:rFonts w:ascii="Times New Roman" w:hAnsi="Times New Roman" w:cs="Times New Roman"/>
          <w:lang w:val="uk-UA"/>
        </w:rPr>
        <w:t xml:space="preserve"> </w:t>
      </w:r>
      <w:r w:rsidR="00A403D7" w:rsidRPr="001D2816">
        <w:rPr>
          <w:rFonts w:ascii="Times New Roman" w:hAnsi="Times New Roman" w:cs="Times New Roman"/>
          <w:lang w:val="uk-UA"/>
        </w:rPr>
        <w:t xml:space="preserve">передбачені Договором </w:t>
      </w:r>
      <w:r w:rsidR="00106760" w:rsidRPr="001D2816">
        <w:rPr>
          <w:rFonts w:ascii="Times New Roman" w:hAnsi="Times New Roman" w:cs="Times New Roman"/>
          <w:lang w:val="uk-UA"/>
        </w:rPr>
        <w:t>строки</w:t>
      </w:r>
      <w:r w:rsidR="00276346" w:rsidRPr="001D2816">
        <w:rPr>
          <w:rFonts w:ascii="Times New Roman" w:hAnsi="Times New Roman" w:cs="Times New Roman"/>
          <w:lang w:val="uk-UA"/>
        </w:rPr>
        <w:t xml:space="preserve"> або не допустив представників </w:t>
      </w:r>
      <w:r w:rsidR="00FB4ABA" w:rsidRPr="001D2816">
        <w:rPr>
          <w:rFonts w:ascii="Times New Roman" w:hAnsi="Times New Roman" w:cs="Times New Roman"/>
          <w:lang w:val="uk-UA"/>
        </w:rPr>
        <w:t>Постачальника</w:t>
      </w:r>
      <w:r w:rsidR="00106760" w:rsidRPr="001D2816">
        <w:rPr>
          <w:rFonts w:ascii="Times New Roman" w:hAnsi="Times New Roman" w:cs="Times New Roman"/>
          <w:lang w:val="uk-UA"/>
        </w:rPr>
        <w:t xml:space="preserve"> </w:t>
      </w:r>
      <w:r w:rsidR="00276346" w:rsidRPr="001D2816">
        <w:rPr>
          <w:rFonts w:ascii="Times New Roman" w:hAnsi="Times New Roman" w:cs="Times New Roman"/>
          <w:lang w:val="uk-UA"/>
        </w:rPr>
        <w:t xml:space="preserve">до розрахункових засобів комерційного обліку електричної енергії, що розташовані на території </w:t>
      </w:r>
      <w:r w:rsidR="00FB4ABA" w:rsidRPr="001D2816">
        <w:rPr>
          <w:rFonts w:ascii="Times New Roman" w:hAnsi="Times New Roman" w:cs="Times New Roman"/>
          <w:lang w:val="uk-UA"/>
        </w:rPr>
        <w:t>споживача</w:t>
      </w:r>
      <w:r w:rsidR="00276346" w:rsidRPr="001D2816">
        <w:rPr>
          <w:rFonts w:ascii="Times New Roman" w:hAnsi="Times New Roman" w:cs="Times New Roman"/>
          <w:lang w:val="uk-UA"/>
        </w:rPr>
        <w:t xml:space="preserve">, Постачальник </w:t>
      </w:r>
      <w:r w:rsidR="00106760" w:rsidRPr="001D2816">
        <w:rPr>
          <w:rFonts w:ascii="Times New Roman" w:hAnsi="Times New Roman" w:cs="Times New Roman"/>
          <w:lang w:val="uk-UA"/>
        </w:rPr>
        <w:t xml:space="preserve">має право здійснити заходи з припинення постачання </w:t>
      </w:r>
      <w:r w:rsidR="00106760" w:rsidRPr="001D2816">
        <w:rPr>
          <w:rFonts w:ascii="Times New Roman" w:hAnsi="Times New Roman" w:cs="Times New Roman"/>
          <w:lang w:val="uk-UA"/>
        </w:rPr>
        <w:lastRenderedPageBreak/>
        <w:t>електричної енергії Споживачу</w:t>
      </w:r>
      <w:r w:rsidR="00276346" w:rsidRPr="001D2816">
        <w:rPr>
          <w:rFonts w:ascii="Times New Roman" w:hAnsi="Times New Roman" w:cs="Times New Roman"/>
          <w:lang w:val="uk-UA"/>
        </w:rPr>
        <w:t xml:space="preserve"> за умови попередження Споживача не пізніше ніж за 10 робочих днів до дня відключення </w:t>
      </w:r>
      <w:r w:rsidR="00106760" w:rsidRPr="001D2816">
        <w:rPr>
          <w:rFonts w:ascii="Times New Roman" w:hAnsi="Times New Roman" w:cs="Times New Roman"/>
          <w:lang w:val="uk-UA"/>
        </w:rPr>
        <w:t>у порядку, визначеному ПРРЕЕ</w:t>
      </w:r>
      <w:r w:rsidR="001144BB" w:rsidRPr="001D2816">
        <w:rPr>
          <w:rFonts w:ascii="Times New Roman" w:hAnsi="Times New Roman" w:cs="Times New Roman"/>
          <w:lang w:val="uk-UA"/>
        </w:rPr>
        <w:t xml:space="preserve"> та/або ініціювати в односторонньому порядку  дострокове припинення дії договору повідомивши споживача про це за 20 днів до очікуваної дати припинення</w:t>
      </w:r>
      <w:r w:rsidR="005D11BE" w:rsidRPr="001D2816">
        <w:rPr>
          <w:rFonts w:ascii="Times New Roman" w:hAnsi="Times New Roman" w:cs="Times New Roman"/>
          <w:lang w:val="uk-UA"/>
        </w:rPr>
        <w:t>.</w:t>
      </w:r>
    </w:p>
    <w:p w14:paraId="39CA6A90" w14:textId="310B2786" w:rsidR="00106760" w:rsidRPr="001D2816" w:rsidRDefault="00106760" w:rsidP="0000090E">
      <w:pPr>
        <w:tabs>
          <w:tab w:val="left" w:pos="851"/>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 xml:space="preserve">У разі порушення Споживачем строків оплати </w:t>
      </w:r>
      <w:r w:rsidR="005D11BE" w:rsidRPr="001D2816">
        <w:rPr>
          <w:rFonts w:ascii="Times New Roman" w:hAnsi="Times New Roman" w:cs="Times New Roman"/>
          <w:lang w:val="uk-UA"/>
        </w:rPr>
        <w:t>за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цим</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Договором,</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Постачальник має право вимагати сплату пені.</w:t>
      </w:r>
    </w:p>
    <w:p w14:paraId="2566F3AD" w14:textId="62DAC196" w:rsidR="00106760" w:rsidRPr="001D2816" w:rsidRDefault="00106760" w:rsidP="0000090E">
      <w:pPr>
        <w:tabs>
          <w:tab w:val="left" w:pos="851"/>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 xml:space="preserve">Споживач сплачує </w:t>
      </w:r>
      <w:r w:rsidR="00C312C2" w:rsidRPr="001D2816">
        <w:rPr>
          <w:rFonts w:ascii="Times New Roman" w:hAnsi="Times New Roman" w:cs="Times New Roman"/>
          <w:lang w:val="uk-UA"/>
        </w:rPr>
        <w:t>Постачальнику</w:t>
      </w:r>
      <w:r w:rsidRPr="001D2816">
        <w:rPr>
          <w:rFonts w:ascii="Times New Roman" w:hAnsi="Times New Roman" w:cs="Times New Roman"/>
          <w:lang w:val="uk-UA"/>
        </w:rPr>
        <w:t xml:space="preserve"> пеню</w:t>
      </w:r>
      <w:r w:rsidR="005037B8" w:rsidRPr="001D2816">
        <w:rPr>
          <w:rFonts w:ascii="Times New Roman" w:hAnsi="Times New Roman" w:cs="Times New Roman"/>
          <w:lang w:val="uk-UA"/>
        </w:rPr>
        <w:t xml:space="preserve"> </w:t>
      </w:r>
      <w:r w:rsidRPr="001D2816">
        <w:rPr>
          <w:rFonts w:ascii="Times New Roman" w:hAnsi="Times New Roman" w:cs="Times New Roman"/>
          <w:lang w:val="uk-UA"/>
        </w:rPr>
        <w:t>у розмірі</w:t>
      </w:r>
      <w:r w:rsidR="003679F3" w:rsidRPr="001D2816">
        <w:rPr>
          <w:rFonts w:ascii="Times New Roman" w:hAnsi="Times New Roman" w:cs="Times New Roman"/>
          <w:lang w:val="uk-UA"/>
        </w:rPr>
        <w:t xml:space="preserve"> подвійної облікової ставки НБУ від суми заборгованості за кожний день прострочення платежу, враховуючи день фактичної оплати, нарахованої </w:t>
      </w:r>
      <w:r w:rsidR="00C312C2" w:rsidRPr="001D2816">
        <w:rPr>
          <w:rFonts w:ascii="Times New Roman" w:hAnsi="Times New Roman" w:cs="Times New Roman"/>
          <w:lang w:val="uk-UA"/>
        </w:rPr>
        <w:t xml:space="preserve"> </w:t>
      </w:r>
      <w:r w:rsidR="003679F3" w:rsidRPr="001D2816">
        <w:rPr>
          <w:rFonts w:ascii="Times New Roman" w:hAnsi="Times New Roman" w:cs="Times New Roman"/>
          <w:lang w:val="uk-UA"/>
        </w:rPr>
        <w:t>протягом всього періоду прострочення зобов’язання</w:t>
      </w:r>
      <w:r w:rsidR="00677FEB" w:rsidRPr="001D2816">
        <w:rPr>
          <w:rFonts w:ascii="Times New Roman" w:hAnsi="Times New Roman" w:cs="Times New Roman"/>
          <w:lang w:val="uk-UA"/>
        </w:rPr>
        <w:t>,</w:t>
      </w:r>
      <w:r w:rsidR="00C312C2" w:rsidRPr="001D2816">
        <w:rPr>
          <w:rFonts w:ascii="Times New Roman" w:hAnsi="Times New Roman" w:cs="Times New Roman"/>
          <w:lang w:val="uk-UA"/>
        </w:rPr>
        <w:t xml:space="preserve"> якщо інше</w:t>
      </w:r>
      <w:r w:rsidR="00A9491F" w:rsidRPr="001D2816">
        <w:rPr>
          <w:rFonts w:ascii="Times New Roman" w:hAnsi="Times New Roman" w:cs="Times New Roman"/>
          <w:lang w:val="uk-UA"/>
        </w:rPr>
        <w:t>, за згодою Сторін, не буде визначено в додатковій угоді до цього Договору</w:t>
      </w:r>
      <w:r w:rsidR="00C312C2" w:rsidRPr="001D2816">
        <w:rPr>
          <w:rFonts w:ascii="Times New Roman" w:hAnsi="Times New Roman" w:cs="Times New Roman"/>
          <w:lang w:val="uk-UA"/>
        </w:rPr>
        <w:t>. При розрахунку пені використову</w:t>
      </w:r>
      <w:r w:rsidR="006D230A" w:rsidRPr="001D2816">
        <w:rPr>
          <w:rFonts w:ascii="Times New Roman" w:hAnsi="Times New Roman" w:cs="Times New Roman"/>
          <w:lang w:val="uk-UA"/>
        </w:rPr>
        <w:t>ю</w:t>
      </w:r>
      <w:r w:rsidR="00C312C2" w:rsidRPr="001D2816">
        <w:rPr>
          <w:rFonts w:ascii="Times New Roman" w:hAnsi="Times New Roman" w:cs="Times New Roman"/>
          <w:lang w:val="uk-UA"/>
        </w:rPr>
        <w:t>ться розмір</w:t>
      </w:r>
      <w:r w:rsidR="004E432A" w:rsidRPr="001D2816">
        <w:rPr>
          <w:rFonts w:ascii="Times New Roman" w:hAnsi="Times New Roman" w:cs="Times New Roman"/>
          <w:lang w:val="uk-UA"/>
        </w:rPr>
        <w:t>и</w:t>
      </w:r>
      <w:r w:rsidR="00C312C2" w:rsidRPr="001D2816">
        <w:rPr>
          <w:rFonts w:ascii="Times New Roman" w:hAnsi="Times New Roman" w:cs="Times New Roman"/>
          <w:lang w:val="uk-UA"/>
        </w:rPr>
        <w:t xml:space="preserve"> обліков</w:t>
      </w:r>
      <w:r w:rsidR="004E432A" w:rsidRPr="001D2816">
        <w:rPr>
          <w:rFonts w:ascii="Times New Roman" w:hAnsi="Times New Roman" w:cs="Times New Roman"/>
          <w:lang w:val="uk-UA"/>
        </w:rPr>
        <w:t>их</w:t>
      </w:r>
      <w:r w:rsidR="00C312C2" w:rsidRPr="001D2816">
        <w:rPr>
          <w:rFonts w:ascii="Times New Roman" w:hAnsi="Times New Roman" w:cs="Times New Roman"/>
          <w:lang w:val="uk-UA"/>
        </w:rPr>
        <w:t xml:space="preserve"> став</w:t>
      </w:r>
      <w:r w:rsidR="004E432A" w:rsidRPr="001D2816">
        <w:rPr>
          <w:rFonts w:ascii="Times New Roman" w:hAnsi="Times New Roman" w:cs="Times New Roman"/>
          <w:lang w:val="uk-UA"/>
        </w:rPr>
        <w:t>ок</w:t>
      </w:r>
      <w:r w:rsidR="00C312C2" w:rsidRPr="001D2816">
        <w:rPr>
          <w:rFonts w:ascii="Times New Roman" w:hAnsi="Times New Roman" w:cs="Times New Roman"/>
          <w:lang w:val="uk-UA"/>
        </w:rPr>
        <w:t xml:space="preserve"> НБУ, що діял</w:t>
      </w:r>
      <w:r w:rsidR="004E432A" w:rsidRPr="001D2816">
        <w:rPr>
          <w:rFonts w:ascii="Times New Roman" w:hAnsi="Times New Roman" w:cs="Times New Roman"/>
          <w:lang w:val="uk-UA"/>
        </w:rPr>
        <w:t>и</w:t>
      </w:r>
      <w:r w:rsidR="00C312C2" w:rsidRPr="001D2816">
        <w:rPr>
          <w:rFonts w:ascii="Times New Roman" w:hAnsi="Times New Roman" w:cs="Times New Roman"/>
          <w:lang w:val="uk-UA"/>
        </w:rPr>
        <w:t xml:space="preserve"> у період</w:t>
      </w:r>
      <w:r w:rsidR="004E432A" w:rsidRPr="001D2816">
        <w:rPr>
          <w:rFonts w:ascii="Times New Roman" w:hAnsi="Times New Roman" w:cs="Times New Roman"/>
          <w:lang w:val="uk-UA"/>
        </w:rPr>
        <w:t xml:space="preserve"> прострочки</w:t>
      </w:r>
      <w:r w:rsidR="00C312C2" w:rsidRPr="001D2816">
        <w:rPr>
          <w:rFonts w:ascii="Times New Roman" w:hAnsi="Times New Roman" w:cs="Times New Roman"/>
          <w:lang w:val="uk-UA"/>
        </w:rPr>
        <w:t>, за який сплачується пеня</w:t>
      </w:r>
      <w:r w:rsidRPr="001D2816">
        <w:rPr>
          <w:rFonts w:ascii="Times New Roman" w:hAnsi="Times New Roman" w:cs="Times New Roman"/>
          <w:lang w:val="uk-UA"/>
        </w:rPr>
        <w:t>.</w:t>
      </w:r>
      <w:r w:rsidR="003F5077" w:rsidRPr="001D2816">
        <w:rPr>
          <w:rFonts w:ascii="Times New Roman" w:hAnsi="Times New Roman" w:cs="Times New Roman"/>
          <w:lang w:val="uk-UA"/>
        </w:rPr>
        <w:t xml:space="preserve"> Санкції сплачуються Споживачем на розрахунковий рахунок для оплати пені, вказаний у рахунку на оплату відповідної санкції.</w:t>
      </w:r>
    </w:p>
    <w:p w14:paraId="61FA575B" w14:textId="55EA15EA" w:rsidR="00F95445" w:rsidRPr="001D2816" w:rsidRDefault="00C52071" w:rsidP="0000090E">
      <w:pPr>
        <w:tabs>
          <w:tab w:val="left" w:pos="567"/>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4.</w:t>
      </w:r>
      <w:r w:rsidR="00445100" w:rsidRPr="001D2816">
        <w:rPr>
          <w:rFonts w:ascii="Times New Roman" w:hAnsi="Times New Roman" w:cs="Times New Roman"/>
          <w:lang w:val="uk-UA"/>
        </w:rPr>
        <w:t>8</w:t>
      </w:r>
      <w:r w:rsidRPr="001D2816">
        <w:rPr>
          <w:rFonts w:ascii="Times New Roman" w:hAnsi="Times New Roman" w:cs="Times New Roman"/>
          <w:lang w:val="uk-UA"/>
        </w:rPr>
        <w:t xml:space="preserve">. </w:t>
      </w:r>
      <w:r w:rsidR="00F95445" w:rsidRPr="001D2816">
        <w:rPr>
          <w:rFonts w:ascii="Times New Roman" w:hAnsi="Times New Roman" w:cs="Times New Roman"/>
          <w:lang w:val="uk-UA"/>
        </w:rPr>
        <w:t>Споживач здійснює плату за послугу з розподілу електричної енергії</w:t>
      </w:r>
      <w:r w:rsidR="00445100" w:rsidRPr="001D2816">
        <w:rPr>
          <w:rFonts w:ascii="Times New Roman" w:hAnsi="Times New Roman" w:cs="Times New Roman"/>
          <w:lang w:val="uk-UA"/>
        </w:rPr>
        <w:t xml:space="preserve">  </w:t>
      </w:r>
      <w:r w:rsidR="006D230A" w:rsidRPr="001D2816">
        <w:rPr>
          <w:rFonts w:ascii="Times New Roman" w:hAnsi="Times New Roman" w:cs="Times New Roman"/>
          <w:lang w:val="uk-UA"/>
        </w:rPr>
        <w:t>у відповідності до умов комерційної пропозиції</w:t>
      </w:r>
      <w:r w:rsidR="00445100" w:rsidRPr="001D2816">
        <w:rPr>
          <w:rFonts w:ascii="Times New Roman" w:hAnsi="Times New Roman" w:cs="Times New Roman"/>
          <w:lang w:val="uk-UA"/>
        </w:rPr>
        <w:t>.</w:t>
      </w:r>
    </w:p>
    <w:p w14:paraId="0BE599E2" w14:textId="7B96425C" w:rsidR="00B90201" w:rsidRPr="001D2816" w:rsidRDefault="009A4C7E" w:rsidP="0000090E">
      <w:pPr>
        <w:tabs>
          <w:tab w:val="left" w:pos="567"/>
        </w:tabs>
        <w:spacing w:after="0" w:line="238" w:lineRule="auto"/>
        <w:ind w:left="567" w:right="-30"/>
        <w:jc w:val="both"/>
        <w:rPr>
          <w:rFonts w:ascii="Times New Roman" w:hAnsi="Times New Roman" w:cs="Times New Roman"/>
          <w:color w:val="FF0000"/>
          <w:lang w:val="uk-UA"/>
        </w:rPr>
      </w:pPr>
      <w:r w:rsidRPr="001D2816">
        <w:rPr>
          <w:rFonts w:ascii="Times New Roman" w:hAnsi="Times New Roman" w:cs="Times New Roman"/>
          <w:lang w:val="uk-UA"/>
        </w:rPr>
        <w:t>4.</w:t>
      </w:r>
      <w:r w:rsidR="00445100" w:rsidRPr="001D2816">
        <w:rPr>
          <w:rFonts w:ascii="Times New Roman" w:hAnsi="Times New Roman" w:cs="Times New Roman"/>
          <w:lang w:val="uk-UA"/>
        </w:rPr>
        <w:t>9</w:t>
      </w:r>
      <w:r w:rsidRPr="001D2816">
        <w:rPr>
          <w:rFonts w:ascii="Times New Roman" w:hAnsi="Times New Roman" w:cs="Times New Roman"/>
          <w:lang w:val="uk-UA"/>
        </w:rPr>
        <w:t xml:space="preserve">. </w:t>
      </w:r>
      <w:r w:rsidR="004E7EA4" w:rsidRPr="001D2816">
        <w:rPr>
          <w:rFonts w:ascii="Times New Roman" w:hAnsi="Times New Roman" w:cs="Times New Roman"/>
          <w:lang w:val="uk-UA"/>
        </w:rPr>
        <w:t>З</w:t>
      </w:r>
      <w:r w:rsidR="00106760" w:rsidRPr="001D2816">
        <w:rPr>
          <w:rFonts w:ascii="Times New Roman" w:hAnsi="Times New Roman" w:cs="Times New Roman"/>
          <w:lang w:val="uk-UA"/>
        </w:rPr>
        <w:t xml:space="preserve">віряння фактичного обсягу спожитої електричної енергії на певну дату чи протягом відповідного періоду </w:t>
      </w:r>
      <w:r w:rsidR="004E7EA4" w:rsidRPr="001D2816">
        <w:rPr>
          <w:rFonts w:ascii="Times New Roman" w:hAnsi="Times New Roman" w:cs="Times New Roman"/>
          <w:lang w:val="uk-UA"/>
        </w:rPr>
        <w:t>проводиться за вимогою однієї із Сторін, але не рідше одного разу на рік, шляхом складання двостороннього акту звіряння взаєморозрахунків. Один примірник цього акту Споживач зобов’язаний повернути Постачальнику підписаним у термін протягом 10 днів з дня його отримання.</w:t>
      </w:r>
    </w:p>
    <w:p w14:paraId="024D35B8" w14:textId="60D25CD4" w:rsidR="009B16A4" w:rsidRPr="001D2816" w:rsidRDefault="00721F86" w:rsidP="0000090E">
      <w:pPr>
        <w:tabs>
          <w:tab w:val="left" w:pos="567"/>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4.1</w:t>
      </w:r>
      <w:r w:rsidR="00445100" w:rsidRPr="001D2816">
        <w:rPr>
          <w:rFonts w:ascii="Times New Roman" w:hAnsi="Times New Roman" w:cs="Times New Roman"/>
          <w:lang w:val="uk-UA"/>
        </w:rPr>
        <w:t>0</w:t>
      </w:r>
      <w:r w:rsidR="001853B7" w:rsidRPr="001D2816">
        <w:rPr>
          <w:rFonts w:ascii="Times New Roman" w:hAnsi="Times New Roman" w:cs="Times New Roman"/>
          <w:lang w:val="uk-UA"/>
        </w:rPr>
        <w:t xml:space="preserve">. </w:t>
      </w:r>
      <w:r w:rsidR="00284DBD">
        <w:rPr>
          <w:rFonts w:ascii="Times New Roman" w:hAnsi="Times New Roman" w:cs="Times New Roman"/>
          <w:lang w:val="uk-UA"/>
        </w:rPr>
        <w:t xml:space="preserve"> </w:t>
      </w:r>
      <w:r w:rsidR="00AF0B97" w:rsidRPr="001D2816">
        <w:rPr>
          <w:rFonts w:ascii="Times New Roman" w:hAnsi="Times New Roman" w:cs="Times New Roman"/>
          <w:lang w:val="uk-UA"/>
        </w:rPr>
        <w:t xml:space="preserve">У разі виникнення спірних питань між споживачем та постачальником послуг комерційного обліку (оператором системи) щодо повноти/достовірності показів розрахункових засобів обліку, Постачальник може надавати Споживачу консультації та іншу допомогу щодо врегулювання спірних питань. Але в будь-якому випадку інформація  постачальника послуг комерційного обліку (оператора системи) є пріоритетною для здійснення комерційних розрахунків за цим Договором. </w:t>
      </w:r>
      <w:r w:rsidR="00135F97" w:rsidRPr="001D2816">
        <w:rPr>
          <w:rFonts w:ascii="Times New Roman" w:hAnsi="Times New Roman" w:cs="Times New Roman"/>
          <w:lang w:val="uk-UA"/>
        </w:rPr>
        <w:t xml:space="preserve">Наявність заперечень з боку </w:t>
      </w:r>
      <w:r w:rsidR="008333A7" w:rsidRPr="001D2816">
        <w:rPr>
          <w:rFonts w:ascii="Times New Roman" w:hAnsi="Times New Roman" w:cs="Times New Roman"/>
          <w:lang w:val="uk-UA"/>
        </w:rPr>
        <w:t xml:space="preserve">Споживача або спорів щодо </w:t>
      </w:r>
      <w:r w:rsidR="00BC07EB" w:rsidRPr="001D2816">
        <w:rPr>
          <w:rFonts w:ascii="Times New Roman" w:hAnsi="Times New Roman" w:cs="Times New Roman"/>
          <w:lang w:val="uk-UA"/>
        </w:rPr>
        <w:t xml:space="preserve">показів засобів обліку не є підставою для затримки та/або не </w:t>
      </w:r>
      <w:r w:rsidR="002857C0" w:rsidRPr="001D2816">
        <w:rPr>
          <w:rFonts w:ascii="Times New Roman" w:hAnsi="Times New Roman" w:cs="Times New Roman"/>
          <w:lang w:val="uk-UA"/>
        </w:rPr>
        <w:t xml:space="preserve">повної </w:t>
      </w:r>
      <w:r w:rsidR="00BC07EB" w:rsidRPr="001D2816">
        <w:rPr>
          <w:rFonts w:ascii="Times New Roman" w:hAnsi="Times New Roman" w:cs="Times New Roman"/>
          <w:lang w:val="uk-UA"/>
        </w:rPr>
        <w:t>оплати коштів</w:t>
      </w:r>
      <w:r w:rsidR="002857C0" w:rsidRPr="001D2816">
        <w:rPr>
          <w:rFonts w:ascii="Times New Roman" w:hAnsi="Times New Roman" w:cs="Times New Roman"/>
          <w:lang w:val="uk-UA"/>
        </w:rPr>
        <w:t>,</w:t>
      </w:r>
      <w:r w:rsidR="00BC07EB" w:rsidRPr="001D2816">
        <w:rPr>
          <w:rFonts w:ascii="Times New Roman" w:hAnsi="Times New Roman" w:cs="Times New Roman"/>
          <w:lang w:val="uk-UA"/>
        </w:rPr>
        <w:t xml:space="preserve"> згідно виставлених Постачальником рахунків</w:t>
      </w:r>
      <w:r w:rsidR="006F2E76" w:rsidRPr="001D2816">
        <w:rPr>
          <w:rFonts w:ascii="Times New Roman" w:hAnsi="Times New Roman" w:cs="Times New Roman"/>
          <w:lang w:val="uk-UA"/>
        </w:rPr>
        <w:t xml:space="preserve"> (актів прийняття-передавання товарної продукції</w:t>
      </w:r>
      <w:r w:rsidR="00FB79D3" w:rsidRPr="001D2816">
        <w:rPr>
          <w:rFonts w:ascii="Times New Roman" w:hAnsi="Times New Roman" w:cs="Times New Roman"/>
          <w:lang w:val="uk-UA"/>
        </w:rPr>
        <w:t xml:space="preserve"> чи </w:t>
      </w:r>
      <w:r w:rsidR="00FB79D3" w:rsidRPr="001D2816">
        <w:rPr>
          <w:rFonts w:ascii="Times New Roman" w:eastAsia="Times New Roman" w:hAnsi="Times New Roman" w:cs="Times New Roman"/>
          <w:lang w:val="uk-UA" w:eastAsia="ru-RU"/>
        </w:rPr>
        <w:t>акт прийому-передачі проданих товарів та/або наданих послуг</w:t>
      </w:r>
      <w:r w:rsidR="006F2E76" w:rsidRPr="001D2816">
        <w:rPr>
          <w:rFonts w:ascii="Times New Roman" w:hAnsi="Times New Roman" w:cs="Times New Roman"/>
          <w:lang w:val="uk-UA"/>
        </w:rPr>
        <w:t>)</w:t>
      </w:r>
      <w:r w:rsidR="00BC07EB" w:rsidRPr="001D2816">
        <w:rPr>
          <w:rFonts w:ascii="Times New Roman" w:hAnsi="Times New Roman" w:cs="Times New Roman"/>
          <w:lang w:val="uk-UA"/>
        </w:rPr>
        <w:t>.</w:t>
      </w:r>
    </w:p>
    <w:p w14:paraId="67127350" w14:textId="6345A45D" w:rsidR="0023489C" w:rsidRPr="001D2816" w:rsidRDefault="00721F86" w:rsidP="0000090E">
      <w:pPr>
        <w:tabs>
          <w:tab w:val="left" w:pos="567"/>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4.1</w:t>
      </w:r>
      <w:r w:rsidR="00445100" w:rsidRPr="001D2816">
        <w:rPr>
          <w:rFonts w:ascii="Times New Roman" w:hAnsi="Times New Roman" w:cs="Times New Roman"/>
          <w:lang w:val="uk-UA"/>
        </w:rPr>
        <w:t>1</w:t>
      </w:r>
      <w:r w:rsidRPr="001D2816">
        <w:rPr>
          <w:rFonts w:ascii="Times New Roman" w:hAnsi="Times New Roman" w:cs="Times New Roman"/>
          <w:lang w:val="uk-UA"/>
        </w:rPr>
        <w:t xml:space="preserve">. </w:t>
      </w:r>
      <w:r w:rsidR="009B16A4" w:rsidRPr="001D2816">
        <w:rPr>
          <w:rFonts w:ascii="Times New Roman" w:hAnsi="Times New Roman" w:cs="Times New Roman"/>
          <w:lang w:val="uk-UA"/>
        </w:rPr>
        <w:t xml:space="preserve">Постачальник не несе відповідальності у вигляді відшкодування збитків, сплати неустойки, </w:t>
      </w:r>
      <w:proofErr w:type="spellStart"/>
      <w:r w:rsidR="009B16A4" w:rsidRPr="001D2816">
        <w:rPr>
          <w:rFonts w:ascii="Times New Roman" w:hAnsi="Times New Roman" w:cs="Times New Roman"/>
          <w:lang w:val="uk-UA"/>
        </w:rPr>
        <w:t>оперативно</w:t>
      </w:r>
      <w:proofErr w:type="spellEnd"/>
      <w:r w:rsidR="00D4431D" w:rsidRPr="00D4431D">
        <w:rPr>
          <w:rFonts w:ascii="Times New Roman" w:hAnsi="Times New Roman" w:cs="Times New Roman"/>
        </w:rPr>
        <w:t xml:space="preserve"> </w:t>
      </w:r>
      <w:r w:rsidR="009B16A4" w:rsidRPr="001D2816">
        <w:rPr>
          <w:rFonts w:ascii="Times New Roman" w:hAnsi="Times New Roman" w:cs="Times New Roman"/>
          <w:lang w:val="uk-UA"/>
        </w:rPr>
        <w:t>господарських санкцій при викори</w:t>
      </w:r>
      <w:r w:rsidR="00282537" w:rsidRPr="001D2816">
        <w:rPr>
          <w:rFonts w:ascii="Times New Roman" w:hAnsi="Times New Roman" w:cs="Times New Roman"/>
          <w:lang w:val="uk-UA"/>
        </w:rPr>
        <w:t xml:space="preserve">станні даних </w:t>
      </w:r>
      <w:r w:rsidR="006D230A" w:rsidRPr="001D2816">
        <w:rPr>
          <w:rFonts w:ascii="Times New Roman" w:hAnsi="Times New Roman" w:cs="Times New Roman"/>
          <w:lang w:val="uk-UA"/>
        </w:rPr>
        <w:t>постачальника послуг комерційного обліку</w:t>
      </w:r>
      <w:r w:rsidR="009B16A4" w:rsidRPr="001D2816">
        <w:rPr>
          <w:rFonts w:ascii="Times New Roman" w:hAnsi="Times New Roman" w:cs="Times New Roman"/>
          <w:lang w:val="uk-UA"/>
        </w:rPr>
        <w:t xml:space="preserve"> для здійснення комерційних розрахунків зі Споживачем.</w:t>
      </w:r>
      <w:r w:rsidR="0064214A" w:rsidRPr="001D2816">
        <w:rPr>
          <w:rFonts w:ascii="Times New Roman" w:hAnsi="Times New Roman" w:cs="Times New Roman"/>
          <w:lang w:val="uk-UA"/>
        </w:rPr>
        <w:t xml:space="preserve"> </w:t>
      </w:r>
    </w:p>
    <w:p w14:paraId="7E05FC73" w14:textId="01402229" w:rsidR="005D11BE" w:rsidRPr="001D2816" w:rsidRDefault="00721F86" w:rsidP="0000090E">
      <w:pPr>
        <w:tabs>
          <w:tab w:val="left" w:pos="567"/>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4.1</w:t>
      </w:r>
      <w:r w:rsidR="001853B7" w:rsidRPr="001D2816">
        <w:rPr>
          <w:rFonts w:ascii="Times New Roman" w:hAnsi="Times New Roman" w:cs="Times New Roman"/>
          <w:lang w:val="uk-UA"/>
        </w:rPr>
        <w:t xml:space="preserve">2. </w:t>
      </w:r>
      <w:r w:rsidR="00284DBD">
        <w:rPr>
          <w:rFonts w:ascii="Times New Roman" w:hAnsi="Times New Roman" w:cs="Times New Roman"/>
          <w:lang w:val="uk-UA"/>
        </w:rPr>
        <w:t xml:space="preserve"> </w:t>
      </w:r>
      <w:r w:rsidR="00311537" w:rsidRPr="001D2816">
        <w:rPr>
          <w:rFonts w:ascii="Times New Roman" w:hAnsi="Times New Roman" w:cs="Times New Roman"/>
          <w:lang w:val="uk-UA"/>
        </w:rPr>
        <w:t xml:space="preserve">Комерційна </w:t>
      </w:r>
      <w:r w:rsidR="00344E2B" w:rsidRPr="001D2816">
        <w:rPr>
          <w:rFonts w:ascii="Times New Roman" w:eastAsia="Times New Roman" w:hAnsi="Times New Roman" w:cs="Times New Roman"/>
          <w:lang w:val="uk-UA" w:eastAsia="ru-RU"/>
        </w:rPr>
        <w:t>пропозиція Постачальника</w:t>
      </w:r>
      <w:r w:rsidR="005D11BE" w:rsidRPr="001D2816">
        <w:rPr>
          <w:rFonts w:ascii="Times New Roman" w:hAnsi="Times New Roman" w:cs="Times New Roman"/>
          <w:lang w:val="uk-UA"/>
        </w:rPr>
        <w:t>,</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яка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є</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додатком</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до</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цього</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Договору,</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має</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містити</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наступну</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інформацію:</w:t>
      </w:r>
    </w:p>
    <w:p w14:paraId="46B2C25C" w14:textId="4B97E252" w:rsidR="005D11BE" w:rsidRPr="001D2816" w:rsidRDefault="005D11BE" w:rsidP="0000090E">
      <w:pPr>
        <w:tabs>
          <w:tab w:val="left" w:pos="567"/>
          <w:tab w:val="left" w:pos="1134"/>
        </w:tabs>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1)</w:t>
      </w:r>
      <w:r w:rsidR="0064214A" w:rsidRPr="001D2816">
        <w:rPr>
          <w:rFonts w:ascii="Times New Roman" w:hAnsi="Times New Roman" w:cs="Times New Roman"/>
          <w:lang w:val="uk-UA"/>
        </w:rPr>
        <w:t xml:space="preserve"> </w:t>
      </w:r>
      <w:r w:rsidR="001853B7" w:rsidRPr="001D2816">
        <w:rPr>
          <w:rFonts w:ascii="Times New Roman" w:hAnsi="Times New Roman" w:cs="Times New Roman"/>
          <w:lang w:val="uk-UA"/>
        </w:rPr>
        <w:t xml:space="preserve"> </w:t>
      </w:r>
      <w:r w:rsidRPr="001D2816">
        <w:rPr>
          <w:rFonts w:ascii="Times New Roman" w:hAnsi="Times New Roman" w:cs="Times New Roman"/>
          <w:lang w:val="uk-UA"/>
        </w:rPr>
        <w:t>ціну</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(тариф)</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електричної</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енергії,</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у</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тому</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числі</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диференційовані</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ціни</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(тарифи);</w:t>
      </w:r>
    </w:p>
    <w:p w14:paraId="52D7238E" w14:textId="1CD24460" w:rsidR="005D11BE" w:rsidRPr="001D2816" w:rsidRDefault="005D11BE" w:rsidP="0000090E">
      <w:pPr>
        <w:tabs>
          <w:tab w:val="left" w:pos="567"/>
          <w:tab w:val="left" w:pos="1134"/>
        </w:tabs>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2)</w:t>
      </w:r>
      <w:r w:rsidR="0064214A" w:rsidRPr="001D2816">
        <w:rPr>
          <w:rFonts w:ascii="Times New Roman" w:hAnsi="Times New Roman" w:cs="Times New Roman"/>
          <w:lang w:val="uk-UA"/>
        </w:rPr>
        <w:t xml:space="preserve"> </w:t>
      </w:r>
      <w:r w:rsidR="001853B7" w:rsidRPr="001D2816">
        <w:rPr>
          <w:rFonts w:ascii="Times New Roman" w:hAnsi="Times New Roman" w:cs="Times New Roman"/>
          <w:lang w:val="uk-UA"/>
        </w:rPr>
        <w:t xml:space="preserve"> </w:t>
      </w:r>
      <w:r w:rsidRPr="001D2816">
        <w:rPr>
          <w:rFonts w:ascii="Times New Roman" w:hAnsi="Times New Roman" w:cs="Times New Roman"/>
          <w:lang w:val="uk-UA"/>
        </w:rPr>
        <w:t>спосіб</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оплати;</w:t>
      </w:r>
    </w:p>
    <w:p w14:paraId="227BDA27" w14:textId="5329E60F" w:rsidR="005D11BE" w:rsidRPr="001D2816" w:rsidRDefault="005D11BE" w:rsidP="0000090E">
      <w:pPr>
        <w:tabs>
          <w:tab w:val="left" w:pos="567"/>
          <w:tab w:val="left" w:pos="709"/>
        </w:tabs>
        <w:spacing w:after="0" w:line="238" w:lineRule="auto"/>
        <w:ind w:left="851" w:right="-30"/>
        <w:jc w:val="both"/>
        <w:rPr>
          <w:rFonts w:ascii="Times New Roman" w:hAnsi="Times New Roman" w:cs="Times New Roman"/>
          <w:lang w:val="uk-UA"/>
        </w:rPr>
      </w:pPr>
      <w:r w:rsidRPr="001D2816">
        <w:rPr>
          <w:rFonts w:ascii="Times New Roman" w:hAnsi="Times New Roman" w:cs="Times New Roman"/>
          <w:lang w:val="uk-UA"/>
        </w:rPr>
        <w:t>3)</w:t>
      </w:r>
      <w:r w:rsidR="001E59AB">
        <w:rPr>
          <w:rFonts w:ascii="Times New Roman" w:hAnsi="Times New Roman" w:cs="Times New Roman"/>
          <w:lang w:val="uk-UA"/>
        </w:rPr>
        <w:t xml:space="preserve"> </w:t>
      </w:r>
      <w:r w:rsidRPr="001D2816">
        <w:rPr>
          <w:rFonts w:ascii="Times New Roman" w:hAnsi="Times New Roman" w:cs="Times New Roman"/>
          <w:lang w:val="uk-UA"/>
        </w:rPr>
        <w:t>термін</w:t>
      </w:r>
      <w:r w:rsidR="0064214A" w:rsidRPr="001D2816">
        <w:rPr>
          <w:rFonts w:ascii="Times New Roman" w:hAnsi="Times New Roman" w:cs="Times New Roman"/>
          <w:lang w:val="uk-UA"/>
        </w:rPr>
        <w:t xml:space="preserve"> </w:t>
      </w:r>
      <w:r w:rsidR="0020177A" w:rsidRPr="001D2816">
        <w:rPr>
          <w:rFonts w:ascii="Times New Roman" w:hAnsi="Times New Roman" w:cs="Times New Roman"/>
          <w:lang w:val="uk-UA"/>
        </w:rPr>
        <w:t xml:space="preserve">(строк) виставлення </w:t>
      </w:r>
      <w:r w:rsidRPr="001D2816">
        <w:rPr>
          <w:rFonts w:ascii="Times New Roman" w:hAnsi="Times New Roman" w:cs="Times New Roman"/>
          <w:lang w:val="uk-UA"/>
        </w:rPr>
        <w:t>рахунку</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за</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спожиту</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електричну</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енергію</w:t>
      </w:r>
      <w:r w:rsidR="0064214A" w:rsidRPr="001D2816">
        <w:rPr>
          <w:rFonts w:ascii="Times New Roman" w:hAnsi="Times New Roman" w:cs="Times New Roman"/>
          <w:lang w:val="uk-UA"/>
        </w:rPr>
        <w:t xml:space="preserve"> </w:t>
      </w:r>
      <w:r w:rsidR="001853B7" w:rsidRPr="001D2816">
        <w:rPr>
          <w:rFonts w:ascii="Times New Roman" w:hAnsi="Times New Roman" w:cs="Times New Roman"/>
          <w:lang w:val="uk-UA"/>
        </w:rPr>
        <w:t xml:space="preserve">(акту прийняття </w:t>
      </w:r>
      <w:r w:rsidR="00AA0752" w:rsidRPr="001D2816">
        <w:rPr>
          <w:rFonts w:ascii="Times New Roman" w:hAnsi="Times New Roman" w:cs="Times New Roman"/>
          <w:lang w:val="uk-UA"/>
        </w:rPr>
        <w:t>передавання товарної продукції</w:t>
      </w:r>
      <w:r w:rsidR="00FB79D3" w:rsidRPr="001D2816">
        <w:rPr>
          <w:rFonts w:ascii="Times New Roman" w:hAnsi="Times New Roman" w:cs="Times New Roman"/>
          <w:lang w:val="uk-UA"/>
        </w:rPr>
        <w:t xml:space="preserve"> чи </w:t>
      </w:r>
      <w:r w:rsidR="00FB79D3" w:rsidRPr="001D2816">
        <w:rPr>
          <w:rFonts w:ascii="Times New Roman" w:eastAsia="Times New Roman" w:hAnsi="Times New Roman" w:cs="Times New Roman"/>
          <w:lang w:val="uk-UA" w:eastAsia="ru-RU"/>
        </w:rPr>
        <w:t>акт прийому-передачі проданих товарів та/або наданих послуг</w:t>
      </w:r>
      <w:r w:rsidR="00AA0752" w:rsidRPr="001D2816">
        <w:rPr>
          <w:rFonts w:ascii="Times New Roman" w:hAnsi="Times New Roman" w:cs="Times New Roman"/>
          <w:lang w:val="uk-UA"/>
        </w:rPr>
        <w:t xml:space="preserve">) </w:t>
      </w:r>
      <w:r w:rsidRPr="001D2816">
        <w:rPr>
          <w:rFonts w:ascii="Times New Roman" w:hAnsi="Times New Roman" w:cs="Times New Roman"/>
          <w:lang w:val="uk-UA"/>
        </w:rPr>
        <w:t>та</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строк</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його</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оплати;</w:t>
      </w:r>
    </w:p>
    <w:p w14:paraId="046CBC4D" w14:textId="2FF01D5A" w:rsidR="005D11BE" w:rsidRPr="001D2816" w:rsidRDefault="005D11BE" w:rsidP="0000090E">
      <w:pPr>
        <w:tabs>
          <w:tab w:val="left" w:pos="567"/>
          <w:tab w:val="left" w:pos="1134"/>
        </w:tabs>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4)</w:t>
      </w:r>
      <w:r w:rsidR="0064214A" w:rsidRPr="001D2816">
        <w:rPr>
          <w:rFonts w:ascii="Times New Roman" w:hAnsi="Times New Roman" w:cs="Times New Roman"/>
          <w:lang w:val="uk-UA"/>
        </w:rPr>
        <w:t xml:space="preserve"> </w:t>
      </w:r>
      <w:r w:rsidR="001853B7" w:rsidRPr="001D2816">
        <w:rPr>
          <w:rFonts w:ascii="Times New Roman" w:hAnsi="Times New Roman" w:cs="Times New Roman"/>
          <w:lang w:val="uk-UA"/>
        </w:rPr>
        <w:t xml:space="preserve"> р</w:t>
      </w:r>
      <w:r w:rsidRPr="001D2816">
        <w:rPr>
          <w:rFonts w:ascii="Times New Roman" w:hAnsi="Times New Roman" w:cs="Times New Roman"/>
          <w:lang w:val="uk-UA"/>
        </w:rPr>
        <w:t>озмір</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пені</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за</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порушення</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строку</w:t>
      </w:r>
      <w:r w:rsidR="0064214A" w:rsidRPr="001D2816">
        <w:rPr>
          <w:rFonts w:ascii="Times New Roman" w:hAnsi="Times New Roman" w:cs="Times New Roman"/>
          <w:lang w:val="uk-UA"/>
        </w:rPr>
        <w:t xml:space="preserve"> </w:t>
      </w:r>
      <w:r w:rsidRPr="001D2816">
        <w:rPr>
          <w:rFonts w:ascii="Times New Roman" w:hAnsi="Times New Roman" w:cs="Times New Roman"/>
          <w:lang w:val="uk-UA"/>
        </w:rPr>
        <w:t>оплати;</w:t>
      </w:r>
    </w:p>
    <w:p w14:paraId="5A8076F1" w14:textId="645E6ADE" w:rsidR="005D11BE" w:rsidRPr="001D2816" w:rsidRDefault="00311537" w:rsidP="0000090E">
      <w:pPr>
        <w:tabs>
          <w:tab w:val="left" w:pos="567"/>
          <w:tab w:val="left" w:pos="1134"/>
        </w:tabs>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5</w:t>
      </w:r>
      <w:r w:rsidR="005D11BE" w:rsidRPr="001D2816">
        <w:rPr>
          <w:rFonts w:ascii="Times New Roman" w:hAnsi="Times New Roman" w:cs="Times New Roman"/>
          <w:lang w:val="uk-UA"/>
        </w:rPr>
        <w:t>)</w:t>
      </w:r>
      <w:r w:rsidR="0064214A" w:rsidRPr="001D2816">
        <w:rPr>
          <w:rFonts w:ascii="Times New Roman" w:hAnsi="Times New Roman" w:cs="Times New Roman"/>
          <w:lang w:val="uk-UA"/>
        </w:rPr>
        <w:t xml:space="preserve"> </w:t>
      </w:r>
      <w:r w:rsidR="0020177A" w:rsidRPr="001D2816">
        <w:rPr>
          <w:rFonts w:ascii="Times New Roman" w:hAnsi="Times New Roman" w:cs="Times New Roman"/>
          <w:lang w:val="uk-UA"/>
        </w:rPr>
        <w:t>зобов′язання надавати компенсації Споживачу</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за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недодержання</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Постачальником</w:t>
      </w:r>
      <w:r w:rsidR="001853B7" w:rsidRPr="001D2816">
        <w:rPr>
          <w:rFonts w:ascii="Times New Roman" w:hAnsi="Times New Roman" w:cs="Times New Roman"/>
          <w:lang w:val="uk-UA"/>
        </w:rPr>
        <w:t xml:space="preserve"> </w:t>
      </w:r>
      <w:r w:rsidR="00AD7232" w:rsidRPr="001D2816">
        <w:rPr>
          <w:rFonts w:ascii="Times New Roman" w:hAnsi="Times New Roman" w:cs="Times New Roman"/>
          <w:lang w:val="uk-UA"/>
        </w:rPr>
        <w:t xml:space="preserve">комерційної </w:t>
      </w:r>
      <w:r w:rsidR="005D11BE" w:rsidRPr="001D2816">
        <w:rPr>
          <w:rFonts w:ascii="Times New Roman" w:hAnsi="Times New Roman" w:cs="Times New Roman"/>
          <w:lang w:val="uk-UA"/>
        </w:rPr>
        <w:t>якості</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надання</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послуг;</w:t>
      </w:r>
    </w:p>
    <w:p w14:paraId="3017342D" w14:textId="1536B5B2" w:rsidR="005D11BE" w:rsidRPr="001D2816" w:rsidRDefault="00A9491F" w:rsidP="0000090E">
      <w:pPr>
        <w:tabs>
          <w:tab w:val="left" w:pos="567"/>
          <w:tab w:val="left" w:pos="1134"/>
        </w:tabs>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6</w:t>
      </w:r>
      <w:r w:rsidR="005D11BE" w:rsidRPr="001D2816">
        <w:rPr>
          <w:rFonts w:ascii="Times New Roman" w:hAnsi="Times New Roman" w:cs="Times New Roman"/>
          <w:lang w:val="uk-UA"/>
        </w:rPr>
        <w:t>)</w:t>
      </w:r>
      <w:r w:rsidR="0064214A" w:rsidRPr="001D2816">
        <w:rPr>
          <w:rFonts w:ascii="Times New Roman" w:hAnsi="Times New Roman" w:cs="Times New Roman"/>
          <w:lang w:val="uk-UA"/>
        </w:rPr>
        <w:t xml:space="preserve"> </w:t>
      </w:r>
      <w:r w:rsidR="001853B7" w:rsidRPr="001D2816">
        <w:rPr>
          <w:rFonts w:ascii="Times New Roman" w:hAnsi="Times New Roman" w:cs="Times New Roman"/>
          <w:lang w:val="uk-UA"/>
        </w:rPr>
        <w:t xml:space="preserve"> </w:t>
      </w:r>
      <w:r w:rsidR="005D11BE" w:rsidRPr="001D2816">
        <w:rPr>
          <w:rFonts w:ascii="Times New Roman" w:hAnsi="Times New Roman" w:cs="Times New Roman"/>
          <w:lang w:val="uk-UA"/>
        </w:rPr>
        <w:t>термін</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дії</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Договору</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та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умови</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пролонгації;</w:t>
      </w:r>
    </w:p>
    <w:p w14:paraId="053960C4" w14:textId="6EE5287B" w:rsidR="00311537" w:rsidRPr="001D2816" w:rsidRDefault="00A9491F" w:rsidP="0000090E">
      <w:pPr>
        <w:tabs>
          <w:tab w:val="left" w:pos="567"/>
          <w:tab w:val="left" w:pos="1134"/>
        </w:tabs>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7</w:t>
      </w:r>
      <w:r w:rsidR="005D11BE" w:rsidRPr="001D2816">
        <w:rPr>
          <w:rFonts w:ascii="Times New Roman" w:hAnsi="Times New Roman" w:cs="Times New Roman"/>
          <w:lang w:val="uk-UA"/>
        </w:rPr>
        <w:t>)</w:t>
      </w:r>
      <w:r w:rsidR="0064214A" w:rsidRPr="001D2816">
        <w:rPr>
          <w:rFonts w:ascii="Times New Roman" w:hAnsi="Times New Roman" w:cs="Times New Roman"/>
          <w:lang w:val="uk-UA"/>
        </w:rPr>
        <w:t xml:space="preserve"> </w:t>
      </w:r>
      <w:r w:rsidR="001853B7" w:rsidRPr="001D2816">
        <w:rPr>
          <w:rFonts w:ascii="Times New Roman" w:hAnsi="Times New Roman" w:cs="Times New Roman"/>
          <w:lang w:val="uk-UA"/>
        </w:rPr>
        <w:t xml:space="preserve"> </w:t>
      </w:r>
      <w:r w:rsidR="0020177A" w:rsidRPr="001D2816">
        <w:rPr>
          <w:rFonts w:ascii="Times New Roman" w:hAnsi="Times New Roman" w:cs="Times New Roman"/>
          <w:lang w:val="uk-UA"/>
        </w:rPr>
        <w:t>визначення способу оплати послуг з розподілу електричної енергії</w:t>
      </w:r>
      <w:r w:rsidR="00311537" w:rsidRPr="001D2816">
        <w:rPr>
          <w:rFonts w:ascii="Times New Roman" w:hAnsi="Times New Roman" w:cs="Times New Roman"/>
          <w:lang w:val="uk-UA"/>
        </w:rPr>
        <w:t>;</w:t>
      </w:r>
    </w:p>
    <w:p w14:paraId="0541FE72" w14:textId="684EE713" w:rsidR="005D11BE" w:rsidRPr="001D2816" w:rsidRDefault="00A9491F" w:rsidP="0000090E">
      <w:pPr>
        <w:tabs>
          <w:tab w:val="left" w:pos="567"/>
          <w:tab w:val="left" w:pos="1134"/>
        </w:tabs>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8</w:t>
      </w:r>
      <w:r w:rsidR="00311537" w:rsidRPr="001D2816">
        <w:rPr>
          <w:rFonts w:ascii="Times New Roman" w:hAnsi="Times New Roman" w:cs="Times New Roman"/>
          <w:lang w:val="uk-UA"/>
        </w:rPr>
        <w:t xml:space="preserve">) </w:t>
      </w:r>
      <w:r w:rsidR="001853B7" w:rsidRPr="001D2816">
        <w:rPr>
          <w:rFonts w:ascii="Times New Roman" w:hAnsi="Times New Roman" w:cs="Times New Roman"/>
          <w:lang w:val="uk-UA"/>
        </w:rPr>
        <w:t xml:space="preserve"> </w:t>
      </w:r>
      <w:r w:rsidR="00311537" w:rsidRPr="001D2816">
        <w:rPr>
          <w:rFonts w:ascii="Times New Roman" w:hAnsi="Times New Roman" w:cs="Times New Roman"/>
          <w:lang w:val="uk-UA"/>
        </w:rPr>
        <w:t>інші умови.</w:t>
      </w:r>
    </w:p>
    <w:p w14:paraId="51B2914D" w14:textId="60F132CE" w:rsidR="00186F9C" w:rsidRDefault="00186F9C" w:rsidP="0000090E">
      <w:pPr>
        <w:tabs>
          <w:tab w:val="left" w:pos="567"/>
        </w:tabs>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4.1</w:t>
      </w:r>
      <w:r w:rsidR="001853B7" w:rsidRPr="001D2816">
        <w:rPr>
          <w:rFonts w:ascii="Times New Roman" w:hAnsi="Times New Roman" w:cs="Times New Roman"/>
          <w:lang w:val="uk-UA"/>
        </w:rPr>
        <w:t xml:space="preserve">3. </w:t>
      </w:r>
      <w:r w:rsidRPr="001D2816">
        <w:rPr>
          <w:rFonts w:ascii="Times New Roman" w:hAnsi="Times New Roman" w:cs="Times New Roman"/>
          <w:lang w:val="uk-UA"/>
        </w:rPr>
        <w:t>У разі наявності у Споживача обґрунтованих заперечень щодо окремих положень (умов) комерційної пропозиції, Сторони узгоджують їх застосування (редакцію) шляхом укладення додаткової угоди.</w:t>
      </w:r>
    </w:p>
    <w:p w14:paraId="2036F0C4" w14:textId="22D36111" w:rsidR="000F1615" w:rsidRPr="001D2816" w:rsidRDefault="000F1615" w:rsidP="0000090E">
      <w:pPr>
        <w:tabs>
          <w:tab w:val="left" w:pos="567"/>
        </w:tabs>
        <w:spacing w:after="0" w:line="238" w:lineRule="auto"/>
        <w:ind w:left="567" w:right="-30"/>
        <w:jc w:val="both"/>
        <w:rPr>
          <w:rFonts w:ascii="Times New Roman" w:hAnsi="Times New Roman" w:cs="Times New Roman"/>
          <w:lang w:val="uk-UA"/>
        </w:rPr>
      </w:pPr>
      <w:r>
        <w:rPr>
          <w:rFonts w:ascii="Times New Roman" w:hAnsi="Times New Roman" w:cs="Times New Roman"/>
          <w:lang w:val="uk-UA"/>
        </w:rPr>
        <w:t xml:space="preserve">4.14. </w:t>
      </w:r>
      <w:r w:rsidRPr="000F1615">
        <w:rPr>
          <w:rFonts w:ascii="Times New Roman" w:hAnsi="Times New Roman" w:cs="Times New Roman"/>
          <w:lang w:val="uk-UA"/>
        </w:rPr>
        <w:t>Споживач має право на дострокове розірвання цього договору, якщо Постачальник повідомив Споживача про намір внесення змін до договору та нові умови виявилися для Споживача неприйнятними.</w:t>
      </w:r>
    </w:p>
    <w:p w14:paraId="61A28CA8" w14:textId="303F1804" w:rsidR="00F45EA0" w:rsidRDefault="00F45EA0" w:rsidP="0000090E">
      <w:pPr>
        <w:rPr>
          <w:rFonts w:ascii="Times New Roman" w:hAnsi="Times New Roman" w:cs="Times New Roman"/>
          <w:lang w:val="uk-UA"/>
        </w:rPr>
      </w:pPr>
    </w:p>
    <w:p w14:paraId="4FCB1A94" w14:textId="3ECF494A" w:rsidR="00106760" w:rsidRPr="001D2816" w:rsidRDefault="00106760" w:rsidP="0000090E">
      <w:pPr>
        <w:pStyle w:val="af0"/>
        <w:numPr>
          <w:ilvl w:val="0"/>
          <w:numId w:val="2"/>
        </w:numPr>
        <w:spacing w:after="0" w:line="238" w:lineRule="auto"/>
        <w:ind w:right="-30" w:firstLine="0"/>
        <w:jc w:val="center"/>
        <w:outlineLvl w:val="2"/>
        <w:rPr>
          <w:rFonts w:ascii="Times New Roman" w:hAnsi="Times New Roman"/>
          <w:b/>
          <w:lang w:val="uk-UA"/>
        </w:rPr>
      </w:pPr>
      <w:r w:rsidRPr="001D2816">
        <w:rPr>
          <w:rFonts w:ascii="Times New Roman" w:hAnsi="Times New Roman"/>
          <w:b/>
          <w:lang w:val="uk-UA"/>
        </w:rPr>
        <w:t>Права та обов'язки Споживача</w:t>
      </w:r>
    </w:p>
    <w:p w14:paraId="33FAFD2C" w14:textId="77777777" w:rsidR="001853B7" w:rsidRPr="001D2816" w:rsidRDefault="001853B7" w:rsidP="0000090E">
      <w:pPr>
        <w:spacing w:after="0" w:line="238" w:lineRule="auto"/>
        <w:ind w:right="-30"/>
        <w:jc w:val="center"/>
        <w:outlineLvl w:val="2"/>
        <w:rPr>
          <w:rFonts w:ascii="Times New Roman" w:hAnsi="Times New Roman"/>
          <w:b/>
          <w:lang w:val="uk-UA"/>
        </w:rPr>
      </w:pPr>
    </w:p>
    <w:p w14:paraId="3DC77E53" w14:textId="77777777" w:rsidR="00106760" w:rsidRPr="001D2816" w:rsidRDefault="00C2004D" w:rsidP="0000090E">
      <w:pPr>
        <w:spacing w:after="0" w:line="238" w:lineRule="auto"/>
        <w:ind w:left="567" w:right="-30"/>
        <w:jc w:val="both"/>
        <w:rPr>
          <w:rFonts w:ascii="Times New Roman" w:hAnsi="Times New Roman" w:cs="Times New Roman"/>
          <w:lang w:val="uk-UA"/>
        </w:rPr>
      </w:pPr>
      <w:r w:rsidRPr="001D2816">
        <w:rPr>
          <w:rFonts w:ascii="Times New Roman" w:eastAsia="Times New Roman" w:hAnsi="Times New Roman" w:cs="Times New Roman"/>
          <w:lang w:val="uk-UA" w:eastAsia="ru-RU"/>
        </w:rPr>
        <w:t>5</w:t>
      </w:r>
      <w:r w:rsidR="00106760" w:rsidRPr="001D2816">
        <w:rPr>
          <w:rFonts w:ascii="Times New Roman" w:hAnsi="Times New Roman" w:cs="Times New Roman"/>
          <w:lang w:val="uk-UA"/>
        </w:rPr>
        <w:t>.1. Споживач має право:</w:t>
      </w:r>
    </w:p>
    <w:p w14:paraId="294618D6" w14:textId="77777777" w:rsidR="008634B0" w:rsidRPr="001D2816" w:rsidRDefault="00106760" w:rsidP="0000090E">
      <w:pPr>
        <w:pStyle w:val="1"/>
        <w:spacing w:line="238" w:lineRule="auto"/>
        <w:ind w:left="567" w:right="-30" w:firstLine="567"/>
        <w:jc w:val="both"/>
        <w:rPr>
          <w:b w:val="0"/>
          <w:sz w:val="22"/>
          <w:szCs w:val="22"/>
        </w:rPr>
      </w:pPr>
      <w:r w:rsidRPr="001D2816">
        <w:rPr>
          <w:b w:val="0"/>
          <w:sz w:val="22"/>
          <w:szCs w:val="22"/>
        </w:rPr>
        <w:t>1)</w:t>
      </w:r>
      <w:r w:rsidRPr="001D2816">
        <w:rPr>
          <w:sz w:val="22"/>
          <w:szCs w:val="22"/>
        </w:rPr>
        <w:t xml:space="preserve"> </w:t>
      </w:r>
      <w:r w:rsidRPr="001D2816">
        <w:rPr>
          <w:b w:val="0"/>
          <w:sz w:val="22"/>
          <w:szCs w:val="22"/>
        </w:rPr>
        <w:t>отримувати електричну енергію на умовах, визначених у цьому Договорі</w:t>
      </w:r>
      <w:r w:rsidR="008634B0" w:rsidRPr="001D2816">
        <w:rPr>
          <w:b w:val="0"/>
          <w:sz w:val="22"/>
          <w:szCs w:val="22"/>
        </w:rPr>
        <w:t>;</w:t>
      </w:r>
    </w:p>
    <w:p w14:paraId="013385B0" w14:textId="77777777" w:rsidR="00106760" w:rsidRPr="001D2816" w:rsidRDefault="00106760" w:rsidP="0000090E">
      <w:pPr>
        <w:spacing w:after="0" w:line="238" w:lineRule="auto"/>
        <w:ind w:left="567" w:right="-30" w:firstLine="567"/>
        <w:jc w:val="both"/>
        <w:rPr>
          <w:rFonts w:ascii="Times New Roman" w:eastAsia="Times New Roman" w:hAnsi="Times New Roman" w:cs="Times New Roman"/>
          <w:lang w:val="uk-UA" w:eastAsia="ru-RU"/>
        </w:rPr>
      </w:pPr>
      <w:r w:rsidRPr="001D2816">
        <w:rPr>
          <w:rFonts w:ascii="Times New Roman" w:eastAsia="Times New Roman" w:hAnsi="Times New Roman" w:cs="Times New Roman"/>
          <w:lang w:val="uk-UA" w:eastAsia="ru-RU"/>
        </w:rPr>
        <w:t>2</w:t>
      </w:r>
      <w:r w:rsidRPr="001D2816">
        <w:rPr>
          <w:rFonts w:ascii="Times New Roman" w:hAnsi="Times New Roman" w:cs="Times New Roman"/>
          <w:lang w:val="uk-UA"/>
        </w:rPr>
        <w:t>) купувати електричну енергію із забезпеченням рівня якості послуг, відповідно до вимог діючих стандартів якості надання послуг, затверджених Регулятором</w:t>
      </w:r>
      <w:r w:rsidR="00F95445" w:rsidRPr="001D2816">
        <w:rPr>
          <w:rFonts w:ascii="Times New Roman" w:hAnsi="Times New Roman" w:cs="Times New Roman"/>
          <w:lang w:val="uk-UA"/>
        </w:rPr>
        <w:t>;</w:t>
      </w:r>
    </w:p>
    <w:p w14:paraId="309C7067" w14:textId="2844DD6F" w:rsidR="00106760" w:rsidRPr="001D2816" w:rsidRDefault="00FF10EF" w:rsidP="0000090E">
      <w:pPr>
        <w:spacing w:after="0" w:line="238" w:lineRule="auto"/>
        <w:ind w:left="567" w:right="-30" w:firstLine="567"/>
        <w:jc w:val="both"/>
        <w:rPr>
          <w:rFonts w:ascii="Times New Roman" w:hAnsi="Times New Roman" w:cs="Times New Roman"/>
          <w:lang w:val="uk-UA"/>
        </w:rPr>
      </w:pPr>
      <w:r>
        <w:rPr>
          <w:rFonts w:ascii="Times New Roman" w:eastAsia="Times New Roman" w:hAnsi="Times New Roman" w:cs="Times New Roman"/>
          <w:lang w:val="uk-UA" w:eastAsia="ru-RU"/>
        </w:rPr>
        <w:t xml:space="preserve">3) </w:t>
      </w:r>
      <w:r w:rsidR="00106760" w:rsidRPr="001D2816">
        <w:rPr>
          <w:rFonts w:ascii="Times New Roman" w:hAnsi="Times New Roman" w:cs="Times New Roman"/>
          <w:lang w:val="uk-UA"/>
        </w:rPr>
        <w:t xml:space="preserve">безоплатно отримувати всю інформацію стосовно його прав та </w:t>
      </w:r>
      <w:r w:rsidR="005D11BE" w:rsidRPr="001D2816">
        <w:rPr>
          <w:rFonts w:ascii="Times New Roman" w:hAnsi="Times New Roman" w:cs="Times New Roman"/>
          <w:lang w:val="uk-UA"/>
        </w:rPr>
        <w:t>обов’язків,</w:t>
      </w:r>
      <w:r w:rsidR="00106760" w:rsidRPr="001D2816">
        <w:rPr>
          <w:rFonts w:ascii="Times New Roman" w:hAnsi="Times New Roman" w:cs="Times New Roman"/>
          <w:lang w:val="uk-UA"/>
        </w:rPr>
        <w:t xml:space="preserve"> інформацію про ціну, порядок оплати </w:t>
      </w:r>
      <w:r w:rsidR="005D11BE" w:rsidRPr="001D2816">
        <w:rPr>
          <w:rFonts w:ascii="Times New Roman" w:hAnsi="Times New Roman" w:cs="Times New Roman"/>
          <w:lang w:val="uk-UA"/>
        </w:rPr>
        <w:t>спожитої</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електричної</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енергії</w:t>
      </w:r>
      <w:r w:rsidR="00106760" w:rsidRPr="001D2816">
        <w:rPr>
          <w:rFonts w:ascii="Times New Roman" w:hAnsi="Times New Roman" w:cs="Times New Roman"/>
          <w:lang w:val="uk-UA"/>
        </w:rPr>
        <w:t>, а також іншу інформацію, що має надаватись Постачальником відповідно до чинного законодавства та/або цього Договору;</w:t>
      </w:r>
    </w:p>
    <w:p w14:paraId="7C90F37C" w14:textId="77777777" w:rsidR="00106760" w:rsidRPr="001D2816" w:rsidRDefault="00106760" w:rsidP="0000090E">
      <w:pPr>
        <w:spacing w:after="0" w:line="238" w:lineRule="auto"/>
        <w:ind w:left="567" w:right="-30" w:firstLine="567"/>
        <w:jc w:val="both"/>
        <w:rPr>
          <w:rFonts w:ascii="Times New Roman" w:hAnsi="Times New Roman" w:cs="Times New Roman"/>
          <w:lang w:val="uk-UA"/>
        </w:rPr>
      </w:pPr>
      <w:r w:rsidRPr="001D2816">
        <w:rPr>
          <w:rFonts w:ascii="Times New Roman" w:eastAsia="Times New Roman" w:hAnsi="Times New Roman" w:cs="Times New Roman"/>
          <w:lang w:val="uk-UA" w:eastAsia="ru-RU"/>
        </w:rPr>
        <w:t>4</w:t>
      </w:r>
      <w:r w:rsidRPr="001D2816">
        <w:rPr>
          <w:rFonts w:ascii="Times New Roman" w:hAnsi="Times New Roman" w:cs="Times New Roman"/>
          <w:lang w:val="uk-UA"/>
        </w:rPr>
        <w:t>) безоплатно отримувати інформацію про обсяги та інші параметри власного споживання електричної енергії;</w:t>
      </w:r>
    </w:p>
    <w:p w14:paraId="5FD9E01B" w14:textId="77777777" w:rsidR="00106760" w:rsidRPr="001D2816" w:rsidRDefault="00106760" w:rsidP="0000090E">
      <w:pPr>
        <w:spacing w:after="0" w:line="238" w:lineRule="auto"/>
        <w:ind w:left="567" w:right="-30" w:firstLine="567"/>
        <w:jc w:val="both"/>
        <w:rPr>
          <w:rFonts w:ascii="Times New Roman" w:hAnsi="Times New Roman" w:cs="Times New Roman"/>
          <w:lang w:val="uk-UA"/>
        </w:rPr>
      </w:pPr>
      <w:r w:rsidRPr="001D2816">
        <w:rPr>
          <w:rFonts w:ascii="Times New Roman" w:eastAsia="Times New Roman" w:hAnsi="Times New Roman" w:cs="Times New Roman"/>
          <w:lang w:val="uk-UA" w:eastAsia="ru-RU"/>
        </w:rPr>
        <w:t>5</w:t>
      </w:r>
      <w:r w:rsidRPr="001D2816">
        <w:rPr>
          <w:rFonts w:ascii="Times New Roman" w:hAnsi="Times New Roman" w:cs="Times New Roman"/>
          <w:lang w:val="uk-UA"/>
        </w:rPr>
        <w:t>) звертатися до Постачальника для вирішення будь-яких питань, пов'язаних з виконанням цього Договору;</w:t>
      </w:r>
    </w:p>
    <w:p w14:paraId="44775E60" w14:textId="64EFC4D6" w:rsidR="00507F47" w:rsidRPr="001D2816" w:rsidRDefault="00507F47" w:rsidP="0000090E">
      <w:pPr>
        <w:spacing w:after="0" w:line="238" w:lineRule="auto"/>
        <w:ind w:left="567" w:right="-30" w:firstLine="567"/>
        <w:jc w:val="both"/>
        <w:rPr>
          <w:rFonts w:ascii="Times New Roman" w:hAnsi="Times New Roman" w:cs="Times New Roman"/>
          <w:lang w:val="uk-UA"/>
        </w:rPr>
      </w:pPr>
      <w:r w:rsidRPr="001D2816">
        <w:rPr>
          <w:rFonts w:ascii="Times New Roman" w:hAnsi="Times New Roman" w:cs="Times New Roman"/>
          <w:lang w:val="uk-UA"/>
        </w:rPr>
        <w:lastRenderedPageBreak/>
        <w:t>6</w:t>
      </w:r>
      <w:r w:rsidR="00106760" w:rsidRPr="001D2816">
        <w:rPr>
          <w:rFonts w:ascii="Times New Roman" w:hAnsi="Times New Roman" w:cs="Times New Roman"/>
          <w:lang w:val="uk-UA"/>
        </w:rPr>
        <w:t xml:space="preserve">) вимагати від Постачальника пояснень щодо </w:t>
      </w:r>
      <w:r w:rsidR="0020177A" w:rsidRPr="001D2816">
        <w:rPr>
          <w:rFonts w:ascii="Times New Roman" w:hAnsi="Times New Roman" w:cs="Times New Roman"/>
          <w:lang w:val="uk-UA"/>
        </w:rPr>
        <w:t xml:space="preserve">виставлених </w:t>
      </w:r>
      <w:r w:rsidR="00106760" w:rsidRPr="001D2816">
        <w:rPr>
          <w:rFonts w:ascii="Times New Roman" w:hAnsi="Times New Roman" w:cs="Times New Roman"/>
          <w:lang w:val="uk-UA"/>
        </w:rPr>
        <w:t xml:space="preserve">рахунків </w:t>
      </w:r>
      <w:r w:rsidR="006F2E76" w:rsidRPr="001D2816">
        <w:rPr>
          <w:rFonts w:ascii="Times New Roman" w:hAnsi="Times New Roman" w:cs="Times New Roman"/>
          <w:lang w:val="uk-UA"/>
        </w:rPr>
        <w:t>(актів прийняття-передавання товарної продукції</w:t>
      </w:r>
      <w:r w:rsidR="00FB79D3" w:rsidRPr="001D2816">
        <w:rPr>
          <w:rFonts w:ascii="Times New Roman" w:hAnsi="Times New Roman" w:cs="Times New Roman"/>
          <w:lang w:val="uk-UA"/>
        </w:rPr>
        <w:t xml:space="preserve"> чи </w:t>
      </w:r>
      <w:r w:rsidR="00FB79D3" w:rsidRPr="001D2816">
        <w:rPr>
          <w:rFonts w:ascii="Times New Roman" w:eastAsia="Times New Roman" w:hAnsi="Times New Roman" w:cs="Times New Roman"/>
          <w:lang w:val="uk-UA" w:eastAsia="ru-RU"/>
        </w:rPr>
        <w:t>акт прийому-передачі проданих товарів та/або наданих послуг</w:t>
      </w:r>
      <w:r w:rsidR="006F2E76" w:rsidRPr="001D2816">
        <w:rPr>
          <w:rFonts w:ascii="Times New Roman" w:hAnsi="Times New Roman" w:cs="Times New Roman"/>
          <w:lang w:val="uk-UA"/>
        </w:rPr>
        <w:t xml:space="preserve">) </w:t>
      </w:r>
      <w:r w:rsidR="00106760" w:rsidRPr="001D2816">
        <w:rPr>
          <w:rFonts w:ascii="Times New Roman" w:hAnsi="Times New Roman" w:cs="Times New Roman"/>
          <w:lang w:val="uk-UA"/>
        </w:rPr>
        <w:t>і</w:t>
      </w:r>
      <w:r w:rsidR="00AA203E" w:rsidRPr="001D2816">
        <w:rPr>
          <w:rFonts w:ascii="Times New Roman" w:eastAsia="Times New Roman" w:hAnsi="Times New Roman" w:cs="Times New Roman"/>
          <w:lang w:val="uk-UA" w:eastAsia="ru-RU"/>
        </w:rPr>
        <w:t>,</w:t>
      </w:r>
      <w:r w:rsidR="00106760" w:rsidRPr="001D2816">
        <w:rPr>
          <w:rFonts w:ascii="Times New Roman" w:hAnsi="Times New Roman" w:cs="Times New Roman"/>
          <w:lang w:val="uk-UA"/>
        </w:rPr>
        <w:t xml:space="preserve"> у випадку незгоди з порядком розрахунків або розрахованою сумою</w:t>
      </w:r>
      <w:r w:rsidR="00AA203E" w:rsidRPr="001D2816">
        <w:rPr>
          <w:rFonts w:ascii="Times New Roman" w:eastAsia="Times New Roman" w:hAnsi="Times New Roman" w:cs="Times New Roman"/>
          <w:lang w:val="uk-UA" w:eastAsia="ru-RU"/>
        </w:rPr>
        <w:t>,</w:t>
      </w:r>
      <w:r w:rsidR="00106760" w:rsidRPr="001D2816">
        <w:rPr>
          <w:rFonts w:ascii="Times New Roman" w:hAnsi="Times New Roman" w:cs="Times New Roman"/>
          <w:lang w:val="uk-UA"/>
        </w:rPr>
        <w:t xml:space="preserve"> вимагати </w:t>
      </w:r>
      <w:r w:rsidR="00106760" w:rsidRPr="001D2816">
        <w:rPr>
          <w:rFonts w:ascii="Times New Roman" w:eastAsia="Times New Roman" w:hAnsi="Times New Roman" w:cs="Times New Roman"/>
          <w:lang w:val="uk-UA" w:eastAsia="ru-RU"/>
        </w:rPr>
        <w:t xml:space="preserve">організації та </w:t>
      </w:r>
      <w:r w:rsidR="00106760" w:rsidRPr="001D2816">
        <w:rPr>
          <w:rFonts w:ascii="Times New Roman" w:hAnsi="Times New Roman" w:cs="Times New Roman"/>
          <w:lang w:val="uk-UA"/>
        </w:rPr>
        <w:t>проведення звіряння</w:t>
      </w:r>
      <w:r w:rsidR="00106760" w:rsidRPr="001D2816">
        <w:rPr>
          <w:rFonts w:ascii="Times New Roman" w:eastAsia="Times New Roman" w:hAnsi="Times New Roman" w:cs="Times New Roman"/>
          <w:lang w:val="uk-UA" w:eastAsia="ru-RU"/>
        </w:rPr>
        <w:t xml:space="preserve"> (за необхідності із залученням постачальника послуг комерційного обліку та/або оператора системи)</w:t>
      </w:r>
      <w:r w:rsidR="00106760" w:rsidRPr="001D2816">
        <w:rPr>
          <w:rFonts w:ascii="Times New Roman" w:hAnsi="Times New Roman" w:cs="Times New Roman"/>
          <w:lang w:val="uk-UA"/>
        </w:rPr>
        <w:t xml:space="preserve"> розрахункових даних та/або оскаржувати їх в установленому цим Договором та чинним законодавством порядку;</w:t>
      </w:r>
    </w:p>
    <w:p w14:paraId="326C584D" w14:textId="7A5A530C" w:rsidR="00106760" w:rsidRPr="001D2816" w:rsidRDefault="00507F47" w:rsidP="0000090E">
      <w:pPr>
        <w:spacing w:after="0" w:line="238" w:lineRule="auto"/>
        <w:ind w:left="567" w:right="-30" w:firstLine="567"/>
        <w:jc w:val="both"/>
        <w:rPr>
          <w:rFonts w:ascii="Times New Roman" w:hAnsi="Times New Roman" w:cs="Times New Roman"/>
          <w:lang w:val="uk-UA"/>
        </w:rPr>
      </w:pPr>
      <w:r w:rsidRPr="001D2816">
        <w:rPr>
          <w:rFonts w:ascii="Times New Roman" w:hAnsi="Times New Roman" w:cs="Times New Roman"/>
          <w:lang w:val="uk-UA"/>
        </w:rPr>
        <w:t>7</w:t>
      </w:r>
      <w:r w:rsidR="005D11BE" w:rsidRPr="001D2816">
        <w:rPr>
          <w:rFonts w:ascii="Times New Roman" w:hAnsi="Times New Roman" w:cs="Times New Roman"/>
          <w:lang w:val="uk-UA"/>
        </w:rPr>
        <w:t>)</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проводити</w:t>
      </w:r>
      <w:r w:rsidR="00106760" w:rsidRPr="001D2816">
        <w:rPr>
          <w:rFonts w:ascii="Times New Roman" w:hAnsi="Times New Roman" w:cs="Times New Roman"/>
          <w:lang w:val="uk-UA"/>
        </w:rPr>
        <w:t xml:space="preserve"> звіряння фактичних розрахунків в установленому ПРРЕЕ порядку з підписанням відповідного </w:t>
      </w:r>
      <w:r w:rsidR="005D11BE" w:rsidRPr="001D2816">
        <w:rPr>
          <w:rFonts w:ascii="Times New Roman" w:hAnsi="Times New Roman" w:cs="Times New Roman"/>
          <w:lang w:val="uk-UA"/>
        </w:rPr>
        <w:t>акт</w:t>
      </w:r>
      <w:r w:rsidR="00B02FAB">
        <w:rPr>
          <w:rFonts w:ascii="Times New Roman" w:hAnsi="Times New Roman" w:cs="Times New Roman"/>
          <w:lang w:val="uk-UA"/>
        </w:rPr>
        <w:t>у</w:t>
      </w:r>
      <w:r w:rsidR="00106760" w:rsidRPr="001D2816">
        <w:rPr>
          <w:rFonts w:ascii="Times New Roman" w:hAnsi="Times New Roman" w:cs="Times New Roman"/>
          <w:lang w:val="uk-UA"/>
        </w:rPr>
        <w:t>;</w:t>
      </w:r>
    </w:p>
    <w:p w14:paraId="01844A22" w14:textId="77777777" w:rsidR="00184D50" w:rsidRPr="001D2816" w:rsidRDefault="00184D50" w:rsidP="0000090E">
      <w:pPr>
        <w:spacing w:after="0" w:line="238" w:lineRule="auto"/>
        <w:ind w:left="567" w:right="-30" w:firstLine="567"/>
        <w:jc w:val="both"/>
        <w:rPr>
          <w:rFonts w:ascii="Times New Roman" w:hAnsi="Times New Roman" w:cs="Times New Roman"/>
          <w:lang w:val="uk-UA"/>
        </w:rPr>
      </w:pPr>
      <w:r w:rsidRPr="001D2816">
        <w:rPr>
          <w:rFonts w:ascii="Times New Roman" w:hAnsi="Times New Roman" w:cs="Times New Roman"/>
          <w:lang w:val="uk-UA"/>
        </w:rPr>
        <w:t>8)</w:t>
      </w:r>
      <w:r w:rsidR="00D04336" w:rsidRPr="001D2816">
        <w:rPr>
          <w:rFonts w:ascii="Times New Roman" w:hAnsi="Times New Roman" w:cs="Times New Roman"/>
          <w:lang w:val="uk-UA"/>
        </w:rPr>
        <w:t xml:space="preserve"> </w:t>
      </w:r>
      <w:r w:rsidRPr="001D2816">
        <w:rPr>
          <w:rFonts w:ascii="Times New Roman" w:hAnsi="Times New Roman" w:cs="Times New Roman"/>
          <w:lang w:val="uk-UA"/>
        </w:rPr>
        <w:t>оскаржувати будь-які несанкціоновані, неправомірні чи інші дії Постачальника, що порушують права Споживача, та брати участь у розгляді цих скарг на умовах, визначених чинним законодавством та цим Договором;</w:t>
      </w:r>
    </w:p>
    <w:p w14:paraId="4B1CAAC1" w14:textId="77777777" w:rsidR="00184D50" w:rsidRPr="001D2816" w:rsidRDefault="00184D50" w:rsidP="0000090E">
      <w:pPr>
        <w:spacing w:after="0" w:line="238" w:lineRule="auto"/>
        <w:ind w:left="567" w:right="-30" w:firstLine="567"/>
        <w:jc w:val="both"/>
        <w:rPr>
          <w:rFonts w:ascii="Times New Roman" w:hAnsi="Times New Roman" w:cs="Times New Roman"/>
          <w:lang w:val="uk-UA"/>
        </w:rPr>
      </w:pPr>
      <w:r w:rsidRPr="001D2816">
        <w:rPr>
          <w:rFonts w:ascii="Times New Roman" w:hAnsi="Times New Roman" w:cs="Times New Roman"/>
          <w:lang w:val="uk-UA"/>
        </w:rPr>
        <w:t>9) отримувати відшкодування збитків від Постачальника, понесених у зв'язку з невиконанням або неналежним виконанням Постачальником своїх зобов'язань перед Споживачем, відповідно до умов цього Договору та чинного законодавства;</w:t>
      </w:r>
    </w:p>
    <w:p w14:paraId="25CF94FE" w14:textId="77777777" w:rsidR="00106760" w:rsidRPr="001D2816" w:rsidRDefault="00184D50" w:rsidP="0000090E">
      <w:pPr>
        <w:spacing w:after="0" w:line="238" w:lineRule="auto"/>
        <w:ind w:left="567" w:right="-30" w:firstLine="567"/>
        <w:jc w:val="both"/>
        <w:rPr>
          <w:rFonts w:ascii="Times New Roman" w:hAnsi="Times New Roman" w:cs="Times New Roman"/>
          <w:lang w:val="uk-UA"/>
        </w:rPr>
      </w:pPr>
      <w:r w:rsidRPr="001D2816">
        <w:rPr>
          <w:rFonts w:ascii="Times New Roman" w:hAnsi="Times New Roman" w:cs="Times New Roman"/>
          <w:lang w:val="uk-UA"/>
        </w:rPr>
        <w:t>10</w:t>
      </w:r>
      <w:r w:rsidR="00507F47" w:rsidRPr="001D2816">
        <w:rPr>
          <w:rFonts w:ascii="Times New Roman" w:hAnsi="Times New Roman" w:cs="Times New Roman"/>
          <w:lang w:val="uk-UA"/>
        </w:rPr>
        <w:t xml:space="preserve">) </w:t>
      </w:r>
      <w:r w:rsidR="00106760" w:rsidRPr="001D2816">
        <w:rPr>
          <w:rFonts w:ascii="Times New Roman" w:eastAsia="Times New Roman" w:hAnsi="Times New Roman" w:cs="Times New Roman"/>
          <w:lang w:val="uk-UA" w:eastAsia="ru-RU"/>
        </w:rPr>
        <w:t>мати</w:t>
      </w:r>
      <w:r w:rsidR="00106760" w:rsidRPr="001D2816">
        <w:rPr>
          <w:rFonts w:ascii="Times New Roman" w:hAnsi="Times New Roman" w:cs="Times New Roman"/>
          <w:lang w:val="uk-UA"/>
        </w:rPr>
        <w:t xml:space="preserve"> інші права, передбачені чинним законодавством і цим Договором.</w:t>
      </w:r>
    </w:p>
    <w:p w14:paraId="2793A247" w14:textId="77777777" w:rsidR="00106760" w:rsidRPr="001D2816" w:rsidRDefault="00C2004D" w:rsidP="0000090E">
      <w:pPr>
        <w:spacing w:after="0" w:line="238" w:lineRule="auto"/>
        <w:ind w:left="567" w:right="-30" w:hanging="283"/>
        <w:jc w:val="both"/>
        <w:rPr>
          <w:rFonts w:ascii="Times New Roman" w:hAnsi="Times New Roman" w:cs="Times New Roman"/>
          <w:lang w:val="uk-UA"/>
        </w:rPr>
      </w:pPr>
      <w:r w:rsidRPr="001D2816">
        <w:rPr>
          <w:rFonts w:ascii="Times New Roman" w:eastAsia="Times New Roman" w:hAnsi="Times New Roman" w:cs="Times New Roman"/>
          <w:lang w:val="uk-UA" w:eastAsia="ru-RU"/>
        </w:rPr>
        <w:t>5</w:t>
      </w:r>
      <w:r w:rsidR="00106760" w:rsidRPr="001D2816">
        <w:rPr>
          <w:rFonts w:ascii="Times New Roman" w:hAnsi="Times New Roman" w:cs="Times New Roman"/>
          <w:lang w:val="uk-UA"/>
        </w:rPr>
        <w:t>.2. Споживач зобов'язується:</w:t>
      </w:r>
    </w:p>
    <w:p w14:paraId="65C534A3" w14:textId="77777777" w:rsidR="00106760" w:rsidRPr="001D2816" w:rsidRDefault="00106760" w:rsidP="0000090E">
      <w:pPr>
        <w:spacing w:after="0" w:line="238" w:lineRule="auto"/>
        <w:ind w:left="709" w:right="-30" w:firstLine="567"/>
        <w:jc w:val="both"/>
        <w:rPr>
          <w:rFonts w:ascii="Times New Roman" w:hAnsi="Times New Roman" w:cs="Times New Roman"/>
          <w:lang w:val="uk-UA"/>
        </w:rPr>
      </w:pPr>
      <w:r w:rsidRPr="001D2816">
        <w:rPr>
          <w:rFonts w:ascii="Times New Roman" w:hAnsi="Times New Roman" w:cs="Times New Roman"/>
          <w:lang w:val="uk-UA"/>
        </w:rPr>
        <w:t xml:space="preserve">1) забезпечувати своєчасну та повну оплату спожитої електричної енергії </w:t>
      </w:r>
      <w:r w:rsidRPr="001D2816">
        <w:rPr>
          <w:rFonts w:ascii="Times New Roman" w:eastAsia="Times New Roman" w:hAnsi="Times New Roman" w:cs="Times New Roman"/>
          <w:lang w:val="uk-UA" w:eastAsia="ru-RU"/>
        </w:rPr>
        <w:t xml:space="preserve">відповідно до умов цього Договору </w:t>
      </w:r>
      <w:r w:rsidRPr="001D2816">
        <w:rPr>
          <w:rFonts w:ascii="Times New Roman" w:hAnsi="Times New Roman" w:cs="Times New Roman"/>
          <w:lang w:val="uk-UA"/>
        </w:rPr>
        <w:t>згідно з умовами цього Договору;</w:t>
      </w:r>
    </w:p>
    <w:p w14:paraId="59814FEB" w14:textId="5D9E4B3D" w:rsidR="00106760" w:rsidRPr="001D2816" w:rsidRDefault="00106760" w:rsidP="0000090E">
      <w:pPr>
        <w:spacing w:after="0" w:line="238" w:lineRule="auto"/>
        <w:ind w:left="709" w:right="-30" w:firstLine="567"/>
        <w:jc w:val="both"/>
        <w:rPr>
          <w:rFonts w:ascii="Times New Roman" w:hAnsi="Times New Roman" w:cs="Times New Roman"/>
          <w:lang w:val="uk-UA"/>
        </w:rPr>
      </w:pPr>
      <w:r w:rsidRPr="001D2816">
        <w:rPr>
          <w:rFonts w:ascii="Times New Roman" w:hAnsi="Times New Roman" w:cs="Times New Roman"/>
          <w:lang w:val="uk-UA"/>
        </w:rPr>
        <w:t xml:space="preserve">2) </w:t>
      </w:r>
      <w:r w:rsidR="0020177A" w:rsidRPr="001D2816">
        <w:rPr>
          <w:rFonts w:ascii="Times New Roman" w:hAnsi="Times New Roman" w:cs="Times New Roman"/>
          <w:lang w:val="uk-UA"/>
        </w:rPr>
        <w:t xml:space="preserve">мати діючий </w:t>
      </w:r>
      <w:r w:rsidRPr="001D2816">
        <w:rPr>
          <w:rFonts w:ascii="Times New Roman" w:hAnsi="Times New Roman" w:cs="Times New Roman"/>
          <w:lang w:val="uk-UA"/>
        </w:rPr>
        <w:t>договір</w:t>
      </w:r>
      <w:r w:rsidR="0020177A" w:rsidRPr="001D2816">
        <w:rPr>
          <w:rFonts w:ascii="Times New Roman" w:hAnsi="Times New Roman" w:cs="Times New Roman"/>
          <w:lang w:val="uk-UA"/>
        </w:rPr>
        <w:t xml:space="preserve"> споживача</w:t>
      </w:r>
      <w:r w:rsidRPr="001D2816">
        <w:rPr>
          <w:rFonts w:ascii="Times New Roman" w:hAnsi="Times New Roman" w:cs="Times New Roman"/>
          <w:lang w:val="uk-UA"/>
        </w:rPr>
        <w:t xml:space="preserve"> про надання послуг з розподілу</w:t>
      </w:r>
      <w:r w:rsidR="00FD1B87" w:rsidRPr="001D2816">
        <w:rPr>
          <w:rFonts w:ascii="Times New Roman" w:hAnsi="Times New Roman" w:cs="Times New Roman"/>
          <w:lang w:val="uk-UA"/>
        </w:rPr>
        <w:t>/</w:t>
      </w:r>
      <w:r w:rsidR="00507F47" w:rsidRPr="001D2816">
        <w:rPr>
          <w:rFonts w:ascii="Times New Roman" w:hAnsi="Times New Roman" w:cs="Times New Roman"/>
          <w:lang w:val="uk-UA"/>
        </w:rPr>
        <w:t xml:space="preserve">передачі </w:t>
      </w:r>
      <w:r w:rsidRPr="001D2816">
        <w:rPr>
          <w:rFonts w:ascii="Times New Roman" w:hAnsi="Times New Roman" w:cs="Times New Roman"/>
          <w:lang w:val="uk-UA"/>
        </w:rPr>
        <w:t>електричної енергії з оператором системи</w:t>
      </w:r>
      <w:r w:rsidR="00CD6703" w:rsidRPr="001D2816">
        <w:rPr>
          <w:rFonts w:ascii="Times New Roman" w:hAnsi="Times New Roman" w:cs="Times New Roman"/>
          <w:lang w:val="uk-UA"/>
        </w:rPr>
        <w:t xml:space="preserve">, </w:t>
      </w:r>
      <w:r w:rsidR="00282462" w:rsidRPr="001D2816">
        <w:rPr>
          <w:rFonts w:ascii="Times New Roman" w:hAnsi="Times New Roman" w:cs="Times New Roman"/>
          <w:lang w:val="uk-UA"/>
        </w:rPr>
        <w:t xml:space="preserve"> </w:t>
      </w:r>
      <w:r w:rsidR="00CD6703" w:rsidRPr="001D2816">
        <w:rPr>
          <w:rFonts w:ascii="Times New Roman" w:hAnsi="Times New Roman" w:cs="Times New Roman"/>
          <w:lang w:val="uk-UA"/>
        </w:rPr>
        <w:t>на території здійснення ліцензованої діяльності якого приєднана до електричних мереж електроустановка Споживача</w:t>
      </w:r>
      <w:r w:rsidRPr="001D2816">
        <w:rPr>
          <w:rFonts w:ascii="Times New Roman" w:hAnsi="Times New Roman" w:cs="Times New Roman"/>
          <w:lang w:val="uk-UA"/>
        </w:rPr>
        <w:t>;</w:t>
      </w:r>
    </w:p>
    <w:p w14:paraId="50E3CA21" w14:textId="77777777" w:rsidR="00106760" w:rsidRPr="001D2816" w:rsidRDefault="00106760" w:rsidP="0000090E">
      <w:pPr>
        <w:spacing w:after="0" w:line="238" w:lineRule="auto"/>
        <w:ind w:left="709" w:right="-30" w:firstLine="567"/>
        <w:jc w:val="both"/>
        <w:rPr>
          <w:rFonts w:ascii="Times New Roman" w:hAnsi="Times New Roman" w:cs="Times New Roman"/>
          <w:lang w:val="uk-UA"/>
        </w:rPr>
      </w:pPr>
      <w:r w:rsidRPr="001D2816">
        <w:rPr>
          <w:rFonts w:ascii="Times New Roman" w:hAnsi="Times New Roman" w:cs="Times New Roman"/>
          <w:lang w:val="uk-UA"/>
        </w:rPr>
        <w:t>3) раціонально використовувати електричну енергію, обережно поводитися з електричними пристроями та використовувати отриману електричну енергію виключно для власного споживання та не допускати несанкціонованого споживання електричної енергії;</w:t>
      </w:r>
    </w:p>
    <w:p w14:paraId="4DCE3312" w14:textId="77777777" w:rsidR="00106760" w:rsidRPr="001D2816" w:rsidRDefault="00106760" w:rsidP="0000090E">
      <w:pPr>
        <w:spacing w:after="0" w:line="238" w:lineRule="auto"/>
        <w:ind w:left="709" w:right="-30" w:firstLine="567"/>
        <w:jc w:val="both"/>
        <w:rPr>
          <w:rFonts w:ascii="Times New Roman" w:hAnsi="Times New Roman" w:cs="Times New Roman"/>
          <w:lang w:val="uk-UA"/>
        </w:rPr>
      </w:pPr>
      <w:r w:rsidRPr="001D2816">
        <w:rPr>
          <w:rFonts w:ascii="Times New Roman" w:hAnsi="Times New Roman" w:cs="Times New Roman"/>
          <w:lang w:val="uk-UA"/>
        </w:rPr>
        <w:t xml:space="preserve">4) протягом 5 робочих днів до </w:t>
      </w:r>
      <w:r w:rsidRPr="001D2816">
        <w:rPr>
          <w:rFonts w:ascii="Times New Roman" w:eastAsia="Times New Roman" w:hAnsi="Times New Roman" w:cs="Times New Roman"/>
          <w:lang w:val="uk-UA" w:eastAsia="ru-RU"/>
        </w:rPr>
        <w:t>дати</w:t>
      </w:r>
      <w:r w:rsidRPr="001D2816">
        <w:rPr>
          <w:rFonts w:ascii="Times New Roman" w:hAnsi="Times New Roman" w:cs="Times New Roman"/>
          <w:lang w:val="uk-UA"/>
        </w:rPr>
        <w:t xml:space="preserve"> постачання електричної енергії новим </w:t>
      </w:r>
      <w:proofErr w:type="spellStart"/>
      <w:r w:rsidRPr="001D2816">
        <w:rPr>
          <w:rFonts w:ascii="Times New Roman" w:hAnsi="Times New Roman" w:cs="Times New Roman"/>
          <w:lang w:val="uk-UA"/>
        </w:rPr>
        <w:t>електропостачальником</w:t>
      </w:r>
      <w:proofErr w:type="spellEnd"/>
      <w:r w:rsidRPr="001D2816">
        <w:rPr>
          <w:rFonts w:ascii="Times New Roman" w:hAnsi="Times New Roman" w:cs="Times New Roman"/>
          <w:lang w:val="uk-UA"/>
        </w:rPr>
        <w:t xml:space="preserve">, але не пізніше дати, </w:t>
      </w:r>
      <w:r w:rsidRPr="001D2816">
        <w:rPr>
          <w:rFonts w:ascii="Times New Roman" w:eastAsia="Times New Roman" w:hAnsi="Times New Roman" w:cs="Times New Roman"/>
          <w:lang w:val="uk-UA" w:eastAsia="ru-RU"/>
        </w:rPr>
        <w:t>зазначеної у цьому Договорі</w:t>
      </w:r>
      <w:r w:rsidRPr="001D2816">
        <w:rPr>
          <w:rFonts w:ascii="Times New Roman" w:hAnsi="Times New Roman" w:cs="Times New Roman"/>
          <w:lang w:val="uk-UA"/>
        </w:rPr>
        <w:t>, розрахуватися з Постачальником за спожиту електричну енергію;</w:t>
      </w:r>
    </w:p>
    <w:p w14:paraId="7A8A26A2" w14:textId="77777777" w:rsidR="00037545" w:rsidRPr="001D2816" w:rsidRDefault="00106760" w:rsidP="0000090E">
      <w:pPr>
        <w:spacing w:after="0" w:line="238" w:lineRule="auto"/>
        <w:ind w:left="709" w:right="-30" w:firstLine="567"/>
        <w:jc w:val="both"/>
        <w:rPr>
          <w:rFonts w:ascii="Times New Roman" w:hAnsi="Times New Roman" w:cs="Times New Roman"/>
          <w:lang w:val="uk-UA"/>
        </w:rPr>
      </w:pPr>
      <w:r w:rsidRPr="001D2816">
        <w:rPr>
          <w:rFonts w:ascii="Times New Roman" w:hAnsi="Times New Roman" w:cs="Times New Roman"/>
          <w:lang w:val="uk-UA"/>
        </w:rPr>
        <w:t xml:space="preserve">5) надавати забезпечення виконання </w:t>
      </w:r>
      <w:r w:rsidRPr="001D2816">
        <w:rPr>
          <w:rFonts w:ascii="Times New Roman" w:eastAsia="Times New Roman" w:hAnsi="Times New Roman" w:cs="Times New Roman"/>
          <w:lang w:val="uk-UA" w:eastAsia="ru-RU"/>
        </w:rPr>
        <w:t>зобов'язань</w:t>
      </w:r>
      <w:r w:rsidRPr="001D2816">
        <w:rPr>
          <w:rFonts w:ascii="Times New Roman" w:hAnsi="Times New Roman" w:cs="Times New Roman"/>
          <w:lang w:val="uk-UA"/>
        </w:rPr>
        <w:t xml:space="preserve"> з оплати </w:t>
      </w:r>
      <w:r w:rsidRPr="001D2816">
        <w:rPr>
          <w:rFonts w:ascii="Times New Roman" w:eastAsia="Times New Roman" w:hAnsi="Times New Roman" w:cs="Times New Roman"/>
          <w:lang w:val="uk-UA" w:eastAsia="ru-RU"/>
        </w:rPr>
        <w:t>послуг з</w:t>
      </w:r>
      <w:r w:rsidRPr="001D2816">
        <w:rPr>
          <w:rFonts w:ascii="Times New Roman" w:hAnsi="Times New Roman" w:cs="Times New Roman"/>
          <w:lang w:val="uk-UA"/>
        </w:rPr>
        <w:t xml:space="preserve"> постачання електричної енергії</w:t>
      </w:r>
      <w:r w:rsidRPr="001D2816">
        <w:rPr>
          <w:rFonts w:ascii="Times New Roman" w:eastAsia="Times New Roman" w:hAnsi="Times New Roman" w:cs="Times New Roman"/>
          <w:lang w:val="uk-UA" w:eastAsia="ru-RU"/>
        </w:rPr>
        <w:t>,</w:t>
      </w:r>
      <w:r w:rsidRPr="001D2816">
        <w:rPr>
          <w:rFonts w:ascii="Times New Roman" w:hAnsi="Times New Roman" w:cs="Times New Roman"/>
          <w:lang w:val="uk-UA"/>
        </w:rPr>
        <w:t xml:space="preserve"> у </w:t>
      </w:r>
      <w:r w:rsidRPr="001D2816">
        <w:rPr>
          <w:rFonts w:ascii="Times New Roman" w:eastAsia="Times New Roman" w:hAnsi="Times New Roman" w:cs="Times New Roman"/>
          <w:lang w:val="uk-UA" w:eastAsia="ru-RU"/>
        </w:rPr>
        <w:t>разі</w:t>
      </w:r>
      <w:r w:rsidRPr="001D2816">
        <w:rPr>
          <w:rFonts w:ascii="Times New Roman" w:hAnsi="Times New Roman" w:cs="Times New Roman"/>
          <w:lang w:val="uk-UA"/>
        </w:rPr>
        <w:t xml:space="preserve"> неможливості </w:t>
      </w:r>
      <w:r w:rsidRPr="001D2816">
        <w:rPr>
          <w:rFonts w:ascii="Times New Roman" w:eastAsia="Times New Roman" w:hAnsi="Times New Roman" w:cs="Times New Roman"/>
          <w:lang w:val="uk-UA" w:eastAsia="ru-RU"/>
        </w:rPr>
        <w:t>погашення заборгованості за поставлену електричну енергію</w:t>
      </w:r>
      <w:r w:rsidRPr="001D2816">
        <w:rPr>
          <w:rFonts w:ascii="Times New Roman" w:hAnsi="Times New Roman" w:cs="Times New Roman"/>
          <w:lang w:val="uk-UA"/>
        </w:rPr>
        <w:t xml:space="preserve"> та/або перебування в процесі ліквідації чи банкрутства відповідно до</w:t>
      </w:r>
      <w:r w:rsidRPr="001D2816">
        <w:rPr>
          <w:rFonts w:ascii="Times New Roman" w:eastAsia="Times New Roman" w:hAnsi="Times New Roman" w:cs="Times New Roman"/>
          <w:lang w:val="uk-UA" w:eastAsia="ru-RU"/>
        </w:rPr>
        <w:t xml:space="preserve"> положень</w:t>
      </w:r>
      <w:r w:rsidRPr="001D2816">
        <w:rPr>
          <w:rFonts w:ascii="Times New Roman" w:hAnsi="Times New Roman" w:cs="Times New Roman"/>
          <w:lang w:val="uk-UA"/>
        </w:rPr>
        <w:t xml:space="preserve"> Цивільного кодексу України та ПРРЕЕ;</w:t>
      </w:r>
    </w:p>
    <w:p w14:paraId="20F900AD" w14:textId="77777777" w:rsidR="00106760" w:rsidRPr="001D2816" w:rsidRDefault="00106760" w:rsidP="0000090E">
      <w:pPr>
        <w:spacing w:after="0" w:line="238" w:lineRule="auto"/>
        <w:ind w:left="709" w:right="-30" w:firstLine="567"/>
        <w:jc w:val="both"/>
        <w:rPr>
          <w:rFonts w:ascii="Times New Roman" w:hAnsi="Times New Roman" w:cs="Times New Roman"/>
          <w:lang w:val="uk-UA"/>
        </w:rPr>
      </w:pPr>
      <w:r w:rsidRPr="001D2816">
        <w:rPr>
          <w:rFonts w:ascii="Times New Roman" w:hAnsi="Times New Roman" w:cs="Times New Roman"/>
          <w:lang w:val="uk-UA"/>
        </w:rPr>
        <w:t xml:space="preserve">6) безперешкодно допускати на свою територію, у свої житлові, виробничі, господарські та підсобні приміщення, де розташовані вузли обліку електричної енергії, засоби вимірювальної техніки, представників Постачальника після пред'явлення ними службових посвідчень для звіряння </w:t>
      </w:r>
      <w:r w:rsidRPr="001D2816">
        <w:rPr>
          <w:rFonts w:ascii="Times New Roman" w:eastAsia="Times New Roman" w:hAnsi="Times New Roman" w:cs="Times New Roman"/>
          <w:lang w:val="uk-UA" w:eastAsia="ru-RU"/>
        </w:rPr>
        <w:t>показників</w:t>
      </w:r>
      <w:r w:rsidRPr="001D2816">
        <w:rPr>
          <w:rFonts w:ascii="Times New Roman" w:hAnsi="Times New Roman" w:cs="Times New Roman"/>
          <w:lang w:val="uk-UA"/>
        </w:rPr>
        <w:t xml:space="preserve"> фактично </w:t>
      </w:r>
      <w:r w:rsidRPr="001D2816">
        <w:rPr>
          <w:rFonts w:ascii="Times New Roman" w:eastAsia="Times New Roman" w:hAnsi="Times New Roman" w:cs="Times New Roman"/>
          <w:lang w:val="uk-UA" w:eastAsia="ru-RU"/>
        </w:rPr>
        <w:t>спожитих Споживачем обсягів</w:t>
      </w:r>
      <w:r w:rsidRPr="001D2816">
        <w:rPr>
          <w:rFonts w:ascii="Times New Roman" w:hAnsi="Times New Roman" w:cs="Times New Roman"/>
          <w:lang w:val="uk-UA"/>
        </w:rPr>
        <w:t xml:space="preserve"> електричної енергії;</w:t>
      </w:r>
    </w:p>
    <w:p w14:paraId="0B9BAF03" w14:textId="77777777" w:rsidR="00747C10" w:rsidRPr="001D2816" w:rsidRDefault="00106760" w:rsidP="0000090E">
      <w:pPr>
        <w:spacing w:after="0" w:line="238" w:lineRule="auto"/>
        <w:ind w:left="709" w:right="-30" w:firstLine="567"/>
        <w:jc w:val="both"/>
        <w:rPr>
          <w:rFonts w:ascii="Times New Roman" w:hAnsi="Times New Roman" w:cs="Times New Roman"/>
          <w:color w:val="000000"/>
          <w:lang w:val="uk-UA"/>
        </w:rPr>
      </w:pPr>
      <w:r w:rsidRPr="001D2816">
        <w:rPr>
          <w:rFonts w:ascii="Times New Roman" w:hAnsi="Times New Roman" w:cs="Times New Roman"/>
          <w:lang w:val="uk-UA"/>
        </w:rPr>
        <w:t>7) відшкодовувати Постачальнику збитки, понесені ним у зв'язку з невиконанням або неналежним виконанням Споживачем своїх зобов'язань перед Постачальником, що покладені на нього чинним законодавством та/або цим Договором;</w:t>
      </w:r>
      <w:r w:rsidR="005B2229" w:rsidRPr="001D2816">
        <w:rPr>
          <w:rFonts w:ascii="Times New Roman" w:hAnsi="Times New Roman" w:cs="Times New Roman"/>
          <w:color w:val="000000"/>
          <w:lang w:val="uk-UA"/>
        </w:rPr>
        <w:t xml:space="preserve">  </w:t>
      </w:r>
    </w:p>
    <w:p w14:paraId="47BA926B" w14:textId="216DA449" w:rsidR="004710C5" w:rsidRPr="00FF10EF" w:rsidRDefault="00C2004D" w:rsidP="0000090E">
      <w:pPr>
        <w:spacing w:after="0" w:line="238" w:lineRule="auto"/>
        <w:ind w:left="709" w:right="-30" w:firstLine="567"/>
        <w:jc w:val="both"/>
        <w:rPr>
          <w:rFonts w:ascii="Times New Roman" w:hAnsi="Times New Roman" w:cs="Times New Roman"/>
          <w:lang w:val="uk-UA"/>
        </w:rPr>
      </w:pPr>
      <w:r w:rsidRPr="001D2816">
        <w:rPr>
          <w:rFonts w:ascii="Times New Roman" w:hAnsi="Times New Roman" w:cs="Times New Roman"/>
          <w:lang w:val="uk-UA"/>
        </w:rPr>
        <w:t>8</w:t>
      </w:r>
      <w:r w:rsidR="00106760" w:rsidRPr="001D2816">
        <w:rPr>
          <w:rFonts w:ascii="Times New Roman" w:hAnsi="Times New Roman" w:cs="Times New Roman"/>
          <w:lang w:val="uk-UA"/>
        </w:rPr>
        <w:t>)</w:t>
      </w:r>
      <w:r w:rsidR="00066245" w:rsidRPr="001D2816">
        <w:rPr>
          <w:rFonts w:ascii="Times New Roman" w:hAnsi="Times New Roman" w:cs="Times New Roman"/>
          <w:lang w:val="uk-UA"/>
        </w:rPr>
        <w:t xml:space="preserve"> вживати </w:t>
      </w:r>
      <w:r w:rsidR="00184D50" w:rsidRPr="001D2816">
        <w:rPr>
          <w:rFonts w:ascii="Times New Roman" w:hAnsi="Times New Roman" w:cs="Times New Roman"/>
          <w:lang w:val="uk-UA"/>
        </w:rPr>
        <w:t>вс</w:t>
      </w:r>
      <w:r w:rsidR="00D04336" w:rsidRPr="001D2816">
        <w:rPr>
          <w:rFonts w:ascii="Times New Roman" w:hAnsi="Times New Roman" w:cs="Times New Roman"/>
          <w:lang w:val="uk-UA"/>
        </w:rPr>
        <w:t>і</w:t>
      </w:r>
      <w:r w:rsidR="00184D50" w:rsidRPr="001D2816">
        <w:rPr>
          <w:rFonts w:ascii="Times New Roman" w:hAnsi="Times New Roman" w:cs="Times New Roman"/>
          <w:lang w:val="uk-UA"/>
        </w:rPr>
        <w:t xml:space="preserve">х можливих </w:t>
      </w:r>
      <w:r w:rsidR="00066245" w:rsidRPr="001D2816">
        <w:rPr>
          <w:rFonts w:ascii="Times New Roman" w:hAnsi="Times New Roman" w:cs="Times New Roman"/>
          <w:lang w:val="uk-UA"/>
        </w:rPr>
        <w:t>заходів, спрямованих на запобігання травматизму та загрозі життю, пошкодженню обладнання та продукції, негативним екологічним наслідкам тощо, у разі отримання попередження про відключення (обмеження) згідно ПРРЕЕ;</w:t>
      </w:r>
    </w:p>
    <w:p w14:paraId="0338C79E" w14:textId="06B9CE8C" w:rsidR="00066245" w:rsidRPr="001D2816" w:rsidRDefault="00FF10EF" w:rsidP="0000090E">
      <w:pPr>
        <w:spacing w:after="0" w:line="238" w:lineRule="auto"/>
        <w:ind w:left="709" w:right="-30" w:firstLine="567"/>
        <w:jc w:val="both"/>
        <w:rPr>
          <w:rFonts w:ascii="Times New Roman" w:hAnsi="Times New Roman" w:cs="Times New Roman"/>
          <w:lang w:val="uk-UA"/>
        </w:rPr>
      </w:pPr>
      <w:r>
        <w:rPr>
          <w:rFonts w:ascii="Times New Roman" w:hAnsi="Times New Roman" w:cs="Times New Roman"/>
          <w:color w:val="000000"/>
          <w:lang w:val="uk-UA"/>
        </w:rPr>
        <w:t>9</w:t>
      </w:r>
      <w:r w:rsidR="004710C5" w:rsidRPr="001D2816">
        <w:rPr>
          <w:rFonts w:ascii="Times New Roman" w:hAnsi="Times New Roman" w:cs="Times New Roman"/>
          <w:color w:val="000000"/>
          <w:lang w:val="uk-UA"/>
        </w:rPr>
        <w:t xml:space="preserve">) </w:t>
      </w:r>
      <w:r w:rsidR="00535385" w:rsidRPr="001D2816">
        <w:rPr>
          <w:rFonts w:ascii="Times New Roman" w:hAnsi="Times New Roman" w:cs="Times New Roman"/>
          <w:color w:val="000000"/>
          <w:lang w:val="uk-UA"/>
        </w:rPr>
        <w:t xml:space="preserve">при укладенні Договору надавати Постачальнику відомості про обсяги прогнозованого споживання електричної енергії протягом терміну дії Договору з помісячним розподілом за формою, </w:t>
      </w:r>
      <w:r w:rsidR="00CD6703" w:rsidRPr="001D2816">
        <w:rPr>
          <w:rFonts w:ascii="Times New Roman" w:hAnsi="Times New Roman" w:cs="Times New Roman"/>
          <w:color w:val="000000"/>
          <w:lang w:val="uk-UA"/>
        </w:rPr>
        <w:t>узгодженою Сторонами чи оприлюдненою Постачальником на його офіційному веб-сайті</w:t>
      </w:r>
      <w:r w:rsidR="00535385" w:rsidRPr="001D2816">
        <w:rPr>
          <w:rFonts w:ascii="Times New Roman" w:hAnsi="Times New Roman" w:cs="Times New Roman"/>
          <w:color w:val="000000"/>
          <w:lang w:val="uk-UA"/>
        </w:rPr>
        <w:t>;</w:t>
      </w:r>
    </w:p>
    <w:p w14:paraId="344E9D0A" w14:textId="1517DB10" w:rsidR="00106760" w:rsidRPr="001D2816" w:rsidRDefault="00D063B5" w:rsidP="0000090E">
      <w:pPr>
        <w:spacing w:after="0" w:line="238" w:lineRule="auto"/>
        <w:ind w:left="709" w:right="-30" w:firstLine="567"/>
        <w:jc w:val="both"/>
        <w:rPr>
          <w:rFonts w:ascii="Times New Roman" w:hAnsi="Times New Roman" w:cs="Times New Roman"/>
          <w:lang w:val="uk-UA"/>
        </w:rPr>
      </w:pPr>
      <w:r>
        <w:rPr>
          <w:rFonts w:ascii="Times New Roman" w:hAnsi="Times New Roman" w:cs="Times New Roman"/>
          <w:lang w:val="uk-UA"/>
        </w:rPr>
        <w:t>10</w:t>
      </w:r>
      <w:r w:rsidR="00066245" w:rsidRPr="001D2816">
        <w:rPr>
          <w:rFonts w:ascii="Times New Roman" w:hAnsi="Times New Roman" w:cs="Times New Roman"/>
          <w:lang w:val="uk-UA"/>
        </w:rPr>
        <w:t xml:space="preserve">) </w:t>
      </w:r>
      <w:r w:rsidR="00106760" w:rsidRPr="001D2816">
        <w:rPr>
          <w:rFonts w:ascii="Times New Roman" w:hAnsi="Times New Roman" w:cs="Times New Roman"/>
          <w:lang w:val="uk-UA"/>
        </w:rPr>
        <w:t>виконувати інші обов'язки, покладені на Споживача чинним законодавством та/або цим Договором.</w:t>
      </w:r>
    </w:p>
    <w:p w14:paraId="22CD7867" w14:textId="223F9B99" w:rsidR="001853B7" w:rsidRDefault="001853B7" w:rsidP="0000090E">
      <w:pPr>
        <w:spacing w:after="0" w:line="238" w:lineRule="auto"/>
        <w:ind w:left="709" w:right="-30"/>
        <w:jc w:val="both"/>
        <w:rPr>
          <w:rFonts w:ascii="Times New Roman" w:hAnsi="Times New Roman" w:cs="Times New Roman"/>
          <w:lang w:val="uk-UA"/>
        </w:rPr>
      </w:pPr>
    </w:p>
    <w:p w14:paraId="46EB5BA8" w14:textId="2E6194BC" w:rsidR="00106760" w:rsidRPr="001D2816" w:rsidRDefault="00106760" w:rsidP="0000090E">
      <w:pPr>
        <w:pStyle w:val="af0"/>
        <w:numPr>
          <w:ilvl w:val="0"/>
          <w:numId w:val="2"/>
        </w:numPr>
        <w:spacing w:after="0" w:line="238" w:lineRule="auto"/>
        <w:ind w:right="-30" w:firstLine="0"/>
        <w:jc w:val="center"/>
        <w:outlineLvl w:val="2"/>
        <w:rPr>
          <w:rFonts w:ascii="Times New Roman" w:hAnsi="Times New Roman"/>
          <w:b/>
          <w:lang w:val="uk-UA"/>
        </w:rPr>
      </w:pPr>
      <w:r w:rsidRPr="001D2816">
        <w:rPr>
          <w:rFonts w:ascii="Times New Roman" w:hAnsi="Times New Roman"/>
          <w:b/>
          <w:lang w:val="uk-UA"/>
        </w:rPr>
        <w:t>Права і обов'язки Постачальника</w:t>
      </w:r>
    </w:p>
    <w:p w14:paraId="3F90BAF8" w14:textId="77777777" w:rsidR="001853B7" w:rsidRPr="001D2816" w:rsidRDefault="001853B7" w:rsidP="0000090E">
      <w:pPr>
        <w:spacing w:after="0" w:line="238" w:lineRule="auto"/>
        <w:ind w:right="-30"/>
        <w:jc w:val="center"/>
        <w:outlineLvl w:val="2"/>
        <w:rPr>
          <w:rFonts w:ascii="Times New Roman" w:hAnsi="Times New Roman"/>
          <w:b/>
          <w:lang w:val="uk-UA"/>
        </w:rPr>
      </w:pPr>
    </w:p>
    <w:p w14:paraId="4E281066" w14:textId="77777777" w:rsidR="00106760" w:rsidRPr="001D2816" w:rsidRDefault="00C2004D" w:rsidP="0000090E">
      <w:pPr>
        <w:spacing w:after="0" w:line="238" w:lineRule="auto"/>
        <w:ind w:left="567" w:right="-30"/>
        <w:jc w:val="both"/>
        <w:rPr>
          <w:rFonts w:ascii="Times New Roman" w:hAnsi="Times New Roman" w:cs="Times New Roman"/>
          <w:lang w:val="uk-UA"/>
        </w:rPr>
      </w:pPr>
      <w:r w:rsidRPr="001D2816">
        <w:rPr>
          <w:rFonts w:ascii="Times New Roman" w:eastAsia="Times New Roman" w:hAnsi="Times New Roman" w:cs="Times New Roman"/>
          <w:lang w:val="uk-UA" w:eastAsia="ru-RU"/>
        </w:rPr>
        <w:t>6</w:t>
      </w:r>
      <w:r w:rsidR="00106760" w:rsidRPr="001D2816">
        <w:rPr>
          <w:rFonts w:ascii="Times New Roman" w:hAnsi="Times New Roman" w:cs="Times New Roman"/>
          <w:lang w:val="uk-UA"/>
        </w:rPr>
        <w:t>.1. Постачальник має право:</w:t>
      </w:r>
    </w:p>
    <w:p w14:paraId="720A071F" w14:textId="6711F458" w:rsidR="00106760" w:rsidRPr="001D2816" w:rsidRDefault="00106760" w:rsidP="0000090E">
      <w:pPr>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 xml:space="preserve">1) </w:t>
      </w:r>
      <w:r w:rsidR="00A56312" w:rsidRPr="001D2816">
        <w:rPr>
          <w:rFonts w:ascii="Times New Roman" w:hAnsi="Times New Roman" w:cs="Times New Roman"/>
          <w:lang w:val="uk-UA"/>
        </w:rPr>
        <w:t xml:space="preserve"> </w:t>
      </w:r>
      <w:r w:rsidRPr="001D2816">
        <w:rPr>
          <w:rFonts w:ascii="Times New Roman" w:hAnsi="Times New Roman" w:cs="Times New Roman"/>
          <w:lang w:val="uk-UA"/>
        </w:rPr>
        <w:t xml:space="preserve">отримувати від Споживача </w:t>
      </w:r>
      <w:r w:rsidRPr="001D2816">
        <w:rPr>
          <w:rFonts w:ascii="Times New Roman" w:eastAsia="Times New Roman" w:hAnsi="Times New Roman" w:cs="Times New Roman"/>
          <w:lang w:val="uk-UA" w:eastAsia="ru-RU"/>
        </w:rPr>
        <w:t>оплату</w:t>
      </w:r>
      <w:r w:rsidRPr="001D2816">
        <w:rPr>
          <w:rFonts w:ascii="Times New Roman" w:hAnsi="Times New Roman" w:cs="Times New Roman"/>
          <w:lang w:val="uk-UA"/>
        </w:rPr>
        <w:t xml:space="preserve"> за поставлену електричну енергію</w:t>
      </w:r>
      <w:r w:rsidR="00D04336" w:rsidRPr="001D2816">
        <w:rPr>
          <w:rFonts w:ascii="Times New Roman" w:hAnsi="Times New Roman" w:cs="Times New Roman"/>
          <w:lang w:val="uk-UA"/>
        </w:rPr>
        <w:t>;</w:t>
      </w:r>
      <w:r w:rsidRPr="001D2816">
        <w:rPr>
          <w:rFonts w:ascii="Times New Roman" w:eastAsia="Times New Roman" w:hAnsi="Times New Roman" w:cs="Times New Roman"/>
          <w:lang w:val="uk-UA" w:eastAsia="ru-RU"/>
        </w:rPr>
        <w:t xml:space="preserve"> </w:t>
      </w:r>
    </w:p>
    <w:p w14:paraId="05C029F3" w14:textId="36D7B4B4" w:rsidR="00106760" w:rsidRPr="001D2816" w:rsidRDefault="00106760" w:rsidP="0000090E">
      <w:pPr>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 xml:space="preserve">2) </w:t>
      </w:r>
      <w:r w:rsidR="00A56312" w:rsidRPr="001D2816">
        <w:rPr>
          <w:rFonts w:ascii="Times New Roman" w:hAnsi="Times New Roman" w:cs="Times New Roman"/>
          <w:lang w:val="uk-UA"/>
        </w:rPr>
        <w:t xml:space="preserve"> </w:t>
      </w:r>
      <w:r w:rsidRPr="001D2816">
        <w:rPr>
          <w:rFonts w:ascii="Times New Roman" w:hAnsi="Times New Roman" w:cs="Times New Roman"/>
          <w:lang w:val="uk-UA"/>
        </w:rPr>
        <w:t>контролювати правильність оформлення Споживачем платіжних документів;</w:t>
      </w:r>
    </w:p>
    <w:p w14:paraId="38160228" w14:textId="77777777" w:rsidR="00106760" w:rsidRPr="001D2816" w:rsidRDefault="00106760" w:rsidP="0000090E">
      <w:pPr>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3) ініціювати припинення постачання електричної енергії Споживачу у порядку та на умовах, визначених цим Договором</w:t>
      </w:r>
      <w:r w:rsidRPr="001D2816">
        <w:rPr>
          <w:rFonts w:ascii="Times New Roman" w:eastAsia="Times New Roman" w:hAnsi="Times New Roman" w:cs="Times New Roman"/>
          <w:lang w:val="uk-UA" w:eastAsia="ru-RU"/>
        </w:rPr>
        <w:t>,</w:t>
      </w:r>
      <w:r w:rsidRPr="001D2816">
        <w:rPr>
          <w:rFonts w:ascii="Times New Roman" w:hAnsi="Times New Roman" w:cs="Times New Roman"/>
          <w:lang w:val="uk-UA"/>
        </w:rPr>
        <w:t xml:space="preserve"> та чинним законодавством;</w:t>
      </w:r>
    </w:p>
    <w:p w14:paraId="3F5D78D2" w14:textId="0D372B4D" w:rsidR="00106760" w:rsidRPr="001D2816" w:rsidRDefault="00106760" w:rsidP="0000090E">
      <w:pPr>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 xml:space="preserve">4) </w:t>
      </w:r>
      <w:r w:rsidR="00A56312" w:rsidRPr="001D2816">
        <w:rPr>
          <w:rFonts w:ascii="Times New Roman" w:hAnsi="Times New Roman" w:cs="Times New Roman"/>
          <w:lang w:val="uk-UA"/>
        </w:rPr>
        <w:t xml:space="preserve">  </w:t>
      </w:r>
      <w:r w:rsidRPr="001D2816">
        <w:rPr>
          <w:rFonts w:ascii="Times New Roman" w:hAnsi="Times New Roman" w:cs="Times New Roman"/>
          <w:lang w:val="uk-UA"/>
        </w:rPr>
        <w:t xml:space="preserve">безперешкодного доступу до розрахункових засобів вимірювальної техніки Споживача для перевірки </w:t>
      </w:r>
      <w:r w:rsidRPr="001D2816">
        <w:rPr>
          <w:rFonts w:ascii="Times New Roman" w:eastAsia="Times New Roman" w:hAnsi="Times New Roman" w:cs="Times New Roman"/>
          <w:lang w:val="uk-UA" w:eastAsia="ru-RU"/>
        </w:rPr>
        <w:t>показників</w:t>
      </w:r>
      <w:r w:rsidRPr="001D2816">
        <w:rPr>
          <w:rFonts w:ascii="Times New Roman" w:hAnsi="Times New Roman" w:cs="Times New Roman"/>
          <w:lang w:val="uk-UA"/>
        </w:rPr>
        <w:t xml:space="preserve"> фактично </w:t>
      </w:r>
      <w:r w:rsidRPr="001D2816">
        <w:rPr>
          <w:rFonts w:ascii="Times New Roman" w:eastAsia="Times New Roman" w:hAnsi="Times New Roman" w:cs="Times New Roman"/>
          <w:lang w:val="uk-UA" w:eastAsia="ru-RU"/>
        </w:rPr>
        <w:t>спожитих</w:t>
      </w:r>
      <w:r w:rsidRPr="001D2816">
        <w:rPr>
          <w:rFonts w:ascii="Times New Roman" w:hAnsi="Times New Roman" w:cs="Times New Roman"/>
          <w:lang w:val="uk-UA"/>
        </w:rPr>
        <w:t xml:space="preserve"> Споживачем обсягів електричної енергії;</w:t>
      </w:r>
    </w:p>
    <w:p w14:paraId="7FF0E448" w14:textId="7A3CE557" w:rsidR="00106760" w:rsidRPr="001D2816" w:rsidRDefault="00106760" w:rsidP="0000090E">
      <w:pPr>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 xml:space="preserve">5) </w:t>
      </w:r>
      <w:r w:rsidR="00A56312" w:rsidRPr="001D2816">
        <w:rPr>
          <w:rFonts w:ascii="Times New Roman" w:hAnsi="Times New Roman" w:cs="Times New Roman"/>
          <w:lang w:val="uk-UA"/>
        </w:rPr>
        <w:t xml:space="preserve"> </w:t>
      </w:r>
      <w:r w:rsidRPr="001D2816">
        <w:rPr>
          <w:rFonts w:ascii="Times New Roman" w:hAnsi="Times New Roman" w:cs="Times New Roman"/>
          <w:lang w:val="uk-UA"/>
        </w:rPr>
        <w:t xml:space="preserve">проводити разом зі Споживачем звіряння фактично </w:t>
      </w:r>
      <w:r w:rsidRPr="001D2816">
        <w:rPr>
          <w:rFonts w:ascii="Times New Roman" w:eastAsia="Times New Roman" w:hAnsi="Times New Roman" w:cs="Times New Roman"/>
          <w:lang w:val="uk-UA" w:eastAsia="ru-RU"/>
        </w:rPr>
        <w:t>спожитих</w:t>
      </w:r>
      <w:r w:rsidRPr="001D2816">
        <w:rPr>
          <w:rFonts w:ascii="Times New Roman" w:hAnsi="Times New Roman" w:cs="Times New Roman"/>
          <w:lang w:val="uk-UA"/>
        </w:rPr>
        <w:t xml:space="preserve"> обсягів електричної енергії з підписанням відповідного </w:t>
      </w:r>
      <w:r w:rsidRPr="001D2816">
        <w:rPr>
          <w:rFonts w:ascii="Times New Roman" w:eastAsia="Times New Roman" w:hAnsi="Times New Roman" w:cs="Times New Roman"/>
          <w:lang w:val="uk-UA" w:eastAsia="ru-RU"/>
        </w:rPr>
        <w:t>акт</w:t>
      </w:r>
      <w:r w:rsidR="0082608C" w:rsidRPr="001D2816">
        <w:rPr>
          <w:rFonts w:ascii="Times New Roman" w:eastAsia="Times New Roman" w:hAnsi="Times New Roman" w:cs="Times New Roman"/>
          <w:lang w:val="uk-UA" w:eastAsia="ru-RU"/>
        </w:rPr>
        <w:t>у</w:t>
      </w:r>
      <w:r w:rsidRPr="001D2816">
        <w:rPr>
          <w:rFonts w:ascii="Times New Roman" w:hAnsi="Times New Roman" w:cs="Times New Roman"/>
          <w:lang w:val="uk-UA"/>
        </w:rPr>
        <w:t>;</w:t>
      </w:r>
    </w:p>
    <w:p w14:paraId="57728FBF" w14:textId="1884E3A5" w:rsidR="00106760" w:rsidRPr="001D2816" w:rsidRDefault="00106760" w:rsidP="0000090E">
      <w:pPr>
        <w:spacing w:after="0" w:line="238" w:lineRule="auto"/>
        <w:ind w:left="993" w:right="-30"/>
        <w:jc w:val="both"/>
        <w:rPr>
          <w:rFonts w:ascii="Times New Roman" w:hAnsi="Times New Roman" w:cs="Times New Roman"/>
          <w:lang w:val="uk-UA"/>
        </w:rPr>
      </w:pPr>
      <w:r w:rsidRPr="001D2816">
        <w:rPr>
          <w:rFonts w:ascii="Times New Roman" w:hAnsi="Times New Roman" w:cs="Times New Roman"/>
          <w:lang w:val="uk-UA"/>
        </w:rPr>
        <w:t xml:space="preserve">6) </w:t>
      </w:r>
      <w:r w:rsidR="00A56312" w:rsidRPr="001D2816">
        <w:rPr>
          <w:rFonts w:ascii="Times New Roman" w:hAnsi="Times New Roman" w:cs="Times New Roman"/>
          <w:lang w:val="uk-UA"/>
        </w:rPr>
        <w:t xml:space="preserve"> </w:t>
      </w:r>
      <w:r w:rsidRPr="001D2816">
        <w:rPr>
          <w:rFonts w:ascii="Times New Roman" w:hAnsi="Times New Roman" w:cs="Times New Roman"/>
          <w:lang w:val="uk-UA"/>
        </w:rPr>
        <w:t>отримувати відшкодування збитків від Споживача, що понесені Постачальником у зв'язку з невиконанням або неналежним виконанням Споживачем своїх зобов'язань перед Постачальником, відповідно до умов цього Договору та чинного законодавства;</w:t>
      </w:r>
    </w:p>
    <w:p w14:paraId="61017A50" w14:textId="3D1DED09" w:rsidR="00037545" w:rsidRPr="001D2816" w:rsidRDefault="00066245" w:rsidP="0000090E">
      <w:pPr>
        <w:spacing w:after="0" w:line="238" w:lineRule="auto"/>
        <w:ind w:left="993" w:right="-30"/>
        <w:jc w:val="both"/>
        <w:rPr>
          <w:rFonts w:ascii="Times New Roman" w:hAnsi="Times New Roman" w:cs="Times New Roman"/>
          <w:color w:val="000000"/>
          <w:lang w:val="uk-UA"/>
        </w:rPr>
      </w:pPr>
      <w:r w:rsidRPr="001D2816">
        <w:rPr>
          <w:rFonts w:ascii="Times New Roman" w:hAnsi="Times New Roman" w:cs="Times New Roman"/>
          <w:lang w:val="uk-UA"/>
        </w:rPr>
        <w:t xml:space="preserve">7) </w:t>
      </w:r>
      <w:r w:rsidR="00A56312" w:rsidRPr="001D2816">
        <w:rPr>
          <w:rFonts w:ascii="Times New Roman" w:hAnsi="Times New Roman" w:cs="Times New Roman"/>
          <w:lang w:val="uk-UA"/>
        </w:rPr>
        <w:t xml:space="preserve"> </w:t>
      </w:r>
      <w:r w:rsidRPr="001D2816">
        <w:rPr>
          <w:rFonts w:ascii="Times New Roman" w:hAnsi="Times New Roman" w:cs="Times New Roman"/>
          <w:color w:val="000000"/>
          <w:lang w:val="uk-UA"/>
        </w:rPr>
        <w:t>на всі види забезпечення виконання зобов’язань споживачем щодо оплати договірних обсягів споживання електричної енергії у формі і видах, передбачених законодавством України;</w:t>
      </w:r>
    </w:p>
    <w:p w14:paraId="69D51BDB" w14:textId="401B3FAC" w:rsidR="00066245" w:rsidRPr="001D2816" w:rsidRDefault="00CD6703" w:rsidP="0000090E">
      <w:pPr>
        <w:spacing w:after="0" w:line="238" w:lineRule="auto"/>
        <w:ind w:left="993" w:right="-30" w:firstLine="425"/>
        <w:jc w:val="both"/>
        <w:rPr>
          <w:rFonts w:ascii="Times New Roman" w:hAnsi="Times New Roman" w:cs="Times New Roman"/>
          <w:color w:val="000000"/>
          <w:lang w:val="uk-UA"/>
        </w:rPr>
      </w:pPr>
      <w:r w:rsidRPr="001D2816">
        <w:rPr>
          <w:rFonts w:ascii="Times New Roman" w:hAnsi="Times New Roman" w:cs="Times New Roman"/>
          <w:color w:val="000000"/>
          <w:lang w:val="uk-UA"/>
        </w:rPr>
        <w:lastRenderedPageBreak/>
        <w:t>8</w:t>
      </w:r>
      <w:r w:rsidR="00066245" w:rsidRPr="001D2816">
        <w:rPr>
          <w:rFonts w:ascii="Times New Roman" w:hAnsi="Times New Roman" w:cs="Times New Roman"/>
          <w:color w:val="000000"/>
          <w:lang w:val="uk-UA"/>
        </w:rPr>
        <w:t xml:space="preserve">) </w:t>
      </w:r>
      <w:r w:rsidR="00A56312" w:rsidRPr="001D2816">
        <w:rPr>
          <w:rFonts w:ascii="Times New Roman" w:hAnsi="Times New Roman" w:cs="Times New Roman"/>
          <w:color w:val="000000"/>
          <w:lang w:val="uk-UA"/>
        </w:rPr>
        <w:t xml:space="preserve"> </w:t>
      </w:r>
      <w:r w:rsidR="00066245" w:rsidRPr="001D2816">
        <w:rPr>
          <w:rFonts w:ascii="Times New Roman" w:hAnsi="Times New Roman" w:cs="Times New Roman"/>
          <w:color w:val="000000"/>
          <w:lang w:val="uk-UA"/>
        </w:rPr>
        <w:t>повідомляти Споживач</w:t>
      </w:r>
      <w:r w:rsidR="006C0698" w:rsidRPr="001D2816">
        <w:rPr>
          <w:rFonts w:ascii="Times New Roman" w:hAnsi="Times New Roman" w:cs="Times New Roman"/>
          <w:color w:val="000000"/>
          <w:lang w:val="uk-UA"/>
        </w:rPr>
        <w:t>у</w:t>
      </w:r>
      <w:r w:rsidR="00066245" w:rsidRPr="001D2816">
        <w:rPr>
          <w:rFonts w:ascii="Times New Roman" w:hAnsi="Times New Roman" w:cs="Times New Roman"/>
          <w:color w:val="000000"/>
          <w:lang w:val="uk-UA"/>
        </w:rPr>
        <w:t xml:space="preserve"> інформацію, яка стосується взаємовідносин Сторін або може бути корисною для Споживача, шляхом направлення відповідної інформації: </w:t>
      </w:r>
    </w:p>
    <w:p w14:paraId="2F9A8EDB" w14:textId="6EA9A020"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через особистий кабінет на своєму офіційному сайті у мережі Інтернет;</w:t>
      </w:r>
    </w:p>
    <w:p w14:paraId="5767296B" w14:textId="28F33495"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засобами електронного зв'язку на електронну адресу</w:t>
      </w:r>
      <w:r w:rsidR="00414994" w:rsidRPr="001D2816">
        <w:rPr>
          <w:rFonts w:ascii="Times New Roman" w:hAnsi="Times New Roman"/>
          <w:color w:val="000000"/>
          <w:lang w:val="uk-UA"/>
        </w:rPr>
        <w:t>,</w:t>
      </w:r>
      <w:r w:rsidRPr="001D2816">
        <w:rPr>
          <w:rFonts w:ascii="Times New Roman" w:hAnsi="Times New Roman"/>
          <w:color w:val="000000"/>
          <w:lang w:val="uk-UA"/>
        </w:rPr>
        <w:t xml:space="preserve"> вказану у </w:t>
      </w:r>
      <w:r w:rsidR="00A24878" w:rsidRPr="001D2816">
        <w:rPr>
          <w:rFonts w:ascii="Times New Roman" w:hAnsi="Times New Roman"/>
          <w:color w:val="000000"/>
          <w:lang w:val="uk-UA"/>
        </w:rPr>
        <w:t>Договорі</w:t>
      </w:r>
      <w:r w:rsidRPr="001D2816">
        <w:rPr>
          <w:rFonts w:ascii="Times New Roman" w:hAnsi="Times New Roman"/>
          <w:color w:val="000000"/>
          <w:lang w:val="uk-UA"/>
        </w:rPr>
        <w:t>;</w:t>
      </w:r>
    </w:p>
    <w:p w14:paraId="2BACE11D" w14:textId="1BD3BB62"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 xml:space="preserve">СМС-повідомленням на номер, зазначений у </w:t>
      </w:r>
      <w:r w:rsidR="00A24878" w:rsidRPr="001D2816">
        <w:rPr>
          <w:rFonts w:ascii="Times New Roman" w:hAnsi="Times New Roman"/>
          <w:color w:val="000000"/>
          <w:lang w:val="uk-UA"/>
        </w:rPr>
        <w:t>Договорі</w:t>
      </w:r>
      <w:r w:rsidRPr="001D2816">
        <w:rPr>
          <w:rFonts w:ascii="Times New Roman" w:hAnsi="Times New Roman"/>
          <w:color w:val="000000"/>
          <w:lang w:val="uk-UA"/>
        </w:rPr>
        <w:t>;</w:t>
      </w:r>
    </w:p>
    <w:p w14:paraId="2244D6F3" w14:textId="250C92D1"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в центрах обслуговування споживачів;</w:t>
      </w:r>
    </w:p>
    <w:p w14:paraId="45F6F1B5" w14:textId="46FAD2E0"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засобами поштового зв’язку;</w:t>
      </w:r>
    </w:p>
    <w:p w14:paraId="2DA386E5" w14:textId="7C268658"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в рахунках на оплату електричної енергії;</w:t>
      </w:r>
    </w:p>
    <w:p w14:paraId="757AC65F" w14:textId="618975E0"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 xml:space="preserve">через </w:t>
      </w:r>
      <w:proofErr w:type="spellStart"/>
      <w:r w:rsidRPr="001D2816">
        <w:rPr>
          <w:rFonts w:ascii="Times New Roman" w:hAnsi="Times New Roman"/>
          <w:color w:val="000000"/>
          <w:lang w:val="uk-UA"/>
        </w:rPr>
        <w:t>Кол</w:t>
      </w:r>
      <w:proofErr w:type="spellEnd"/>
      <w:r w:rsidRPr="001D2816">
        <w:rPr>
          <w:rFonts w:ascii="Times New Roman" w:hAnsi="Times New Roman"/>
          <w:color w:val="000000"/>
          <w:lang w:val="uk-UA"/>
        </w:rPr>
        <w:t xml:space="preserve">-центр; </w:t>
      </w:r>
    </w:p>
    <w:p w14:paraId="021919C9" w14:textId="27BDB306" w:rsidR="00066245" w:rsidRPr="001D2816" w:rsidRDefault="00066245" w:rsidP="0000090E">
      <w:pPr>
        <w:pStyle w:val="af0"/>
        <w:numPr>
          <w:ilvl w:val="0"/>
          <w:numId w:val="3"/>
        </w:numPr>
        <w:spacing w:after="0" w:line="238" w:lineRule="auto"/>
        <w:ind w:left="567" w:right="-30" w:firstLine="426"/>
        <w:jc w:val="both"/>
        <w:rPr>
          <w:rFonts w:ascii="Times New Roman" w:hAnsi="Times New Roman"/>
          <w:color w:val="000000"/>
          <w:lang w:val="uk-UA"/>
        </w:rPr>
      </w:pPr>
      <w:r w:rsidRPr="001D2816">
        <w:rPr>
          <w:rFonts w:ascii="Times New Roman" w:hAnsi="Times New Roman"/>
          <w:color w:val="000000"/>
          <w:lang w:val="uk-UA"/>
        </w:rPr>
        <w:t>іншими способами.</w:t>
      </w:r>
    </w:p>
    <w:p w14:paraId="17FEDD75" w14:textId="5C63B2B9" w:rsidR="00106760" w:rsidRPr="001D2816" w:rsidRDefault="00CD6703" w:rsidP="0000090E">
      <w:pPr>
        <w:spacing w:after="0" w:line="238" w:lineRule="auto"/>
        <w:ind w:left="567" w:right="-30" w:firstLine="851"/>
        <w:jc w:val="both"/>
        <w:rPr>
          <w:rFonts w:ascii="Times New Roman" w:hAnsi="Times New Roman" w:cs="Times New Roman"/>
          <w:color w:val="000000"/>
          <w:lang w:val="uk-UA"/>
        </w:rPr>
      </w:pPr>
      <w:r w:rsidRPr="001D2816">
        <w:rPr>
          <w:rFonts w:ascii="Times New Roman" w:hAnsi="Times New Roman" w:cs="Times New Roman"/>
          <w:lang w:val="uk-UA"/>
        </w:rPr>
        <w:t>9</w:t>
      </w:r>
      <w:r w:rsidR="007D0AC0" w:rsidRPr="001D2816">
        <w:rPr>
          <w:rFonts w:ascii="Times New Roman" w:hAnsi="Times New Roman" w:cs="Times New Roman"/>
          <w:lang w:val="uk-UA"/>
        </w:rPr>
        <w:t>)</w:t>
      </w:r>
      <w:r w:rsidR="00C2004D" w:rsidRPr="001D2816">
        <w:rPr>
          <w:rFonts w:ascii="Times New Roman" w:hAnsi="Times New Roman" w:cs="Times New Roman"/>
          <w:lang w:val="uk-UA"/>
        </w:rPr>
        <w:t xml:space="preserve"> </w:t>
      </w:r>
      <w:r w:rsidR="00C2004D" w:rsidRPr="001D2816">
        <w:rPr>
          <w:rFonts w:ascii="Times New Roman" w:eastAsia="Times New Roman" w:hAnsi="Times New Roman" w:cs="Times New Roman"/>
          <w:lang w:val="uk-UA" w:eastAsia="ru-RU"/>
        </w:rPr>
        <w:t>м</w:t>
      </w:r>
      <w:r w:rsidR="00106760" w:rsidRPr="001D2816">
        <w:rPr>
          <w:rFonts w:ascii="Times New Roman" w:eastAsia="Times New Roman" w:hAnsi="Times New Roman" w:cs="Times New Roman"/>
          <w:lang w:val="uk-UA" w:eastAsia="ru-RU"/>
        </w:rPr>
        <w:t>ати</w:t>
      </w:r>
      <w:r w:rsidR="00106760" w:rsidRPr="001D2816">
        <w:rPr>
          <w:rFonts w:ascii="Times New Roman" w:hAnsi="Times New Roman" w:cs="Times New Roman"/>
          <w:lang w:val="uk-UA"/>
        </w:rPr>
        <w:t xml:space="preserve"> інші права, передбачені чинним законодавством і цим Договором.</w:t>
      </w:r>
    </w:p>
    <w:p w14:paraId="27829624" w14:textId="77777777" w:rsidR="00106760" w:rsidRPr="001D2816" w:rsidRDefault="00C2004D" w:rsidP="0000090E">
      <w:pPr>
        <w:spacing w:after="0" w:line="238" w:lineRule="auto"/>
        <w:ind w:left="567" w:right="-30" w:firstLine="142"/>
        <w:jc w:val="both"/>
        <w:rPr>
          <w:rFonts w:ascii="Times New Roman" w:hAnsi="Times New Roman" w:cs="Times New Roman"/>
          <w:lang w:val="uk-UA"/>
        </w:rPr>
      </w:pPr>
      <w:r w:rsidRPr="001D2816">
        <w:rPr>
          <w:rFonts w:ascii="Times New Roman" w:eastAsia="Times New Roman" w:hAnsi="Times New Roman" w:cs="Times New Roman"/>
          <w:lang w:val="uk-UA" w:eastAsia="ru-RU"/>
        </w:rPr>
        <w:t>6</w:t>
      </w:r>
      <w:r w:rsidR="00106760" w:rsidRPr="001D2816">
        <w:rPr>
          <w:rFonts w:ascii="Times New Roman" w:hAnsi="Times New Roman" w:cs="Times New Roman"/>
          <w:lang w:val="uk-UA"/>
        </w:rPr>
        <w:t>.2. Постачальник зобов'язується:</w:t>
      </w:r>
    </w:p>
    <w:p w14:paraId="57C6BC3E" w14:textId="77777777" w:rsidR="00106760" w:rsidRPr="001D2816" w:rsidRDefault="00106760"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 xml:space="preserve">1) забезпечувати </w:t>
      </w:r>
      <w:r w:rsidR="0014225C" w:rsidRPr="001D2816">
        <w:rPr>
          <w:rFonts w:ascii="Times New Roman" w:eastAsia="Times New Roman" w:hAnsi="Times New Roman" w:cs="Times New Roman"/>
          <w:lang w:val="uk-UA" w:eastAsia="ru-RU"/>
        </w:rPr>
        <w:t>належну</w:t>
      </w:r>
      <w:r w:rsidR="00AE12BE" w:rsidRPr="001D2816">
        <w:rPr>
          <w:rFonts w:ascii="Times New Roman" w:eastAsia="Times New Roman" w:hAnsi="Times New Roman" w:cs="Times New Roman"/>
          <w:lang w:val="uk-UA" w:eastAsia="ru-RU"/>
        </w:rPr>
        <w:t xml:space="preserve"> </w:t>
      </w:r>
      <w:r w:rsidR="00E32618" w:rsidRPr="001D2816">
        <w:rPr>
          <w:rFonts w:ascii="Times New Roman" w:hAnsi="Times New Roman" w:cs="Times New Roman"/>
          <w:lang w:val="uk-UA"/>
        </w:rPr>
        <w:t xml:space="preserve">якість </w:t>
      </w:r>
      <w:r w:rsidR="0014225C" w:rsidRPr="001D2816">
        <w:rPr>
          <w:rFonts w:ascii="Times New Roman" w:hAnsi="Times New Roman" w:cs="Times New Roman"/>
          <w:lang w:val="uk-UA"/>
        </w:rPr>
        <w:t xml:space="preserve">надання </w:t>
      </w:r>
      <w:r w:rsidRPr="001D2816">
        <w:rPr>
          <w:rFonts w:ascii="Times New Roman" w:hAnsi="Times New Roman" w:cs="Times New Roman"/>
          <w:lang w:val="uk-UA"/>
        </w:rPr>
        <w:t>послуг з постачання електричної енергії відповідно до вимог чинного законодавства та цього Договору;</w:t>
      </w:r>
    </w:p>
    <w:p w14:paraId="7E307634" w14:textId="11DB7A32" w:rsidR="00106760" w:rsidRPr="001D2816" w:rsidRDefault="00106760"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 xml:space="preserve">2) </w:t>
      </w:r>
      <w:r w:rsidR="007D0AC0" w:rsidRPr="001D2816">
        <w:rPr>
          <w:rFonts w:ascii="Times New Roman" w:hAnsi="Times New Roman" w:cs="Times New Roman"/>
          <w:lang w:val="uk-UA"/>
        </w:rPr>
        <w:t>нараховувати</w:t>
      </w:r>
      <w:r w:rsidRPr="001D2816">
        <w:rPr>
          <w:rFonts w:ascii="Times New Roman" w:hAnsi="Times New Roman" w:cs="Times New Roman"/>
          <w:lang w:val="uk-UA"/>
        </w:rPr>
        <w:t xml:space="preserve"> і виставляти рахунки </w:t>
      </w:r>
      <w:r w:rsidR="006F2E76" w:rsidRPr="001D2816">
        <w:rPr>
          <w:rFonts w:ascii="Times New Roman" w:hAnsi="Times New Roman" w:cs="Times New Roman"/>
          <w:lang w:val="uk-UA"/>
        </w:rPr>
        <w:t>(акти прийняття-передавання товарної продукції</w:t>
      </w:r>
      <w:r w:rsidR="00FB79D3" w:rsidRPr="001D2816">
        <w:rPr>
          <w:rFonts w:ascii="Times New Roman" w:eastAsia="Times New Roman" w:hAnsi="Times New Roman" w:cs="Times New Roman"/>
          <w:lang w:val="uk-UA" w:eastAsia="ru-RU"/>
        </w:rPr>
        <w:t xml:space="preserve"> чи акт прийому-передачі проданих товарів та/або наданих послуг</w:t>
      </w:r>
      <w:r w:rsidR="006F2E76" w:rsidRPr="001D2816">
        <w:rPr>
          <w:rFonts w:ascii="Times New Roman" w:hAnsi="Times New Roman" w:cs="Times New Roman"/>
          <w:lang w:val="uk-UA"/>
        </w:rPr>
        <w:t xml:space="preserve">) </w:t>
      </w:r>
      <w:r w:rsidRPr="001D2816">
        <w:rPr>
          <w:rFonts w:ascii="Times New Roman" w:hAnsi="Times New Roman" w:cs="Times New Roman"/>
          <w:lang w:val="uk-UA"/>
        </w:rPr>
        <w:t xml:space="preserve">Споживачу </w:t>
      </w:r>
      <w:r w:rsidR="007D0AC0" w:rsidRPr="001D2816">
        <w:rPr>
          <w:rFonts w:ascii="Times New Roman" w:hAnsi="Times New Roman" w:cs="Times New Roman"/>
          <w:lang w:val="uk-UA"/>
        </w:rPr>
        <w:t xml:space="preserve">за поставлену електричну енергію </w:t>
      </w:r>
      <w:r w:rsidRPr="001D2816">
        <w:rPr>
          <w:rFonts w:ascii="Times New Roman" w:hAnsi="Times New Roman" w:cs="Times New Roman"/>
          <w:lang w:val="uk-UA"/>
        </w:rPr>
        <w:t>відповідно до вимог та у порядку, передбачених ПРРЕЕ та цим Договором;</w:t>
      </w:r>
    </w:p>
    <w:p w14:paraId="2433A75F" w14:textId="4140670F" w:rsidR="00106760" w:rsidRPr="001D2816" w:rsidRDefault="0014225C"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3</w:t>
      </w:r>
      <w:r w:rsidR="00106760" w:rsidRPr="001D2816">
        <w:rPr>
          <w:rFonts w:ascii="Times New Roman" w:hAnsi="Times New Roman" w:cs="Times New Roman"/>
          <w:lang w:val="uk-UA"/>
        </w:rPr>
        <w:t xml:space="preserve">) надавати Споживачу інформацію про його права та </w:t>
      </w:r>
      <w:r w:rsidR="00106760" w:rsidRPr="001D2816">
        <w:rPr>
          <w:rFonts w:ascii="Times New Roman" w:eastAsia="Times New Roman" w:hAnsi="Times New Roman" w:cs="Times New Roman"/>
          <w:lang w:val="uk-UA" w:eastAsia="ru-RU"/>
        </w:rPr>
        <w:t>обов'язки</w:t>
      </w:r>
      <w:r w:rsidR="00106760" w:rsidRPr="001D2816">
        <w:rPr>
          <w:rFonts w:ascii="Times New Roman" w:hAnsi="Times New Roman" w:cs="Times New Roman"/>
          <w:lang w:val="uk-UA"/>
        </w:rPr>
        <w:t>, ціни на електричну енергію, порядок оплати за спожиту електричну енергію, порядок зміни діючого Постачальника та іншу інформацію, що вимагається цим Договором та чинним законодавством, а також інформацію про ефективне споживання електричної енергії. Така інформація оприлюднюється на офіційному веб-сайті Постачальника</w:t>
      </w:r>
      <w:r w:rsidR="00686372" w:rsidRPr="001D2816">
        <w:rPr>
          <w:rFonts w:ascii="Times New Roman" w:hAnsi="Times New Roman" w:cs="Times New Roman"/>
          <w:lang w:val="uk-UA"/>
        </w:rPr>
        <w:t>, повідомляється Споживачу у спосіб, передбачений п.</w:t>
      </w:r>
      <w:r w:rsidR="0031305F" w:rsidRPr="001D2816">
        <w:rPr>
          <w:rFonts w:ascii="Times New Roman" w:hAnsi="Times New Roman" w:cs="Times New Roman"/>
          <w:lang w:val="uk-UA"/>
        </w:rPr>
        <w:t>6</w:t>
      </w:r>
      <w:r w:rsidR="00686372" w:rsidRPr="001D2816">
        <w:rPr>
          <w:rFonts w:ascii="Times New Roman" w:hAnsi="Times New Roman" w:cs="Times New Roman"/>
          <w:lang w:val="uk-UA"/>
        </w:rPr>
        <w:t>.1 цього Договору,</w:t>
      </w:r>
      <w:r w:rsidR="00106760" w:rsidRPr="001D2816">
        <w:rPr>
          <w:rFonts w:ascii="Times New Roman" w:hAnsi="Times New Roman" w:cs="Times New Roman"/>
          <w:lang w:val="uk-UA"/>
        </w:rPr>
        <w:t xml:space="preserve"> безкоштовно надається Споживачу на його запит;</w:t>
      </w:r>
    </w:p>
    <w:p w14:paraId="1ECF853C" w14:textId="1EB87D9A" w:rsidR="00106760" w:rsidRPr="001D2816" w:rsidRDefault="00186F9C"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4</w:t>
      </w:r>
      <w:r w:rsidR="00106760" w:rsidRPr="001D2816">
        <w:rPr>
          <w:rFonts w:ascii="Times New Roman" w:hAnsi="Times New Roman" w:cs="Times New Roman"/>
          <w:lang w:val="uk-UA"/>
        </w:rPr>
        <w:t xml:space="preserve">) </w:t>
      </w:r>
      <w:r w:rsidR="00A56312" w:rsidRPr="001D2816">
        <w:rPr>
          <w:rFonts w:ascii="Times New Roman" w:hAnsi="Times New Roman" w:cs="Times New Roman"/>
          <w:lang w:val="uk-UA"/>
        </w:rPr>
        <w:t xml:space="preserve"> </w:t>
      </w:r>
      <w:r w:rsidR="00106760" w:rsidRPr="001D2816">
        <w:rPr>
          <w:rFonts w:ascii="Times New Roman" w:hAnsi="Times New Roman" w:cs="Times New Roman"/>
          <w:lang w:val="uk-UA"/>
        </w:rPr>
        <w:t>видавати Споживачеві безоплатно платіжні документи;</w:t>
      </w:r>
    </w:p>
    <w:p w14:paraId="1A37148F" w14:textId="650369F5" w:rsidR="00106760" w:rsidRPr="001D2816" w:rsidRDefault="00186F9C"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5</w:t>
      </w:r>
      <w:r w:rsidR="00106760" w:rsidRPr="001D2816">
        <w:rPr>
          <w:rFonts w:ascii="Times New Roman" w:hAnsi="Times New Roman" w:cs="Times New Roman"/>
          <w:lang w:val="uk-UA"/>
        </w:rPr>
        <w:t>) приймати оплату наданих за цим Договором послуг будь-яким способом, що передбачений цим Договором;</w:t>
      </w:r>
    </w:p>
    <w:p w14:paraId="3309F128" w14:textId="0FE40602" w:rsidR="00106760" w:rsidRPr="001D2816" w:rsidRDefault="00155445"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6</w:t>
      </w:r>
      <w:r w:rsidR="00106760" w:rsidRPr="001D2816">
        <w:rPr>
          <w:rFonts w:ascii="Times New Roman" w:hAnsi="Times New Roman" w:cs="Times New Roman"/>
          <w:lang w:val="uk-UA"/>
        </w:rPr>
        <w:t>) розглядати в установленому</w:t>
      </w:r>
      <w:r w:rsidR="00106760" w:rsidRPr="001D2816">
        <w:rPr>
          <w:rFonts w:ascii="Times New Roman" w:eastAsia="Times New Roman" w:hAnsi="Times New Roman" w:cs="Times New Roman"/>
          <w:lang w:val="uk-UA" w:eastAsia="ru-RU"/>
        </w:rPr>
        <w:t xml:space="preserve"> чинним</w:t>
      </w:r>
      <w:r w:rsidR="00106760" w:rsidRPr="001D2816">
        <w:rPr>
          <w:rFonts w:ascii="Times New Roman" w:hAnsi="Times New Roman" w:cs="Times New Roman"/>
          <w:lang w:val="uk-UA"/>
        </w:rPr>
        <w:t xml:space="preserve"> законодавством порядку звернення Споживача, зокрема з питань нарахувань за електричну енергію, і за наявності відповідних підстав задовольняти його вимоги;</w:t>
      </w:r>
    </w:p>
    <w:p w14:paraId="1F756872" w14:textId="39C73FBC" w:rsidR="00106760" w:rsidRPr="001D2816" w:rsidRDefault="00155445"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7</w:t>
      </w:r>
      <w:r w:rsidR="00106760" w:rsidRPr="001D2816">
        <w:rPr>
          <w:rFonts w:ascii="Times New Roman" w:hAnsi="Times New Roman" w:cs="Times New Roman"/>
          <w:lang w:val="uk-UA"/>
        </w:rPr>
        <w:t>) забезпечувати належну організацію власної роботи для можливості передачі та обробки звернення Споживача з питань, що пов'язані з виконанням цього Договору;</w:t>
      </w:r>
    </w:p>
    <w:p w14:paraId="763499E1" w14:textId="2BE4F44D" w:rsidR="00106760" w:rsidRPr="001D2816" w:rsidRDefault="00155445"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8</w:t>
      </w:r>
      <w:r w:rsidR="00106760" w:rsidRPr="001D2816">
        <w:rPr>
          <w:rFonts w:ascii="Times New Roman" w:hAnsi="Times New Roman" w:cs="Times New Roman"/>
          <w:lang w:val="uk-UA"/>
        </w:rPr>
        <w:t xml:space="preserve">) забезпечувати конфіденційність даних, </w:t>
      </w:r>
      <w:r w:rsidR="00106760" w:rsidRPr="001D2816">
        <w:rPr>
          <w:rFonts w:ascii="Times New Roman" w:eastAsia="Times New Roman" w:hAnsi="Times New Roman" w:cs="Times New Roman"/>
          <w:lang w:val="uk-UA" w:eastAsia="ru-RU"/>
        </w:rPr>
        <w:t>які отримуються</w:t>
      </w:r>
      <w:r w:rsidR="00106760" w:rsidRPr="001D2816">
        <w:rPr>
          <w:rFonts w:ascii="Times New Roman" w:hAnsi="Times New Roman" w:cs="Times New Roman"/>
          <w:lang w:val="uk-UA"/>
        </w:rPr>
        <w:t xml:space="preserve"> від Споживача;</w:t>
      </w:r>
    </w:p>
    <w:p w14:paraId="5B003CFB" w14:textId="1BC71211" w:rsidR="002A3A1C" w:rsidRPr="001D2816" w:rsidRDefault="00155445" w:rsidP="0000090E">
      <w:pPr>
        <w:spacing w:after="0" w:line="238" w:lineRule="auto"/>
        <w:ind w:left="993" w:right="-30" w:firstLine="283"/>
        <w:jc w:val="both"/>
        <w:rPr>
          <w:rFonts w:ascii="Times New Roman" w:hAnsi="Times New Roman" w:cs="Times New Roman"/>
          <w:lang w:val="uk-UA"/>
        </w:rPr>
      </w:pPr>
      <w:r w:rsidRPr="001D2816">
        <w:rPr>
          <w:rFonts w:ascii="Times New Roman" w:hAnsi="Times New Roman" w:cs="Times New Roman"/>
          <w:lang w:val="uk-UA"/>
        </w:rPr>
        <w:t>9</w:t>
      </w:r>
      <w:r w:rsidR="002A3A1C" w:rsidRPr="001D2816">
        <w:rPr>
          <w:rFonts w:ascii="Times New Roman" w:hAnsi="Times New Roman" w:cs="Times New Roman"/>
          <w:lang w:val="uk-UA"/>
        </w:rPr>
        <w:t>) відшкодовувати збитки, понесені Споживачем у випадку невиконання або неналежного виконання Постачальником своїх зобов'язань за цим Договором;</w:t>
      </w:r>
    </w:p>
    <w:p w14:paraId="333046EC" w14:textId="3F0CCF7F" w:rsidR="008858A3" w:rsidRPr="001D2816" w:rsidRDefault="00106760" w:rsidP="0000090E">
      <w:pPr>
        <w:spacing w:after="0" w:line="238" w:lineRule="auto"/>
        <w:ind w:left="993" w:right="-30" w:firstLine="283"/>
        <w:jc w:val="both"/>
        <w:rPr>
          <w:rFonts w:ascii="Times New Roman" w:eastAsia="Times New Roman" w:hAnsi="Times New Roman" w:cs="Times New Roman"/>
          <w:lang w:val="uk-UA" w:eastAsia="ru-RU"/>
        </w:rPr>
      </w:pPr>
      <w:r w:rsidRPr="001D2816">
        <w:rPr>
          <w:rFonts w:ascii="Times New Roman" w:eastAsia="Times New Roman" w:hAnsi="Times New Roman" w:cs="Times New Roman"/>
          <w:lang w:val="uk-UA" w:eastAsia="ru-RU"/>
        </w:rPr>
        <w:t>1</w:t>
      </w:r>
      <w:r w:rsidR="00155445" w:rsidRPr="001D2816">
        <w:rPr>
          <w:rFonts w:ascii="Times New Roman" w:eastAsia="Times New Roman" w:hAnsi="Times New Roman" w:cs="Times New Roman"/>
          <w:lang w:val="uk-UA" w:eastAsia="ru-RU"/>
        </w:rPr>
        <w:t>0</w:t>
      </w:r>
      <w:r w:rsidRPr="001D2816">
        <w:rPr>
          <w:rFonts w:ascii="Times New Roman" w:eastAsia="Times New Roman" w:hAnsi="Times New Roman" w:cs="Times New Roman"/>
          <w:lang w:val="uk-UA" w:eastAsia="ru-RU"/>
        </w:rPr>
        <w:t xml:space="preserve">) протягом 3 </w:t>
      </w:r>
      <w:r w:rsidR="005D11BE" w:rsidRPr="001D2816">
        <w:rPr>
          <w:rFonts w:ascii="Times New Roman" w:eastAsia="Times New Roman" w:hAnsi="Times New Roman" w:cs="Times New Roman"/>
          <w:lang w:val="uk-UA" w:eastAsia="ru-RU"/>
        </w:rPr>
        <w:t>(трьох)</w:t>
      </w:r>
      <w:r w:rsidR="0064214A" w:rsidRPr="001D2816">
        <w:rPr>
          <w:rFonts w:ascii="Times New Roman" w:eastAsia="Times New Roman" w:hAnsi="Times New Roman" w:cs="Times New Roman"/>
          <w:lang w:val="uk-UA" w:eastAsia="ru-RU"/>
        </w:rPr>
        <w:t xml:space="preserve"> </w:t>
      </w:r>
      <w:r w:rsidRPr="001D2816">
        <w:rPr>
          <w:rFonts w:ascii="Times New Roman" w:eastAsia="Times New Roman" w:hAnsi="Times New Roman" w:cs="Times New Roman"/>
          <w:lang w:val="uk-UA" w:eastAsia="ru-RU"/>
        </w:rPr>
        <w:t xml:space="preserve">днів від дати, коли Постачальнику стало відомо про </w:t>
      </w:r>
      <w:r w:rsidR="005D11BE" w:rsidRPr="001D2816">
        <w:rPr>
          <w:rFonts w:ascii="Times New Roman" w:eastAsia="Times New Roman" w:hAnsi="Times New Roman" w:cs="Times New Roman"/>
          <w:lang w:val="uk-UA" w:eastAsia="ru-RU"/>
        </w:rPr>
        <w:t>нездатність</w:t>
      </w:r>
      <w:r w:rsidRPr="001D2816">
        <w:rPr>
          <w:rFonts w:ascii="Times New Roman" w:eastAsia="Times New Roman" w:hAnsi="Times New Roman" w:cs="Times New Roman"/>
          <w:lang w:val="uk-UA" w:eastAsia="ru-RU"/>
        </w:rPr>
        <w:t xml:space="preserve"> продовжувати постачання електричної енергії Споживачу, </w:t>
      </w:r>
      <w:r w:rsidR="005D11BE" w:rsidRPr="001D2816">
        <w:rPr>
          <w:rFonts w:ascii="Times New Roman" w:eastAsia="Times New Roman" w:hAnsi="Times New Roman" w:cs="Times New Roman"/>
          <w:lang w:val="uk-UA" w:eastAsia="ru-RU"/>
        </w:rPr>
        <w:t>він</w:t>
      </w:r>
      <w:r w:rsidR="0064214A" w:rsidRPr="001D2816">
        <w:rPr>
          <w:rFonts w:ascii="Times New Roman" w:eastAsia="Times New Roman" w:hAnsi="Times New Roman" w:cs="Times New Roman"/>
          <w:lang w:val="uk-UA" w:eastAsia="ru-RU"/>
        </w:rPr>
        <w:t xml:space="preserve"> </w:t>
      </w:r>
      <w:r w:rsidR="005D11BE" w:rsidRPr="001D2816">
        <w:rPr>
          <w:rFonts w:ascii="Times New Roman" w:eastAsia="Times New Roman" w:hAnsi="Times New Roman" w:cs="Times New Roman"/>
          <w:lang w:val="uk-UA" w:eastAsia="ru-RU"/>
        </w:rPr>
        <w:t>зобов’язується</w:t>
      </w:r>
      <w:r w:rsidR="0064214A" w:rsidRPr="001D2816">
        <w:rPr>
          <w:rFonts w:ascii="Times New Roman" w:eastAsia="Times New Roman" w:hAnsi="Times New Roman" w:cs="Times New Roman"/>
          <w:lang w:val="uk-UA" w:eastAsia="ru-RU"/>
        </w:rPr>
        <w:t xml:space="preserve"> </w:t>
      </w:r>
      <w:r w:rsidRPr="001D2816">
        <w:rPr>
          <w:rFonts w:ascii="Times New Roman" w:eastAsia="Times New Roman" w:hAnsi="Times New Roman" w:cs="Times New Roman"/>
          <w:lang w:val="uk-UA" w:eastAsia="ru-RU"/>
        </w:rPr>
        <w:t>п</w:t>
      </w:r>
      <w:r w:rsidR="003F4C1B" w:rsidRPr="001D2816">
        <w:rPr>
          <w:rFonts w:ascii="Times New Roman" w:eastAsia="Times New Roman" w:hAnsi="Times New Roman" w:cs="Times New Roman"/>
          <w:lang w:val="uk-UA" w:eastAsia="ru-RU"/>
        </w:rPr>
        <w:t>р</w:t>
      </w:r>
      <w:r w:rsidRPr="001D2816">
        <w:rPr>
          <w:rFonts w:ascii="Times New Roman" w:eastAsia="Times New Roman" w:hAnsi="Times New Roman" w:cs="Times New Roman"/>
          <w:lang w:val="uk-UA" w:eastAsia="ru-RU"/>
        </w:rPr>
        <w:t>оінформувати Споживача про його право:</w:t>
      </w:r>
      <w:r w:rsidR="002A3A1C" w:rsidRPr="001D2816" w:rsidDel="002A3A1C">
        <w:rPr>
          <w:rFonts w:ascii="Times New Roman" w:eastAsia="Times New Roman" w:hAnsi="Times New Roman" w:cs="Times New Roman"/>
          <w:lang w:val="uk-UA" w:eastAsia="ru-RU"/>
        </w:rPr>
        <w:t xml:space="preserve"> </w:t>
      </w:r>
    </w:p>
    <w:p w14:paraId="5E1D8820" w14:textId="7630E8FE" w:rsidR="00106760" w:rsidRPr="001D2816" w:rsidRDefault="00106760" w:rsidP="0000090E">
      <w:pPr>
        <w:pStyle w:val="af0"/>
        <w:numPr>
          <w:ilvl w:val="0"/>
          <w:numId w:val="4"/>
        </w:numPr>
        <w:spacing w:after="0" w:line="238" w:lineRule="auto"/>
        <w:ind w:left="993" w:right="-30" w:firstLine="283"/>
        <w:jc w:val="both"/>
        <w:rPr>
          <w:rFonts w:ascii="Times New Roman" w:eastAsia="Times New Roman" w:hAnsi="Times New Roman"/>
          <w:lang w:val="uk-UA" w:eastAsia="ru-RU"/>
        </w:rPr>
      </w:pPr>
      <w:r w:rsidRPr="001D2816">
        <w:rPr>
          <w:rFonts w:ascii="Times New Roman" w:eastAsia="Times New Roman" w:hAnsi="Times New Roman"/>
          <w:lang w:val="uk-UA" w:eastAsia="ru-RU"/>
        </w:rPr>
        <w:t xml:space="preserve">вибрати іншого </w:t>
      </w:r>
      <w:proofErr w:type="spellStart"/>
      <w:r w:rsidRPr="001D2816">
        <w:rPr>
          <w:rFonts w:ascii="Times New Roman" w:eastAsia="Times New Roman" w:hAnsi="Times New Roman"/>
          <w:lang w:val="uk-UA" w:eastAsia="ru-RU"/>
        </w:rPr>
        <w:t>електро</w:t>
      </w:r>
      <w:proofErr w:type="spellEnd"/>
      <w:r w:rsidR="00B02FAB">
        <w:rPr>
          <w:rFonts w:ascii="Times New Roman" w:eastAsia="Times New Roman" w:hAnsi="Times New Roman"/>
          <w:lang w:val="uk-UA" w:eastAsia="ru-RU"/>
        </w:rPr>
        <w:t xml:space="preserve"> </w:t>
      </w:r>
      <w:r w:rsidRPr="001D2816">
        <w:rPr>
          <w:rFonts w:ascii="Times New Roman" w:eastAsia="Times New Roman" w:hAnsi="Times New Roman"/>
          <w:lang w:val="uk-UA" w:eastAsia="ru-RU"/>
        </w:rPr>
        <w:t xml:space="preserve">постачальника та про наслідки </w:t>
      </w:r>
      <w:r w:rsidR="005D11BE" w:rsidRPr="001D2816">
        <w:rPr>
          <w:rFonts w:ascii="Times New Roman" w:eastAsia="Times New Roman" w:hAnsi="Times New Roman"/>
          <w:lang w:val="uk-UA" w:eastAsia="ru-RU"/>
        </w:rPr>
        <w:t>невиконання</w:t>
      </w:r>
      <w:r w:rsidRPr="001D2816">
        <w:rPr>
          <w:rFonts w:ascii="Times New Roman" w:eastAsia="Times New Roman" w:hAnsi="Times New Roman"/>
          <w:lang w:val="uk-UA" w:eastAsia="ru-RU"/>
        </w:rPr>
        <w:t xml:space="preserve"> цього;</w:t>
      </w:r>
    </w:p>
    <w:p w14:paraId="2DFC1CE7" w14:textId="4D675F5E" w:rsidR="00106760" w:rsidRPr="001D2816" w:rsidRDefault="00106760" w:rsidP="0000090E">
      <w:pPr>
        <w:pStyle w:val="af0"/>
        <w:numPr>
          <w:ilvl w:val="0"/>
          <w:numId w:val="4"/>
        </w:numPr>
        <w:spacing w:after="0" w:line="238" w:lineRule="auto"/>
        <w:ind w:left="993" w:right="-30" w:firstLine="283"/>
        <w:jc w:val="both"/>
        <w:rPr>
          <w:rFonts w:ascii="Times New Roman" w:eastAsia="Times New Roman" w:hAnsi="Times New Roman"/>
          <w:lang w:val="uk-UA" w:eastAsia="ru-RU"/>
        </w:rPr>
      </w:pPr>
      <w:r w:rsidRPr="001D2816">
        <w:rPr>
          <w:rFonts w:ascii="Times New Roman" w:eastAsia="Times New Roman" w:hAnsi="Times New Roman"/>
          <w:lang w:val="uk-UA" w:eastAsia="ru-RU"/>
        </w:rPr>
        <w:t xml:space="preserve">перейти до </w:t>
      </w:r>
      <w:proofErr w:type="spellStart"/>
      <w:r w:rsidRPr="001D2816">
        <w:rPr>
          <w:rFonts w:ascii="Times New Roman" w:eastAsia="Times New Roman" w:hAnsi="Times New Roman"/>
          <w:lang w:val="uk-UA" w:eastAsia="ru-RU"/>
        </w:rPr>
        <w:t>електро</w:t>
      </w:r>
      <w:proofErr w:type="spellEnd"/>
      <w:r w:rsidR="00B02FAB">
        <w:rPr>
          <w:rFonts w:ascii="Times New Roman" w:eastAsia="Times New Roman" w:hAnsi="Times New Roman"/>
          <w:lang w:val="uk-UA" w:eastAsia="ru-RU"/>
        </w:rPr>
        <w:t xml:space="preserve"> </w:t>
      </w:r>
      <w:r w:rsidRPr="001D2816">
        <w:rPr>
          <w:rFonts w:ascii="Times New Roman" w:eastAsia="Times New Roman" w:hAnsi="Times New Roman"/>
          <w:lang w:val="uk-UA" w:eastAsia="ru-RU"/>
        </w:rPr>
        <w:t xml:space="preserve">постачальника, на якого в установленому порядку покладені спеціальні </w:t>
      </w:r>
      <w:r w:rsidR="005D11BE" w:rsidRPr="001D2816">
        <w:rPr>
          <w:rFonts w:ascii="Times New Roman" w:eastAsia="Times New Roman" w:hAnsi="Times New Roman"/>
          <w:lang w:val="uk-UA" w:eastAsia="ru-RU"/>
        </w:rPr>
        <w:t>обов’язки</w:t>
      </w:r>
      <w:r w:rsidRPr="001D2816">
        <w:rPr>
          <w:rFonts w:ascii="Times New Roman" w:eastAsia="Times New Roman" w:hAnsi="Times New Roman"/>
          <w:lang w:val="uk-UA" w:eastAsia="ru-RU"/>
        </w:rPr>
        <w:t xml:space="preserve"> (постачальник </w:t>
      </w:r>
      <w:r w:rsidR="005D11BE" w:rsidRPr="001D2816">
        <w:rPr>
          <w:rFonts w:ascii="Times New Roman" w:eastAsia="Times New Roman" w:hAnsi="Times New Roman"/>
          <w:lang w:val="uk-UA" w:eastAsia="ru-RU"/>
        </w:rPr>
        <w:t>«</w:t>
      </w:r>
      <w:r w:rsidRPr="001D2816">
        <w:rPr>
          <w:rFonts w:ascii="Times New Roman" w:eastAsia="Times New Roman" w:hAnsi="Times New Roman"/>
          <w:lang w:val="uk-UA" w:eastAsia="ru-RU"/>
        </w:rPr>
        <w:t>останньої надії</w:t>
      </w:r>
      <w:r w:rsidR="005D11BE" w:rsidRPr="001D2816">
        <w:rPr>
          <w:rFonts w:ascii="Times New Roman" w:eastAsia="Times New Roman" w:hAnsi="Times New Roman"/>
          <w:lang w:val="uk-UA" w:eastAsia="ru-RU"/>
        </w:rPr>
        <w:t>»);</w:t>
      </w:r>
    </w:p>
    <w:p w14:paraId="221E2FC9" w14:textId="69811340" w:rsidR="00037545" w:rsidRDefault="00106760" w:rsidP="0000090E">
      <w:pPr>
        <w:spacing w:after="0" w:line="238" w:lineRule="auto"/>
        <w:ind w:left="993" w:right="-30" w:firstLine="283"/>
        <w:jc w:val="both"/>
        <w:rPr>
          <w:rFonts w:ascii="Times New Roman" w:hAnsi="Times New Roman" w:cs="Times New Roman"/>
          <w:lang w:val="uk-UA"/>
        </w:rPr>
      </w:pPr>
      <w:r w:rsidRPr="001D2816">
        <w:rPr>
          <w:rFonts w:ascii="Times New Roman" w:eastAsia="Times New Roman" w:hAnsi="Times New Roman" w:cs="Times New Roman"/>
          <w:lang w:val="uk-UA" w:eastAsia="ru-RU"/>
        </w:rPr>
        <w:t>1</w:t>
      </w:r>
      <w:r w:rsidR="00155445" w:rsidRPr="001D2816">
        <w:rPr>
          <w:rFonts w:ascii="Times New Roman" w:eastAsia="Times New Roman" w:hAnsi="Times New Roman" w:cs="Times New Roman"/>
          <w:lang w:val="uk-UA" w:eastAsia="ru-RU"/>
        </w:rPr>
        <w:t>1</w:t>
      </w:r>
      <w:r w:rsidRPr="001D2816">
        <w:rPr>
          <w:rFonts w:ascii="Times New Roman" w:hAnsi="Times New Roman" w:cs="Times New Roman"/>
          <w:lang w:val="uk-UA"/>
        </w:rPr>
        <w:t>) виконувати інші обов'язки, покладені на Постачальника чинним законодавством та/або цим Договором.</w:t>
      </w:r>
    </w:p>
    <w:p w14:paraId="4F3BBB52" w14:textId="77777777" w:rsidR="00D063B5" w:rsidRDefault="00D063B5" w:rsidP="0000090E">
      <w:pPr>
        <w:spacing w:after="0" w:line="238" w:lineRule="auto"/>
        <w:ind w:left="993" w:right="-30"/>
        <w:jc w:val="both"/>
        <w:rPr>
          <w:rFonts w:ascii="Times New Roman" w:hAnsi="Times New Roman" w:cs="Times New Roman"/>
          <w:lang w:val="uk-UA"/>
        </w:rPr>
      </w:pPr>
    </w:p>
    <w:p w14:paraId="7B1C00B1" w14:textId="76421ABA" w:rsidR="00106760" w:rsidRPr="001D2816" w:rsidRDefault="00106760" w:rsidP="0000090E">
      <w:pPr>
        <w:pStyle w:val="af0"/>
        <w:numPr>
          <w:ilvl w:val="0"/>
          <w:numId w:val="2"/>
        </w:numPr>
        <w:spacing w:after="0" w:line="238" w:lineRule="auto"/>
        <w:ind w:right="-30" w:firstLine="0"/>
        <w:jc w:val="center"/>
        <w:rPr>
          <w:rFonts w:ascii="Times New Roman" w:hAnsi="Times New Roman"/>
          <w:b/>
          <w:lang w:val="uk-UA"/>
        </w:rPr>
      </w:pPr>
      <w:r w:rsidRPr="001D2816">
        <w:rPr>
          <w:rFonts w:ascii="Times New Roman" w:hAnsi="Times New Roman"/>
          <w:b/>
          <w:lang w:val="uk-UA"/>
        </w:rPr>
        <w:t>Порядок припинення та відновлення постачання електричної енергії</w:t>
      </w:r>
    </w:p>
    <w:p w14:paraId="38E9A3EA" w14:textId="77777777" w:rsidR="00A56312" w:rsidRPr="001D2816" w:rsidRDefault="00A56312" w:rsidP="0000090E">
      <w:pPr>
        <w:spacing w:after="0" w:line="238" w:lineRule="auto"/>
        <w:ind w:right="-30"/>
        <w:jc w:val="center"/>
        <w:rPr>
          <w:rFonts w:ascii="Times New Roman" w:hAnsi="Times New Roman"/>
          <w:b/>
          <w:lang w:val="uk-UA"/>
        </w:rPr>
      </w:pPr>
    </w:p>
    <w:p w14:paraId="0B8576FF" w14:textId="081BC3DD" w:rsidR="00F327FE" w:rsidRPr="001D2816" w:rsidRDefault="00F327FE" w:rsidP="0000090E">
      <w:pPr>
        <w:spacing w:after="0" w:line="238" w:lineRule="auto"/>
        <w:ind w:left="567" w:right="-28"/>
        <w:jc w:val="both"/>
        <w:rPr>
          <w:rFonts w:ascii="Times New Roman" w:hAnsi="Times New Roman"/>
          <w:lang w:val="uk-UA"/>
        </w:rPr>
      </w:pPr>
      <w:r w:rsidRPr="001D2816">
        <w:rPr>
          <w:rFonts w:ascii="Times New Roman" w:hAnsi="Times New Roman"/>
          <w:lang w:val="uk-UA"/>
        </w:rPr>
        <w:t xml:space="preserve">7.1.  </w:t>
      </w:r>
      <w:r w:rsidR="00106760" w:rsidRPr="001D2816">
        <w:rPr>
          <w:rFonts w:ascii="Times New Roman" w:hAnsi="Times New Roman"/>
          <w:lang w:val="uk-UA"/>
        </w:rPr>
        <w:t>Постачальник має право звернутися до оператора системи</w:t>
      </w:r>
      <w:r w:rsidR="00547919" w:rsidRPr="001D2816">
        <w:rPr>
          <w:rFonts w:ascii="Times New Roman" w:hAnsi="Times New Roman"/>
          <w:lang w:val="uk-UA"/>
        </w:rPr>
        <w:t xml:space="preserve"> </w:t>
      </w:r>
      <w:r w:rsidR="00106760" w:rsidRPr="001D2816">
        <w:rPr>
          <w:rFonts w:ascii="Times New Roman" w:hAnsi="Times New Roman"/>
          <w:lang w:val="uk-UA"/>
        </w:rPr>
        <w:t xml:space="preserve">з вимогою про відключення </w:t>
      </w:r>
      <w:r w:rsidR="00106760" w:rsidRPr="001D2816">
        <w:rPr>
          <w:rFonts w:ascii="Times New Roman" w:eastAsia="Times New Roman" w:hAnsi="Times New Roman"/>
          <w:lang w:val="uk-UA" w:eastAsia="ru-RU"/>
        </w:rPr>
        <w:t>об'єкта</w:t>
      </w:r>
      <w:r w:rsidR="00106760" w:rsidRPr="001D2816">
        <w:rPr>
          <w:rFonts w:ascii="Times New Roman" w:hAnsi="Times New Roman"/>
          <w:lang w:val="uk-UA"/>
        </w:rPr>
        <w:t xml:space="preserve"> Споживача від </w:t>
      </w:r>
      <w:r w:rsidR="00106760" w:rsidRPr="001D2816">
        <w:rPr>
          <w:rFonts w:ascii="Times New Roman" w:eastAsia="Times New Roman" w:hAnsi="Times New Roman"/>
          <w:lang w:val="uk-UA" w:eastAsia="ru-RU"/>
        </w:rPr>
        <w:t>електроживлення</w:t>
      </w:r>
      <w:r w:rsidR="00106760" w:rsidRPr="001D2816">
        <w:rPr>
          <w:rFonts w:ascii="Times New Roman" w:hAnsi="Times New Roman"/>
          <w:lang w:val="uk-UA"/>
        </w:rPr>
        <w:t xml:space="preserve"> у випадку порушення Споживачем строків оплати за </w:t>
      </w:r>
      <w:r w:rsidR="00106760" w:rsidRPr="001D2816">
        <w:rPr>
          <w:rFonts w:ascii="Times New Roman" w:eastAsia="Times New Roman" w:hAnsi="Times New Roman"/>
          <w:lang w:val="uk-UA" w:eastAsia="ru-RU"/>
        </w:rPr>
        <w:t xml:space="preserve">спожиту електричну енергію за </w:t>
      </w:r>
      <w:r w:rsidR="00106760" w:rsidRPr="001D2816">
        <w:rPr>
          <w:rFonts w:ascii="Times New Roman" w:hAnsi="Times New Roman"/>
          <w:lang w:val="uk-UA"/>
        </w:rPr>
        <w:t>цим Договором, у тому числі за графіком погашення заборгованості.</w:t>
      </w:r>
    </w:p>
    <w:p w14:paraId="355C08F2" w14:textId="68D9871F" w:rsidR="00F327FE" w:rsidRPr="001D2816" w:rsidRDefault="008A3210" w:rsidP="0000090E">
      <w:pPr>
        <w:spacing w:after="0" w:line="238" w:lineRule="auto"/>
        <w:ind w:left="567" w:right="-28"/>
        <w:jc w:val="both"/>
        <w:rPr>
          <w:rFonts w:ascii="Times New Roman" w:hAnsi="Times New Roman"/>
          <w:lang w:val="uk-UA"/>
        </w:rPr>
      </w:pPr>
      <w:r w:rsidRPr="001D2816">
        <w:rPr>
          <w:rFonts w:ascii="Times New Roman" w:eastAsia="Times New Roman" w:hAnsi="Times New Roman"/>
          <w:lang w:val="uk-UA" w:eastAsia="ru-RU"/>
        </w:rPr>
        <w:t>7</w:t>
      </w:r>
      <w:r w:rsidR="00106760" w:rsidRPr="001D2816">
        <w:rPr>
          <w:rFonts w:ascii="Times New Roman" w:hAnsi="Times New Roman"/>
          <w:lang w:val="uk-UA"/>
        </w:rPr>
        <w:t xml:space="preserve">.2. </w:t>
      </w:r>
      <w:r w:rsidR="001E59AB">
        <w:rPr>
          <w:rFonts w:ascii="Times New Roman" w:hAnsi="Times New Roman"/>
          <w:lang w:val="uk-UA"/>
        </w:rPr>
        <w:t xml:space="preserve"> </w:t>
      </w:r>
      <w:r w:rsidR="00106760" w:rsidRPr="001D2816">
        <w:rPr>
          <w:rFonts w:ascii="Times New Roman" w:hAnsi="Times New Roman"/>
          <w:lang w:val="uk-UA"/>
        </w:rPr>
        <w:t xml:space="preserve">Припинення електропостачання не звільняє Споживача від обов'язку сплатити заборгованість Постачальнику за </w:t>
      </w:r>
      <w:r w:rsidR="00106760" w:rsidRPr="001D2816">
        <w:rPr>
          <w:rFonts w:ascii="Times New Roman" w:eastAsia="Times New Roman" w:hAnsi="Times New Roman"/>
          <w:lang w:val="uk-UA" w:eastAsia="ru-RU"/>
        </w:rPr>
        <w:t xml:space="preserve">спожиту електричну енергію за </w:t>
      </w:r>
      <w:r w:rsidR="00106760" w:rsidRPr="001D2816">
        <w:rPr>
          <w:rFonts w:ascii="Times New Roman" w:hAnsi="Times New Roman"/>
          <w:lang w:val="uk-UA"/>
        </w:rPr>
        <w:t>цим Договором.</w:t>
      </w:r>
    </w:p>
    <w:p w14:paraId="661ECFF4" w14:textId="7C21AF5F" w:rsidR="00F327FE" w:rsidRPr="001D2816" w:rsidRDefault="00F327FE" w:rsidP="0000090E">
      <w:pPr>
        <w:spacing w:after="0" w:line="238" w:lineRule="auto"/>
        <w:ind w:left="567" w:right="-28"/>
        <w:jc w:val="both"/>
        <w:rPr>
          <w:rFonts w:ascii="Times New Roman" w:hAnsi="Times New Roman"/>
          <w:lang w:val="uk-UA"/>
        </w:rPr>
      </w:pPr>
      <w:r w:rsidRPr="001D2816">
        <w:rPr>
          <w:rFonts w:ascii="Times New Roman" w:hAnsi="Times New Roman"/>
          <w:lang w:val="uk-UA"/>
        </w:rPr>
        <w:t xml:space="preserve">7.3.  </w:t>
      </w:r>
      <w:r w:rsidR="001E59AB">
        <w:rPr>
          <w:rFonts w:ascii="Times New Roman" w:hAnsi="Times New Roman"/>
          <w:lang w:val="uk-UA"/>
        </w:rPr>
        <w:t xml:space="preserve"> </w:t>
      </w:r>
      <w:r w:rsidR="00106760" w:rsidRPr="001D2816">
        <w:rPr>
          <w:rFonts w:ascii="Times New Roman" w:hAnsi="Times New Roman"/>
          <w:lang w:val="uk-UA"/>
        </w:rPr>
        <w:t xml:space="preserve">Відновлення постачання електричної енергії Споживачу може бути здійснено за умови повного розрахунку </w:t>
      </w:r>
      <w:r w:rsidR="00106760" w:rsidRPr="001D2816">
        <w:rPr>
          <w:rFonts w:ascii="Times New Roman" w:eastAsia="Times New Roman" w:hAnsi="Times New Roman"/>
          <w:lang w:val="uk-UA" w:eastAsia="ru-RU"/>
        </w:rPr>
        <w:t>Споживачем</w:t>
      </w:r>
      <w:r w:rsidR="00106760" w:rsidRPr="001D2816">
        <w:rPr>
          <w:rFonts w:ascii="Times New Roman" w:hAnsi="Times New Roman"/>
          <w:lang w:val="uk-UA"/>
        </w:rPr>
        <w:t xml:space="preserve"> за спожиту електричну енергію за цим Договором або складення Сторонами </w:t>
      </w:r>
      <w:r w:rsidR="00106760" w:rsidRPr="001D2816">
        <w:rPr>
          <w:rFonts w:ascii="Times New Roman" w:eastAsia="Times New Roman" w:hAnsi="Times New Roman"/>
          <w:lang w:val="uk-UA" w:eastAsia="ru-RU"/>
        </w:rPr>
        <w:t>графіку</w:t>
      </w:r>
      <w:r w:rsidR="00106760" w:rsidRPr="001D2816">
        <w:rPr>
          <w:rFonts w:ascii="Times New Roman" w:hAnsi="Times New Roman"/>
          <w:lang w:val="uk-UA"/>
        </w:rPr>
        <w:t xml:space="preserve"> погашення заборгованості на умовах цього Договору та відшкодування витрат Постачальника на</w:t>
      </w:r>
      <w:r w:rsidR="00106760" w:rsidRPr="001D2816">
        <w:rPr>
          <w:rFonts w:ascii="Times New Roman" w:eastAsia="Times New Roman" w:hAnsi="Times New Roman"/>
          <w:lang w:val="uk-UA" w:eastAsia="ru-RU"/>
        </w:rPr>
        <w:t xml:space="preserve"> заходи з</w:t>
      </w:r>
      <w:r w:rsidR="00106760" w:rsidRPr="001D2816">
        <w:rPr>
          <w:rFonts w:ascii="Times New Roman" w:hAnsi="Times New Roman"/>
          <w:lang w:val="uk-UA"/>
        </w:rPr>
        <w:t xml:space="preserve"> припинення та відновлення постачання електричної енергії.</w:t>
      </w:r>
    </w:p>
    <w:p w14:paraId="072B7118" w14:textId="6178753C" w:rsidR="000929EE" w:rsidRPr="001D2816" w:rsidRDefault="001E59AB" w:rsidP="0000090E">
      <w:pPr>
        <w:spacing w:after="0" w:line="238" w:lineRule="auto"/>
        <w:ind w:left="567" w:right="-28"/>
        <w:jc w:val="both"/>
        <w:rPr>
          <w:rFonts w:ascii="Times New Roman" w:hAnsi="Times New Roman"/>
          <w:lang w:val="uk-UA"/>
        </w:rPr>
      </w:pPr>
      <w:r>
        <w:rPr>
          <w:rFonts w:ascii="Times New Roman" w:hAnsi="Times New Roman"/>
          <w:lang w:val="uk-UA"/>
        </w:rPr>
        <w:t xml:space="preserve">7.4  </w:t>
      </w:r>
      <w:r w:rsidR="000929EE" w:rsidRPr="001D2816">
        <w:rPr>
          <w:rFonts w:ascii="Times New Roman" w:hAnsi="Times New Roman"/>
          <w:lang w:val="uk-UA"/>
        </w:rPr>
        <w:t xml:space="preserve">Постачальник не несе відповідальність </w:t>
      </w:r>
      <w:r w:rsidR="000929EE" w:rsidRPr="001D2816">
        <w:rPr>
          <w:rFonts w:ascii="Times New Roman" w:hAnsi="Times New Roman"/>
          <w:color w:val="292B2C"/>
          <w:lang w:val="uk-UA"/>
        </w:rPr>
        <w:t>за можливі наслідки, пов'язані з обмеженням або припиненням електропостачання, яке здійснене у порядку,</w:t>
      </w:r>
      <w:r w:rsidR="00046513" w:rsidRPr="001D2816">
        <w:rPr>
          <w:rFonts w:ascii="Times New Roman" w:hAnsi="Times New Roman"/>
          <w:color w:val="292B2C"/>
          <w:lang w:val="uk-UA"/>
        </w:rPr>
        <w:t xml:space="preserve"> </w:t>
      </w:r>
      <w:r w:rsidR="000929EE" w:rsidRPr="001D2816">
        <w:rPr>
          <w:rFonts w:ascii="Times New Roman" w:hAnsi="Times New Roman"/>
          <w:color w:val="292B2C"/>
          <w:lang w:val="uk-UA"/>
        </w:rPr>
        <w:t xml:space="preserve">встановленому ПРРЕЕ та цим Договором. </w:t>
      </w:r>
    </w:p>
    <w:p w14:paraId="289E48B6" w14:textId="25C5AC77" w:rsidR="00106760" w:rsidRPr="001D2816" w:rsidRDefault="00106760" w:rsidP="0000090E">
      <w:pPr>
        <w:pStyle w:val="af0"/>
        <w:numPr>
          <w:ilvl w:val="1"/>
          <w:numId w:val="5"/>
        </w:numPr>
        <w:spacing w:after="0" w:line="238" w:lineRule="auto"/>
        <w:ind w:left="567" w:right="-28" w:firstLine="0"/>
        <w:jc w:val="both"/>
        <w:rPr>
          <w:rFonts w:ascii="Times New Roman" w:hAnsi="Times New Roman"/>
          <w:lang w:val="uk-UA"/>
        </w:rPr>
      </w:pPr>
      <w:r w:rsidRPr="001D2816">
        <w:rPr>
          <w:rFonts w:ascii="Times New Roman" w:hAnsi="Times New Roman"/>
          <w:lang w:val="uk-UA"/>
        </w:rPr>
        <w:t>Якщо за ініціативою Споживача необхідно припинити постачання електричної енергії на об'єкт Споживача для проведення ремонтних робіт, реконструкції чи технічного переоснащення тощо, Споживач має звернутися до оператора системи</w:t>
      </w:r>
      <w:r w:rsidR="00483180" w:rsidRPr="001D2816">
        <w:rPr>
          <w:rFonts w:ascii="Times New Roman" w:hAnsi="Times New Roman"/>
          <w:lang w:val="uk-UA"/>
        </w:rPr>
        <w:t xml:space="preserve"> </w:t>
      </w:r>
      <w:r w:rsidRPr="001D2816">
        <w:rPr>
          <w:rFonts w:ascii="Times New Roman" w:eastAsia="Times New Roman" w:hAnsi="Times New Roman"/>
          <w:lang w:val="uk-UA" w:eastAsia="ru-RU"/>
        </w:rPr>
        <w:t>та поінформувати Постачальника</w:t>
      </w:r>
      <w:r w:rsidRPr="001D2816">
        <w:rPr>
          <w:rFonts w:ascii="Times New Roman" w:hAnsi="Times New Roman"/>
          <w:lang w:val="uk-UA"/>
        </w:rPr>
        <w:t>.</w:t>
      </w:r>
    </w:p>
    <w:p w14:paraId="11CCBEEC" w14:textId="3B041F95" w:rsidR="00F327FE" w:rsidRDefault="00F327FE" w:rsidP="0000090E">
      <w:pPr>
        <w:spacing w:after="0" w:line="238" w:lineRule="auto"/>
        <w:ind w:left="567" w:right="-28"/>
        <w:jc w:val="both"/>
        <w:rPr>
          <w:rFonts w:ascii="Times New Roman" w:hAnsi="Times New Roman"/>
          <w:lang w:val="uk-UA"/>
        </w:rPr>
      </w:pPr>
    </w:p>
    <w:p w14:paraId="283C631C" w14:textId="77777777" w:rsidR="00256C71" w:rsidRPr="001D2816" w:rsidRDefault="00256C71" w:rsidP="0000090E">
      <w:pPr>
        <w:spacing w:after="0" w:line="238" w:lineRule="auto"/>
        <w:ind w:left="567" w:right="-28"/>
        <w:jc w:val="both"/>
        <w:rPr>
          <w:rFonts w:ascii="Times New Roman" w:hAnsi="Times New Roman"/>
          <w:lang w:val="uk-UA"/>
        </w:rPr>
      </w:pPr>
    </w:p>
    <w:p w14:paraId="5B584149" w14:textId="25BA3E23" w:rsidR="00106760" w:rsidRPr="001D2816" w:rsidRDefault="00106760" w:rsidP="0000090E">
      <w:pPr>
        <w:pStyle w:val="af0"/>
        <w:numPr>
          <w:ilvl w:val="0"/>
          <w:numId w:val="5"/>
        </w:numPr>
        <w:spacing w:after="0" w:line="238" w:lineRule="auto"/>
        <w:ind w:right="-30" w:firstLine="0"/>
        <w:jc w:val="center"/>
        <w:outlineLvl w:val="2"/>
        <w:rPr>
          <w:rFonts w:ascii="Times New Roman" w:hAnsi="Times New Roman"/>
          <w:b/>
          <w:lang w:val="uk-UA"/>
        </w:rPr>
      </w:pPr>
      <w:r w:rsidRPr="001D2816">
        <w:rPr>
          <w:rFonts w:ascii="Times New Roman" w:hAnsi="Times New Roman"/>
          <w:b/>
          <w:lang w:val="uk-UA"/>
        </w:rPr>
        <w:lastRenderedPageBreak/>
        <w:t>Відповідальність Сторін</w:t>
      </w:r>
    </w:p>
    <w:p w14:paraId="56EEE454" w14:textId="77777777" w:rsidR="00D94380" w:rsidRPr="001D2816" w:rsidRDefault="00D94380" w:rsidP="0000090E">
      <w:pPr>
        <w:spacing w:after="0" w:line="238" w:lineRule="auto"/>
        <w:ind w:right="-30"/>
        <w:jc w:val="center"/>
        <w:outlineLvl w:val="2"/>
        <w:rPr>
          <w:rFonts w:ascii="Times New Roman" w:hAnsi="Times New Roman"/>
          <w:b/>
          <w:lang w:val="uk-UA"/>
        </w:rPr>
      </w:pPr>
    </w:p>
    <w:p w14:paraId="63CD7F2F" w14:textId="146B3D03" w:rsidR="00106760" w:rsidRPr="00284DBD" w:rsidRDefault="008A3210" w:rsidP="0000090E">
      <w:pPr>
        <w:spacing w:after="0" w:line="238" w:lineRule="auto"/>
        <w:ind w:left="567" w:right="-28"/>
        <w:jc w:val="both"/>
        <w:rPr>
          <w:rFonts w:ascii="Times New Roman" w:hAnsi="Times New Roman"/>
          <w:lang w:val="uk-UA"/>
        </w:rPr>
      </w:pPr>
      <w:r w:rsidRPr="001D2816">
        <w:rPr>
          <w:rFonts w:ascii="Times New Roman" w:hAnsi="Times New Roman" w:cs="Times New Roman"/>
          <w:lang w:val="uk-UA"/>
        </w:rPr>
        <w:t>8</w:t>
      </w:r>
      <w:r w:rsidR="00106760" w:rsidRPr="001D2816">
        <w:rPr>
          <w:rFonts w:ascii="Times New Roman" w:hAnsi="Times New Roman" w:cs="Times New Roman"/>
          <w:lang w:val="uk-UA"/>
        </w:rPr>
        <w:t xml:space="preserve">.1. </w:t>
      </w:r>
      <w:r w:rsidR="00873FE7" w:rsidRPr="001D2816">
        <w:rPr>
          <w:rFonts w:ascii="Times New Roman" w:hAnsi="Times New Roman" w:cs="Times New Roman"/>
          <w:lang w:val="uk-UA"/>
        </w:rPr>
        <w:t xml:space="preserve"> </w:t>
      </w:r>
      <w:r w:rsidR="00284DBD">
        <w:rPr>
          <w:rFonts w:ascii="Times New Roman" w:hAnsi="Times New Roman" w:cs="Times New Roman"/>
          <w:lang w:val="uk-UA"/>
        </w:rPr>
        <w:t xml:space="preserve"> </w:t>
      </w:r>
      <w:r w:rsidR="00106760" w:rsidRPr="00284DBD">
        <w:rPr>
          <w:rFonts w:ascii="Times New Roman" w:hAnsi="Times New Roman"/>
          <w:lang w:val="uk-UA"/>
        </w:rPr>
        <w:t>За невиконання або неналежне виконання своїх зобов'язань за цим Договором Сторони несуть відповідальність, передбачену цим Договором та чинним законодавством.</w:t>
      </w:r>
    </w:p>
    <w:p w14:paraId="5D951CF7" w14:textId="711065D1" w:rsidR="00106760" w:rsidRPr="00284DBD" w:rsidRDefault="008A3210" w:rsidP="0000090E">
      <w:pPr>
        <w:spacing w:after="0" w:line="238" w:lineRule="auto"/>
        <w:ind w:left="567" w:right="-28"/>
        <w:jc w:val="both"/>
        <w:rPr>
          <w:rFonts w:ascii="Times New Roman" w:hAnsi="Times New Roman"/>
          <w:lang w:val="uk-UA"/>
        </w:rPr>
      </w:pPr>
      <w:r w:rsidRPr="00284DBD">
        <w:rPr>
          <w:rFonts w:ascii="Times New Roman" w:hAnsi="Times New Roman"/>
          <w:lang w:val="uk-UA"/>
        </w:rPr>
        <w:t>8</w:t>
      </w:r>
      <w:r w:rsidR="00106760" w:rsidRPr="00284DBD">
        <w:rPr>
          <w:rFonts w:ascii="Times New Roman" w:hAnsi="Times New Roman"/>
          <w:lang w:val="uk-UA"/>
        </w:rPr>
        <w:t xml:space="preserve">.2. </w:t>
      </w:r>
      <w:r w:rsidR="00873FE7" w:rsidRPr="00284DBD">
        <w:rPr>
          <w:rFonts w:ascii="Times New Roman" w:hAnsi="Times New Roman"/>
          <w:lang w:val="uk-UA"/>
        </w:rPr>
        <w:t xml:space="preserve"> </w:t>
      </w:r>
      <w:r w:rsidR="001E59AB" w:rsidRPr="00284DBD">
        <w:rPr>
          <w:rFonts w:ascii="Times New Roman" w:hAnsi="Times New Roman"/>
          <w:lang w:val="uk-UA"/>
        </w:rPr>
        <w:t xml:space="preserve"> </w:t>
      </w:r>
      <w:r w:rsidR="00284DBD" w:rsidRPr="00284DBD">
        <w:rPr>
          <w:rFonts w:ascii="Times New Roman" w:hAnsi="Times New Roman"/>
          <w:lang w:val="uk-UA"/>
        </w:rPr>
        <w:t xml:space="preserve"> </w:t>
      </w:r>
      <w:r w:rsidR="00106760" w:rsidRPr="00284DBD">
        <w:rPr>
          <w:rFonts w:ascii="Times New Roman" w:hAnsi="Times New Roman"/>
          <w:lang w:val="uk-UA"/>
        </w:rPr>
        <w:t>Постачальник має право вимагати від Споживача відшкодування збитків, а Споживач відшкодовує збитки, понесені Постачальником, у разі:</w:t>
      </w:r>
    </w:p>
    <w:p w14:paraId="3C852957" w14:textId="2F070F49" w:rsidR="00106760" w:rsidRPr="001D2816" w:rsidRDefault="008B30C1" w:rsidP="0000090E">
      <w:pPr>
        <w:spacing w:after="0" w:line="238" w:lineRule="auto"/>
        <w:ind w:left="567" w:right="-28"/>
        <w:jc w:val="both"/>
        <w:rPr>
          <w:rFonts w:ascii="Times New Roman" w:hAnsi="Times New Roman"/>
          <w:lang w:val="uk-UA"/>
        </w:rPr>
      </w:pPr>
      <w:r>
        <w:rPr>
          <w:rFonts w:ascii="Times New Roman" w:hAnsi="Times New Roman"/>
          <w:lang w:val="uk-UA"/>
        </w:rPr>
        <w:t xml:space="preserve">- </w:t>
      </w:r>
      <w:r w:rsidR="00106760" w:rsidRPr="001D2816">
        <w:rPr>
          <w:rFonts w:ascii="Times New Roman" w:hAnsi="Times New Roman"/>
          <w:lang w:val="uk-UA"/>
        </w:rPr>
        <w:t>порушення Споживачем строків розрахунків з Постачальником - в розмірі, погодженому Сторонами в цьому Договорі;</w:t>
      </w:r>
    </w:p>
    <w:p w14:paraId="5B8FC0E0" w14:textId="3CE2315F" w:rsidR="00106760" w:rsidRPr="00284DBD" w:rsidRDefault="008B30C1" w:rsidP="0000090E">
      <w:pPr>
        <w:spacing w:after="0" w:line="238" w:lineRule="auto"/>
        <w:ind w:left="567" w:right="-28"/>
        <w:jc w:val="both"/>
        <w:rPr>
          <w:rFonts w:ascii="Times New Roman" w:hAnsi="Times New Roman"/>
          <w:lang w:val="uk-UA"/>
        </w:rPr>
      </w:pPr>
      <w:r>
        <w:rPr>
          <w:rFonts w:ascii="Times New Roman" w:hAnsi="Times New Roman"/>
          <w:lang w:val="uk-UA"/>
        </w:rPr>
        <w:t xml:space="preserve">- </w:t>
      </w:r>
      <w:r w:rsidR="00106760" w:rsidRPr="001D2816">
        <w:rPr>
          <w:rFonts w:ascii="Times New Roman" w:hAnsi="Times New Roman"/>
          <w:lang w:val="uk-UA"/>
        </w:rPr>
        <w:t>відмови Споживача надати представнику Постачальника доступ до свого об'єкта, що завдало Постачальнику збитків, - в розмірі фактичних збитків Постачальника</w:t>
      </w:r>
      <w:r w:rsidR="00547919" w:rsidRPr="00284DBD">
        <w:rPr>
          <w:rFonts w:ascii="Times New Roman" w:hAnsi="Times New Roman"/>
          <w:lang w:val="uk-UA"/>
        </w:rPr>
        <w:t>;</w:t>
      </w:r>
    </w:p>
    <w:p w14:paraId="34E73C26" w14:textId="4C8CD8C9" w:rsidR="00547919" w:rsidRPr="00284DBD" w:rsidRDefault="008B30C1" w:rsidP="0000090E">
      <w:pPr>
        <w:spacing w:after="0" w:line="238" w:lineRule="auto"/>
        <w:ind w:left="567" w:right="-28"/>
        <w:jc w:val="both"/>
        <w:rPr>
          <w:rFonts w:ascii="Times New Roman" w:hAnsi="Times New Roman"/>
          <w:lang w:val="uk-UA"/>
        </w:rPr>
      </w:pPr>
      <w:r>
        <w:rPr>
          <w:rFonts w:ascii="Times New Roman" w:hAnsi="Times New Roman"/>
          <w:lang w:val="uk-UA"/>
        </w:rPr>
        <w:t xml:space="preserve">- </w:t>
      </w:r>
      <w:r w:rsidR="00547919" w:rsidRPr="00284DBD">
        <w:rPr>
          <w:rFonts w:ascii="Times New Roman" w:hAnsi="Times New Roman"/>
          <w:lang w:val="uk-UA"/>
        </w:rPr>
        <w:t>в інших випадках, передбачених Договором та чинним законодавством України.</w:t>
      </w:r>
    </w:p>
    <w:p w14:paraId="356F9159" w14:textId="1D1F0471" w:rsidR="00106760" w:rsidRPr="00284DBD" w:rsidRDefault="00C0726C" w:rsidP="0000090E">
      <w:pPr>
        <w:spacing w:after="0" w:line="238" w:lineRule="auto"/>
        <w:ind w:left="567" w:right="-28"/>
        <w:jc w:val="both"/>
        <w:rPr>
          <w:rFonts w:ascii="Times New Roman" w:hAnsi="Times New Roman"/>
          <w:lang w:val="uk-UA"/>
        </w:rPr>
      </w:pPr>
      <w:r w:rsidRPr="00284DBD">
        <w:rPr>
          <w:rFonts w:ascii="Times New Roman" w:hAnsi="Times New Roman"/>
          <w:lang w:val="uk-UA"/>
        </w:rPr>
        <w:t xml:space="preserve">8.3. </w:t>
      </w:r>
      <w:r w:rsidR="00873FE7" w:rsidRPr="00284DBD">
        <w:rPr>
          <w:rFonts w:ascii="Times New Roman" w:hAnsi="Times New Roman"/>
          <w:lang w:val="uk-UA"/>
        </w:rPr>
        <w:t xml:space="preserve"> </w:t>
      </w:r>
      <w:r w:rsidR="00284DBD" w:rsidRPr="00284DBD">
        <w:rPr>
          <w:rFonts w:ascii="Times New Roman" w:hAnsi="Times New Roman"/>
          <w:lang w:val="uk-UA"/>
        </w:rPr>
        <w:t xml:space="preserve"> </w:t>
      </w:r>
      <w:r w:rsidR="00106760" w:rsidRPr="00284DBD">
        <w:rPr>
          <w:rFonts w:ascii="Times New Roman" w:hAnsi="Times New Roman"/>
          <w:lang w:val="uk-UA"/>
        </w:rPr>
        <w:t>Постачальник не відповідає за будь-які перебої у передачі або розподілі електричної енергії, які стосуються функціонування, обслуговування та/або розвитку системи передачі та/або системи електричної енергії, що сталося з вини відповідального оператора системи.</w:t>
      </w:r>
    </w:p>
    <w:p w14:paraId="1427D981" w14:textId="7546F815" w:rsidR="00686372" w:rsidRPr="00284DBD" w:rsidRDefault="008A3210" w:rsidP="0000090E">
      <w:pPr>
        <w:spacing w:after="0" w:line="238" w:lineRule="auto"/>
        <w:ind w:left="567" w:right="-28"/>
        <w:jc w:val="both"/>
        <w:rPr>
          <w:rFonts w:ascii="Times New Roman" w:hAnsi="Times New Roman"/>
          <w:lang w:val="uk-UA"/>
        </w:rPr>
      </w:pPr>
      <w:r w:rsidRPr="00284DBD">
        <w:rPr>
          <w:rFonts w:ascii="Times New Roman" w:hAnsi="Times New Roman"/>
          <w:lang w:val="uk-UA"/>
        </w:rPr>
        <w:t>8</w:t>
      </w:r>
      <w:r w:rsidR="00106760" w:rsidRPr="00284DBD">
        <w:rPr>
          <w:rFonts w:ascii="Times New Roman" w:hAnsi="Times New Roman"/>
          <w:lang w:val="uk-UA"/>
        </w:rPr>
        <w:t>.</w:t>
      </w:r>
      <w:r w:rsidR="00730D3A" w:rsidRPr="00284DBD">
        <w:rPr>
          <w:rFonts w:ascii="Times New Roman" w:hAnsi="Times New Roman"/>
          <w:lang w:val="uk-UA"/>
        </w:rPr>
        <w:t>4</w:t>
      </w:r>
      <w:r w:rsidR="00106760" w:rsidRPr="00284DBD">
        <w:rPr>
          <w:rFonts w:ascii="Times New Roman" w:hAnsi="Times New Roman"/>
          <w:lang w:val="uk-UA"/>
        </w:rPr>
        <w:t xml:space="preserve">. </w:t>
      </w:r>
      <w:r w:rsidR="001E59AB" w:rsidRPr="00284DBD">
        <w:rPr>
          <w:rFonts w:ascii="Times New Roman" w:hAnsi="Times New Roman"/>
          <w:lang w:val="uk-UA"/>
        </w:rPr>
        <w:t xml:space="preserve"> </w:t>
      </w:r>
      <w:r w:rsidR="00284DBD" w:rsidRPr="00284DBD">
        <w:rPr>
          <w:rFonts w:ascii="Times New Roman" w:hAnsi="Times New Roman"/>
          <w:lang w:val="uk-UA"/>
        </w:rPr>
        <w:t xml:space="preserve"> </w:t>
      </w:r>
      <w:r w:rsidR="00284DBD">
        <w:rPr>
          <w:rFonts w:ascii="Times New Roman" w:hAnsi="Times New Roman"/>
          <w:lang w:val="uk-UA"/>
        </w:rPr>
        <w:t xml:space="preserve"> </w:t>
      </w:r>
      <w:r w:rsidR="00106760" w:rsidRPr="00284DBD">
        <w:rPr>
          <w:rFonts w:ascii="Times New Roman" w:hAnsi="Times New Roman"/>
          <w:lang w:val="uk-UA"/>
        </w:rPr>
        <w:t>Порядок документального підтвердження порушень умов цього Договору, а також відшкодування збитків встановлюється ПРРЕЕ.</w:t>
      </w:r>
    </w:p>
    <w:p w14:paraId="66E8D772" w14:textId="3EA83A9C" w:rsidR="001965CE" w:rsidRPr="00284DBD" w:rsidRDefault="001965CE" w:rsidP="0000090E">
      <w:pPr>
        <w:spacing w:after="0" w:line="238" w:lineRule="auto"/>
        <w:ind w:left="567" w:right="-28"/>
        <w:jc w:val="both"/>
        <w:rPr>
          <w:rFonts w:ascii="Times New Roman" w:hAnsi="Times New Roman"/>
          <w:lang w:val="uk-UA"/>
        </w:rPr>
      </w:pPr>
      <w:r w:rsidRPr="00284DBD">
        <w:rPr>
          <w:rFonts w:ascii="Times New Roman" w:hAnsi="Times New Roman"/>
          <w:lang w:val="uk-UA"/>
        </w:rPr>
        <w:t>8.</w:t>
      </w:r>
      <w:r w:rsidR="00730D3A" w:rsidRPr="00284DBD">
        <w:rPr>
          <w:rFonts w:ascii="Times New Roman" w:hAnsi="Times New Roman"/>
          <w:lang w:val="uk-UA"/>
        </w:rPr>
        <w:t>5</w:t>
      </w:r>
      <w:r w:rsidRPr="00284DBD">
        <w:rPr>
          <w:rFonts w:ascii="Times New Roman" w:hAnsi="Times New Roman"/>
          <w:lang w:val="uk-UA"/>
        </w:rPr>
        <w:t xml:space="preserve">. </w:t>
      </w:r>
      <w:r w:rsidR="001E59AB" w:rsidRPr="00284DBD">
        <w:rPr>
          <w:rFonts w:ascii="Times New Roman" w:hAnsi="Times New Roman"/>
          <w:lang w:val="uk-UA"/>
        </w:rPr>
        <w:t xml:space="preserve"> </w:t>
      </w:r>
      <w:r w:rsidR="00284DBD">
        <w:rPr>
          <w:rFonts w:ascii="Times New Roman" w:hAnsi="Times New Roman"/>
          <w:lang w:val="uk-UA"/>
        </w:rPr>
        <w:t xml:space="preserve">  </w:t>
      </w:r>
      <w:r w:rsidRPr="00284DBD">
        <w:rPr>
          <w:rFonts w:ascii="Times New Roman" w:hAnsi="Times New Roman"/>
          <w:lang w:val="uk-UA"/>
        </w:rPr>
        <w:t>Спірні питання щодо відшкодування Сторонами збитків та/або визначення їх розміру вирішуються у судовому порядку.</w:t>
      </w:r>
    </w:p>
    <w:p w14:paraId="4B214CAF" w14:textId="77777777" w:rsidR="001E2ED8" w:rsidRPr="00284DBD" w:rsidRDefault="001E2ED8" w:rsidP="0000090E">
      <w:pPr>
        <w:spacing w:after="0" w:line="238" w:lineRule="auto"/>
        <w:ind w:left="567" w:right="-28"/>
        <w:jc w:val="both"/>
        <w:rPr>
          <w:rFonts w:ascii="Times New Roman" w:hAnsi="Times New Roman"/>
          <w:lang w:val="uk-UA"/>
        </w:rPr>
      </w:pPr>
    </w:p>
    <w:p w14:paraId="57CFD8FE" w14:textId="6EA20479" w:rsidR="00106760" w:rsidRPr="001D2816" w:rsidRDefault="008A3210" w:rsidP="0000090E">
      <w:pPr>
        <w:spacing w:after="0" w:line="238" w:lineRule="auto"/>
        <w:ind w:right="-30"/>
        <w:jc w:val="center"/>
        <w:rPr>
          <w:rFonts w:ascii="Times New Roman" w:hAnsi="Times New Roman" w:cs="Times New Roman"/>
          <w:b/>
          <w:lang w:val="uk-UA"/>
        </w:rPr>
      </w:pPr>
      <w:r w:rsidRPr="001D2816">
        <w:rPr>
          <w:rFonts w:ascii="Times New Roman" w:eastAsia="Times New Roman" w:hAnsi="Times New Roman" w:cs="Times New Roman"/>
          <w:b/>
          <w:bCs/>
          <w:lang w:val="uk-UA" w:eastAsia="ru-RU"/>
        </w:rPr>
        <w:t>9</w:t>
      </w:r>
      <w:r w:rsidR="00106760" w:rsidRPr="001D2816">
        <w:rPr>
          <w:rFonts w:ascii="Times New Roman" w:hAnsi="Times New Roman" w:cs="Times New Roman"/>
          <w:b/>
          <w:lang w:val="uk-UA"/>
        </w:rPr>
        <w:t xml:space="preserve">. Порядок зміни </w:t>
      </w:r>
      <w:proofErr w:type="spellStart"/>
      <w:r w:rsidR="00106760" w:rsidRPr="001D2816">
        <w:rPr>
          <w:rFonts w:ascii="Times New Roman" w:hAnsi="Times New Roman" w:cs="Times New Roman"/>
          <w:b/>
          <w:lang w:val="uk-UA"/>
        </w:rPr>
        <w:t>електро</w:t>
      </w:r>
      <w:proofErr w:type="spellEnd"/>
      <w:r w:rsidR="00B02FAB">
        <w:rPr>
          <w:rFonts w:ascii="Times New Roman" w:hAnsi="Times New Roman" w:cs="Times New Roman"/>
          <w:b/>
          <w:lang w:val="uk-UA"/>
        </w:rPr>
        <w:t xml:space="preserve"> </w:t>
      </w:r>
      <w:r w:rsidR="00106760" w:rsidRPr="001D2816">
        <w:rPr>
          <w:rFonts w:ascii="Times New Roman" w:hAnsi="Times New Roman" w:cs="Times New Roman"/>
          <w:b/>
          <w:lang w:val="uk-UA"/>
        </w:rPr>
        <w:t>постачальника</w:t>
      </w:r>
    </w:p>
    <w:p w14:paraId="27DA2E8B" w14:textId="77777777" w:rsidR="00D94380" w:rsidRPr="001D2816" w:rsidRDefault="00D94380" w:rsidP="0000090E">
      <w:pPr>
        <w:spacing w:after="0" w:line="238" w:lineRule="auto"/>
        <w:ind w:right="-30"/>
        <w:jc w:val="center"/>
        <w:rPr>
          <w:rFonts w:ascii="Times New Roman" w:hAnsi="Times New Roman" w:cs="Times New Roman"/>
          <w:b/>
          <w:lang w:val="uk-UA"/>
        </w:rPr>
      </w:pPr>
    </w:p>
    <w:p w14:paraId="5BC46BC7" w14:textId="11C2862C" w:rsidR="00106760" w:rsidRPr="001D2816" w:rsidRDefault="00483180"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9</w:t>
      </w:r>
      <w:r w:rsidR="00106760" w:rsidRPr="001D2816">
        <w:rPr>
          <w:rFonts w:ascii="Times New Roman" w:hAnsi="Times New Roman" w:cs="Times New Roman"/>
          <w:lang w:val="uk-UA"/>
        </w:rPr>
        <w:t xml:space="preserve">.1. </w:t>
      </w:r>
      <w:r w:rsidR="00977001" w:rsidRPr="001D2816">
        <w:rPr>
          <w:rFonts w:ascii="Times New Roman" w:hAnsi="Times New Roman" w:cs="Times New Roman"/>
          <w:lang w:val="uk-UA"/>
        </w:rPr>
        <w:t xml:space="preserve"> </w:t>
      </w:r>
      <w:r w:rsidR="00284DBD">
        <w:rPr>
          <w:rFonts w:ascii="Times New Roman" w:hAnsi="Times New Roman" w:cs="Times New Roman"/>
          <w:lang w:val="uk-UA"/>
        </w:rPr>
        <w:t xml:space="preserve"> </w:t>
      </w:r>
      <w:r w:rsidR="00106760" w:rsidRPr="001D2816">
        <w:rPr>
          <w:rFonts w:ascii="Times New Roman" w:hAnsi="Times New Roman" w:cs="Times New Roman"/>
          <w:lang w:val="uk-UA"/>
        </w:rPr>
        <w:t xml:space="preserve">Споживач має право в будь-який </w:t>
      </w:r>
      <w:r w:rsidR="005D11BE" w:rsidRPr="001D2816">
        <w:rPr>
          <w:rFonts w:ascii="Times New Roman" w:hAnsi="Times New Roman" w:cs="Times New Roman"/>
          <w:lang w:val="uk-UA"/>
        </w:rPr>
        <w:t>момент</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часу</w:t>
      </w:r>
      <w:r w:rsidR="00106760" w:rsidRPr="001D2816">
        <w:rPr>
          <w:rFonts w:ascii="Times New Roman" w:hAnsi="Times New Roman" w:cs="Times New Roman"/>
          <w:lang w:val="uk-UA"/>
        </w:rPr>
        <w:t xml:space="preserve"> змінити </w:t>
      </w:r>
      <w:r w:rsidR="005D11BE" w:rsidRPr="001D2816">
        <w:rPr>
          <w:rFonts w:ascii="Times New Roman" w:hAnsi="Times New Roman" w:cs="Times New Roman"/>
          <w:lang w:val="uk-UA"/>
        </w:rPr>
        <w:t>постачальника</w:t>
      </w:r>
      <w:r w:rsidR="00106760" w:rsidRPr="001D2816">
        <w:rPr>
          <w:rFonts w:ascii="Times New Roman" w:hAnsi="Times New Roman" w:cs="Times New Roman"/>
          <w:lang w:val="uk-UA"/>
        </w:rPr>
        <w:t xml:space="preserve"> шляхом укладення нового договору про постачання електричної енергії з новим </w:t>
      </w:r>
      <w:proofErr w:type="spellStart"/>
      <w:r w:rsidR="00106760" w:rsidRPr="001D2816">
        <w:rPr>
          <w:rFonts w:ascii="Times New Roman" w:hAnsi="Times New Roman" w:cs="Times New Roman"/>
          <w:lang w:val="uk-UA"/>
        </w:rPr>
        <w:t>електро</w:t>
      </w:r>
      <w:proofErr w:type="spellEnd"/>
      <w:r w:rsidR="00B02FAB">
        <w:rPr>
          <w:rFonts w:ascii="Times New Roman" w:hAnsi="Times New Roman" w:cs="Times New Roman"/>
          <w:lang w:val="uk-UA"/>
        </w:rPr>
        <w:t xml:space="preserve"> </w:t>
      </w:r>
      <w:r w:rsidR="00106760" w:rsidRPr="001D2816">
        <w:rPr>
          <w:rFonts w:ascii="Times New Roman" w:hAnsi="Times New Roman" w:cs="Times New Roman"/>
          <w:lang w:val="uk-UA"/>
        </w:rPr>
        <w:t xml:space="preserve">постачальником </w:t>
      </w:r>
      <w:r w:rsidR="008A097E" w:rsidRPr="001D2816">
        <w:rPr>
          <w:rFonts w:ascii="Times New Roman" w:hAnsi="Times New Roman" w:cs="Times New Roman"/>
          <w:lang w:val="uk-UA"/>
        </w:rPr>
        <w:t xml:space="preserve">та повідомити Постачальника про свій намір </w:t>
      </w:r>
      <w:r w:rsidR="00123B59" w:rsidRPr="001D2816">
        <w:rPr>
          <w:rFonts w:ascii="Times New Roman" w:hAnsi="Times New Roman" w:cs="Times New Roman"/>
          <w:lang w:val="uk-UA"/>
        </w:rPr>
        <w:t>не менше</w:t>
      </w:r>
      <w:r w:rsidR="00E4785A" w:rsidRPr="001D2816">
        <w:rPr>
          <w:rFonts w:ascii="Times New Roman" w:hAnsi="Times New Roman" w:cs="Times New Roman"/>
          <w:lang w:val="uk-UA"/>
        </w:rPr>
        <w:t xml:space="preserve"> </w:t>
      </w:r>
      <w:r w:rsidR="00123B59" w:rsidRPr="001D2816">
        <w:rPr>
          <w:rFonts w:ascii="Times New Roman" w:hAnsi="Times New Roman" w:cs="Times New Roman"/>
          <w:lang w:val="uk-UA"/>
        </w:rPr>
        <w:t>ніж</w:t>
      </w:r>
      <w:r w:rsidR="009A5115" w:rsidRPr="001D2816">
        <w:rPr>
          <w:rFonts w:ascii="Times New Roman" w:hAnsi="Times New Roman" w:cs="Times New Roman"/>
          <w:lang w:val="uk-UA"/>
        </w:rPr>
        <w:t xml:space="preserve"> як</w:t>
      </w:r>
      <w:r w:rsidR="00106760" w:rsidRPr="001D2816">
        <w:rPr>
          <w:rFonts w:ascii="Times New Roman" w:hAnsi="Times New Roman" w:cs="Times New Roman"/>
          <w:lang w:val="uk-UA"/>
        </w:rPr>
        <w:t xml:space="preserve"> за 21 день до </w:t>
      </w:r>
      <w:r w:rsidR="00284290" w:rsidRPr="001D2816">
        <w:rPr>
          <w:rFonts w:ascii="Times New Roman" w:hAnsi="Times New Roman" w:cs="Times New Roman"/>
          <w:lang w:val="uk-UA"/>
        </w:rPr>
        <w:t>закінчення розрахункового періоду</w:t>
      </w:r>
      <w:r w:rsidR="00106760" w:rsidRPr="001D2816">
        <w:rPr>
          <w:rFonts w:ascii="Times New Roman" w:hAnsi="Times New Roman" w:cs="Times New Roman"/>
          <w:lang w:val="uk-UA"/>
        </w:rPr>
        <w:t xml:space="preserve">, вказавши дату або </w:t>
      </w:r>
      <w:r w:rsidR="005D11BE" w:rsidRPr="001D2816">
        <w:rPr>
          <w:rFonts w:ascii="Times New Roman" w:hAnsi="Times New Roman" w:cs="Times New Roman"/>
          <w:lang w:val="uk-UA"/>
        </w:rPr>
        <w:t>строки,</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в</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які</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буде</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відбуватись</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така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зміна</w:t>
      </w:r>
      <w:r w:rsidR="00106760" w:rsidRPr="001D2816">
        <w:rPr>
          <w:rFonts w:ascii="Times New Roman" w:hAnsi="Times New Roman" w:cs="Times New Roman"/>
          <w:lang w:val="uk-UA"/>
        </w:rPr>
        <w:t xml:space="preserve"> (початок дії нового договору про постачання електричної енергії</w:t>
      </w:r>
      <w:r w:rsidR="005D11BE" w:rsidRPr="001D2816">
        <w:rPr>
          <w:rFonts w:ascii="Times New Roman" w:hAnsi="Times New Roman" w:cs="Times New Roman"/>
          <w:lang w:val="uk-UA"/>
        </w:rPr>
        <w:t>)</w:t>
      </w:r>
      <w:r w:rsidR="009A5115" w:rsidRPr="001D2816">
        <w:rPr>
          <w:rFonts w:ascii="Times New Roman" w:hAnsi="Times New Roman" w:cs="Times New Roman"/>
          <w:lang w:val="uk-UA"/>
        </w:rPr>
        <w:t>, якщо інше не передбачено в комерційній пропозиції</w:t>
      </w:r>
      <w:r w:rsidR="005D11BE" w:rsidRPr="001D2816">
        <w:rPr>
          <w:rFonts w:ascii="Times New Roman" w:hAnsi="Times New Roman" w:cs="Times New Roman"/>
          <w:lang w:val="uk-UA"/>
        </w:rPr>
        <w:t>.</w:t>
      </w:r>
    </w:p>
    <w:p w14:paraId="19679387" w14:textId="5F1E7938" w:rsidR="00106760" w:rsidRPr="001D2816" w:rsidRDefault="00483180"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9</w:t>
      </w:r>
      <w:r w:rsidR="005D11BE" w:rsidRPr="001D2816">
        <w:rPr>
          <w:rFonts w:ascii="Times New Roman" w:hAnsi="Times New Roman" w:cs="Times New Roman"/>
          <w:lang w:val="uk-UA"/>
        </w:rPr>
        <w:t>.</w:t>
      </w:r>
      <w:r w:rsidR="00686372" w:rsidRPr="001D2816">
        <w:rPr>
          <w:rFonts w:ascii="Times New Roman" w:hAnsi="Times New Roman" w:cs="Times New Roman"/>
          <w:lang w:val="uk-UA"/>
        </w:rPr>
        <w:t>2</w:t>
      </w:r>
      <w:r w:rsidR="005D11BE" w:rsidRPr="001D2816">
        <w:rPr>
          <w:rFonts w:ascii="Times New Roman" w:hAnsi="Times New Roman" w:cs="Times New Roman"/>
          <w:lang w:val="uk-UA"/>
        </w:rPr>
        <w:t>.</w:t>
      </w:r>
      <w:r w:rsidR="0064214A" w:rsidRPr="001D2816">
        <w:rPr>
          <w:rFonts w:ascii="Times New Roman" w:hAnsi="Times New Roman" w:cs="Times New Roman"/>
          <w:lang w:val="uk-UA"/>
        </w:rPr>
        <w:t xml:space="preserve"> </w:t>
      </w:r>
      <w:r w:rsidR="00977001" w:rsidRPr="001D2816">
        <w:rPr>
          <w:rFonts w:ascii="Times New Roman" w:hAnsi="Times New Roman" w:cs="Times New Roman"/>
          <w:lang w:val="uk-UA"/>
        </w:rPr>
        <w:t xml:space="preserve"> </w:t>
      </w:r>
      <w:r w:rsidR="001E59AB">
        <w:rPr>
          <w:rFonts w:ascii="Times New Roman" w:hAnsi="Times New Roman" w:cs="Times New Roman"/>
          <w:lang w:val="uk-UA"/>
        </w:rPr>
        <w:t xml:space="preserve"> </w:t>
      </w:r>
      <w:r w:rsidR="00284DBD">
        <w:rPr>
          <w:rFonts w:ascii="Times New Roman" w:hAnsi="Times New Roman" w:cs="Times New Roman"/>
          <w:lang w:val="uk-UA"/>
        </w:rPr>
        <w:t xml:space="preserve"> </w:t>
      </w:r>
      <w:r w:rsidR="005D11BE" w:rsidRPr="001D2816">
        <w:rPr>
          <w:rFonts w:ascii="Times New Roman" w:hAnsi="Times New Roman" w:cs="Times New Roman"/>
          <w:lang w:val="uk-UA"/>
        </w:rPr>
        <w:t>Зміна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постачальника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електричної</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енергії</w:t>
      </w:r>
      <w:r w:rsidR="00106760" w:rsidRPr="001D2816">
        <w:rPr>
          <w:rFonts w:ascii="Times New Roman" w:hAnsi="Times New Roman" w:cs="Times New Roman"/>
          <w:lang w:val="uk-UA"/>
        </w:rPr>
        <w:t xml:space="preserve"> здійснюється згідно з порядком, встановленим ПРРЕЕ.</w:t>
      </w:r>
    </w:p>
    <w:p w14:paraId="285AF7BB" w14:textId="77777777" w:rsidR="00977001" w:rsidRPr="001D2816" w:rsidRDefault="00977001" w:rsidP="0000090E">
      <w:pPr>
        <w:spacing w:after="0" w:line="238" w:lineRule="auto"/>
        <w:ind w:left="567" w:right="-30"/>
        <w:jc w:val="both"/>
        <w:rPr>
          <w:rFonts w:ascii="Times New Roman" w:hAnsi="Times New Roman" w:cs="Times New Roman"/>
          <w:lang w:val="uk-UA"/>
        </w:rPr>
      </w:pPr>
    </w:p>
    <w:p w14:paraId="35935A8A" w14:textId="0DB32DDF" w:rsidR="00106760" w:rsidRPr="001D2816" w:rsidRDefault="00106760" w:rsidP="0000090E">
      <w:pPr>
        <w:pStyle w:val="af0"/>
        <w:numPr>
          <w:ilvl w:val="0"/>
          <w:numId w:val="6"/>
        </w:numPr>
        <w:spacing w:after="0" w:line="238" w:lineRule="auto"/>
        <w:ind w:right="-30" w:firstLine="0"/>
        <w:jc w:val="center"/>
        <w:outlineLvl w:val="2"/>
        <w:rPr>
          <w:rFonts w:ascii="Times New Roman" w:hAnsi="Times New Roman"/>
          <w:b/>
          <w:lang w:val="uk-UA"/>
        </w:rPr>
      </w:pPr>
      <w:r w:rsidRPr="001D2816">
        <w:rPr>
          <w:rFonts w:ascii="Times New Roman" w:hAnsi="Times New Roman"/>
          <w:b/>
          <w:lang w:val="uk-UA"/>
        </w:rPr>
        <w:t>Порядок розв'язання спорів</w:t>
      </w:r>
    </w:p>
    <w:p w14:paraId="44DE868B" w14:textId="77777777" w:rsidR="00977001" w:rsidRPr="001D2816" w:rsidRDefault="00977001" w:rsidP="0000090E">
      <w:pPr>
        <w:spacing w:after="0" w:line="238" w:lineRule="auto"/>
        <w:ind w:right="-30"/>
        <w:jc w:val="center"/>
        <w:outlineLvl w:val="2"/>
        <w:rPr>
          <w:rFonts w:ascii="Times New Roman" w:hAnsi="Times New Roman"/>
          <w:b/>
          <w:lang w:val="uk-UA"/>
        </w:rPr>
      </w:pPr>
    </w:p>
    <w:p w14:paraId="71053852" w14:textId="77777777" w:rsidR="00106760" w:rsidRPr="001D2816" w:rsidRDefault="00106760" w:rsidP="0000090E">
      <w:pPr>
        <w:spacing w:after="0" w:line="238" w:lineRule="auto"/>
        <w:ind w:left="567" w:right="-30"/>
        <w:jc w:val="both"/>
        <w:rPr>
          <w:rFonts w:ascii="Times New Roman" w:hAnsi="Times New Roman" w:cs="Times New Roman"/>
          <w:lang w:val="uk-UA"/>
        </w:rPr>
      </w:pPr>
      <w:r w:rsidRPr="001D2816">
        <w:rPr>
          <w:rFonts w:ascii="Times New Roman" w:eastAsia="Times New Roman" w:hAnsi="Times New Roman" w:cs="Times New Roman"/>
          <w:lang w:val="uk-UA" w:eastAsia="ru-RU"/>
        </w:rPr>
        <w:t>1</w:t>
      </w:r>
      <w:r w:rsidR="008A3210" w:rsidRPr="001D2816">
        <w:rPr>
          <w:rFonts w:ascii="Times New Roman" w:eastAsia="Times New Roman" w:hAnsi="Times New Roman" w:cs="Times New Roman"/>
          <w:lang w:val="uk-UA" w:eastAsia="ru-RU"/>
        </w:rPr>
        <w:t>0</w:t>
      </w:r>
      <w:r w:rsidRPr="001D2816">
        <w:rPr>
          <w:rFonts w:ascii="Times New Roman" w:hAnsi="Times New Roman" w:cs="Times New Roman"/>
          <w:lang w:val="uk-UA"/>
        </w:rPr>
        <w:t xml:space="preserve">.1. Спори та розбіжності, що можуть виникнути </w:t>
      </w:r>
      <w:r w:rsidRPr="001D2816">
        <w:rPr>
          <w:rFonts w:ascii="Times New Roman" w:eastAsia="Times New Roman" w:hAnsi="Times New Roman" w:cs="Times New Roman"/>
          <w:lang w:val="uk-UA" w:eastAsia="ru-RU"/>
        </w:rPr>
        <w:t>із виконання</w:t>
      </w:r>
      <w:r w:rsidRPr="001D2816">
        <w:rPr>
          <w:rFonts w:ascii="Times New Roman" w:hAnsi="Times New Roman" w:cs="Times New Roman"/>
          <w:lang w:val="uk-UA"/>
        </w:rPr>
        <w:t xml:space="preserve"> умов цього Договору, у разі якщо вони не будуть узгоджені шляхом переговорів між Сторонами, можуть бути вирішенні шляхом звернення Споживача до Інформаційно-консультаційного центру по роботі із споживачами електричної енергії, що створюється Постачальником згідно з Положенням про Інформаційно-консультаційний центр по роботі із споживачами електричної енергії, затвердженим постановою Національної комісії регулювання електроенергетики України від 12 березня 2009 року </w:t>
      </w:r>
      <w:r w:rsidR="00483180" w:rsidRPr="001D2816">
        <w:rPr>
          <w:rFonts w:ascii="Times New Roman" w:hAnsi="Times New Roman" w:cs="Times New Roman"/>
          <w:lang w:val="uk-UA"/>
        </w:rPr>
        <w:t>№</w:t>
      </w:r>
      <w:r w:rsidRPr="001D2816">
        <w:rPr>
          <w:rFonts w:ascii="Times New Roman" w:hAnsi="Times New Roman" w:cs="Times New Roman"/>
          <w:lang w:val="uk-UA"/>
        </w:rPr>
        <w:t xml:space="preserve"> 299, зареєстрованим в Міністерстві юстиції України 6 квітня 2009 року за </w:t>
      </w:r>
      <w:r w:rsidR="00483180" w:rsidRPr="001D2816">
        <w:rPr>
          <w:rFonts w:ascii="Times New Roman" w:hAnsi="Times New Roman" w:cs="Times New Roman"/>
          <w:lang w:val="uk-UA"/>
        </w:rPr>
        <w:t>№</w:t>
      </w:r>
      <w:r w:rsidRPr="001D2816">
        <w:rPr>
          <w:rFonts w:ascii="Times New Roman" w:hAnsi="Times New Roman" w:cs="Times New Roman"/>
          <w:lang w:val="uk-UA"/>
        </w:rPr>
        <w:t xml:space="preserve"> 308/16324 (із змінами) (далі - Положення про ІКЦ).</w:t>
      </w:r>
    </w:p>
    <w:p w14:paraId="704E99F9" w14:textId="77777777" w:rsidR="00106760" w:rsidRPr="001D2816" w:rsidRDefault="00106760"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 xml:space="preserve">Під час вирішення спорів Сторони мають керуватися порядком врегулювання спорів, встановленим </w:t>
      </w:r>
      <w:r w:rsidRPr="001D2816">
        <w:rPr>
          <w:rFonts w:ascii="Times New Roman" w:eastAsia="Times New Roman" w:hAnsi="Times New Roman" w:cs="Times New Roman"/>
          <w:lang w:val="uk-UA" w:eastAsia="ru-RU"/>
        </w:rPr>
        <w:t xml:space="preserve">цими </w:t>
      </w:r>
      <w:r w:rsidRPr="001D2816">
        <w:rPr>
          <w:rFonts w:ascii="Times New Roman" w:hAnsi="Times New Roman" w:cs="Times New Roman"/>
          <w:lang w:val="uk-UA"/>
        </w:rPr>
        <w:t>ПРРЕЕ та Положенням про ІКЦ.</w:t>
      </w:r>
    </w:p>
    <w:p w14:paraId="1275CCC9" w14:textId="61C344E3" w:rsidR="00C0726C" w:rsidRPr="001D2816" w:rsidRDefault="00C0726C"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10.2. У разі недосягнення між Сторонами згоди шляхом проведення переговорів або у разі незгоди Споживача із рішенням ІКЦ чи неотримання ним у встановлені  ПРРЕЕ та Положенням про ІКЦ строки відповіді Споживач має право звернутися із заявою про вирішення спору до Регулятора чи його територіального підрозділу та/або до енергетичного омбудсмена, центрального органу виконавчої влади, що забезпечує формування державної політики у сфері нагляду (контролю) в галузі електроенергетики (або забезпечує формування та реалізує державну політику в електроенергетичному комплексі), Антимонопольного комітету України.</w:t>
      </w:r>
    </w:p>
    <w:p w14:paraId="4C3E0114" w14:textId="77777777" w:rsidR="00C0726C" w:rsidRPr="001D2816" w:rsidRDefault="00C0726C"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Врегулювання спорів Регулятором чи його територіальним підрозділом здійснюється відповідно до затвердженого Регулятором порядку. Звернення Споживача до Регулятора чи його територіального підрозділу не позбавляє Сторони права щодо вирішення спору в судовому порядку.</w:t>
      </w:r>
    </w:p>
    <w:p w14:paraId="01BC2FBD" w14:textId="612EF088" w:rsidR="00686372" w:rsidRPr="001D2816" w:rsidRDefault="00686372" w:rsidP="0000090E">
      <w:pPr>
        <w:pStyle w:val="af0"/>
        <w:numPr>
          <w:ilvl w:val="1"/>
          <w:numId w:val="6"/>
        </w:numPr>
        <w:spacing w:after="0" w:line="238" w:lineRule="auto"/>
        <w:ind w:left="567" w:right="-28" w:firstLine="0"/>
        <w:jc w:val="both"/>
        <w:rPr>
          <w:rFonts w:ascii="Times New Roman" w:hAnsi="Times New Roman"/>
          <w:lang w:val="uk-UA"/>
        </w:rPr>
      </w:pPr>
      <w:r w:rsidRPr="001D2816">
        <w:rPr>
          <w:rFonts w:ascii="Times New Roman" w:hAnsi="Times New Roman"/>
          <w:lang w:val="uk-UA"/>
        </w:rPr>
        <w:t>У разі неможливості вирішити спірні питання та інші розбіжності шляхом переговорів, Сторони можуть передати спір на розгляд суду.</w:t>
      </w:r>
    </w:p>
    <w:p w14:paraId="5520993C" w14:textId="77777777" w:rsidR="003A67FF" w:rsidRPr="001D2816" w:rsidRDefault="003A67FF" w:rsidP="0000090E">
      <w:pPr>
        <w:spacing w:after="0" w:line="238" w:lineRule="auto"/>
        <w:ind w:left="7" w:right="-28"/>
        <w:jc w:val="both"/>
        <w:rPr>
          <w:rFonts w:ascii="Times New Roman" w:hAnsi="Times New Roman"/>
          <w:lang w:val="uk-UA"/>
        </w:rPr>
      </w:pPr>
    </w:p>
    <w:p w14:paraId="2B80267A" w14:textId="14C3B013" w:rsidR="00547919" w:rsidRPr="001D2816" w:rsidRDefault="00106760" w:rsidP="0000090E">
      <w:pPr>
        <w:pStyle w:val="af0"/>
        <w:numPr>
          <w:ilvl w:val="0"/>
          <w:numId w:val="6"/>
        </w:numPr>
        <w:spacing w:after="0" w:line="238" w:lineRule="auto"/>
        <w:ind w:right="-28" w:firstLine="0"/>
        <w:jc w:val="center"/>
        <w:rPr>
          <w:rFonts w:ascii="Times New Roman" w:hAnsi="Times New Roman"/>
          <w:b/>
          <w:lang w:val="uk-UA"/>
        </w:rPr>
      </w:pPr>
      <w:r w:rsidRPr="001D2816">
        <w:rPr>
          <w:rFonts w:ascii="Times New Roman" w:hAnsi="Times New Roman"/>
          <w:b/>
          <w:lang w:val="uk-UA"/>
        </w:rPr>
        <w:t>Форс</w:t>
      </w:r>
      <w:r w:rsidR="00483180" w:rsidRPr="001D2816">
        <w:rPr>
          <w:rFonts w:ascii="Times New Roman" w:hAnsi="Times New Roman"/>
          <w:b/>
          <w:lang w:val="uk-UA"/>
        </w:rPr>
        <w:t>-мажорні обставини</w:t>
      </w:r>
    </w:p>
    <w:p w14:paraId="48B64D63" w14:textId="77777777" w:rsidR="00080843" w:rsidRPr="001D2816" w:rsidRDefault="00080843" w:rsidP="0000090E">
      <w:pPr>
        <w:spacing w:after="0" w:line="238" w:lineRule="auto"/>
        <w:ind w:left="360" w:right="-28"/>
        <w:jc w:val="center"/>
        <w:rPr>
          <w:rFonts w:ascii="Times New Roman" w:hAnsi="Times New Roman"/>
          <w:b/>
          <w:lang w:val="uk-UA"/>
        </w:rPr>
      </w:pPr>
    </w:p>
    <w:p w14:paraId="6E50CE5E" w14:textId="5884A11C" w:rsidR="00106760" w:rsidRPr="001D2816" w:rsidRDefault="00106760" w:rsidP="0000090E">
      <w:pPr>
        <w:spacing w:after="0" w:line="238" w:lineRule="auto"/>
        <w:ind w:left="567" w:right="-28"/>
        <w:jc w:val="both"/>
        <w:rPr>
          <w:rFonts w:ascii="Times New Roman" w:hAnsi="Times New Roman" w:cs="Times New Roman"/>
          <w:lang w:val="uk-UA"/>
        </w:rPr>
      </w:pPr>
      <w:r w:rsidRPr="001D2816">
        <w:rPr>
          <w:rFonts w:ascii="Times New Roman" w:eastAsia="Times New Roman" w:hAnsi="Times New Roman" w:cs="Times New Roman"/>
          <w:lang w:val="uk-UA" w:eastAsia="ru-RU"/>
        </w:rPr>
        <w:t>1</w:t>
      </w:r>
      <w:r w:rsidR="008A3210" w:rsidRPr="001D2816">
        <w:rPr>
          <w:rFonts w:ascii="Times New Roman" w:eastAsia="Times New Roman" w:hAnsi="Times New Roman" w:cs="Times New Roman"/>
          <w:lang w:val="uk-UA" w:eastAsia="ru-RU"/>
        </w:rPr>
        <w:t>1</w:t>
      </w:r>
      <w:r w:rsidRPr="001D2816">
        <w:rPr>
          <w:rFonts w:ascii="Times New Roman" w:hAnsi="Times New Roman" w:cs="Times New Roman"/>
          <w:lang w:val="uk-UA"/>
        </w:rPr>
        <w:t xml:space="preserve">.1. </w:t>
      </w:r>
      <w:r w:rsidR="00080843" w:rsidRPr="001D2816">
        <w:rPr>
          <w:rFonts w:ascii="Times New Roman" w:hAnsi="Times New Roman" w:cs="Times New Roman"/>
          <w:lang w:val="uk-UA"/>
        </w:rPr>
        <w:t xml:space="preserve"> </w:t>
      </w:r>
      <w:r w:rsidRPr="001D2816">
        <w:rPr>
          <w:rFonts w:ascii="Times New Roman" w:hAnsi="Times New Roman" w:cs="Times New Roman"/>
          <w:lang w:val="uk-UA"/>
        </w:rPr>
        <w:t>Сторони звільняються від відповідальності за часткове або повне невиконання зобов'язань за цим Договором, якщо це невиконання є наслідком непереборної сили (форс-мажорних обставин).</w:t>
      </w:r>
    </w:p>
    <w:p w14:paraId="2D09D7E6" w14:textId="77777777" w:rsidR="00106760" w:rsidRPr="001D2816" w:rsidRDefault="00106760" w:rsidP="0000090E">
      <w:pPr>
        <w:spacing w:after="0" w:line="238" w:lineRule="auto"/>
        <w:ind w:left="567" w:right="-30"/>
        <w:jc w:val="both"/>
        <w:rPr>
          <w:rFonts w:ascii="Times New Roman" w:hAnsi="Times New Roman" w:cs="Times New Roman"/>
          <w:lang w:val="uk-UA"/>
        </w:rPr>
      </w:pPr>
      <w:r w:rsidRPr="001D2816">
        <w:rPr>
          <w:rFonts w:ascii="Times New Roman" w:eastAsia="Times New Roman" w:hAnsi="Times New Roman" w:cs="Times New Roman"/>
          <w:lang w:val="uk-UA" w:eastAsia="ru-RU"/>
        </w:rPr>
        <w:t>1</w:t>
      </w:r>
      <w:r w:rsidR="008A3210" w:rsidRPr="001D2816">
        <w:rPr>
          <w:rFonts w:ascii="Times New Roman" w:eastAsia="Times New Roman" w:hAnsi="Times New Roman" w:cs="Times New Roman"/>
          <w:lang w:val="uk-UA" w:eastAsia="ru-RU"/>
        </w:rPr>
        <w:t>1</w:t>
      </w:r>
      <w:r w:rsidRPr="001D2816">
        <w:rPr>
          <w:rFonts w:ascii="Times New Roman" w:hAnsi="Times New Roman" w:cs="Times New Roman"/>
          <w:lang w:val="uk-UA"/>
        </w:rPr>
        <w:t>.2. Під форс-мажорними обставинами розуміють надзвичайні та невідворотні обставини, що об'єктивно унеможливлюють виконання зобов'язань, передбачених умовами цього Договору.</w:t>
      </w:r>
    </w:p>
    <w:p w14:paraId="6DAC4DD2" w14:textId="77777777" w:rsidR="00106760" w:rsidRPr="001D2816" w:rsidRDefault="00106760" w:rsidP="0000090E">
      <w:pPr>
        <w:spacing w:after="0" w:line="238" w:lineRule="auto"/>
        <w:ind w:left="567" w:right="-30"/>
        <w:jc w:val="both"/>
        <w:rPr>
          <w:rFonts w:ascii="Times New Roman" w:hAnsi="Times New Roman" w:cs="Times New Roman"/>
          <w:lang w:val="uk-UA"/>
        </w:rPr>
      </w:pPr>
      <w:r w:rsidRPr="001D2816">
        <w:rPr>
          <w:rFonts w:ascii="Times New Roman" w:eastAsia="Times New Roman" w:hAnsi="Times New Roman" w:cs="Times New Roman"/>
          <w:lang w:val="uk-UA" w:eastAsia="ru-RU"/>
        </w:rPr>
        <w:t>1</w:t>
      </w:r>
      <w:r w:rsidR="008A3210" w:rsidRPr="001D2816">
        <w:rPr>
          <w:rFonts w:ascii="Times New Roman" w:eastAsia="Times New Roman" w:hAnsi="Times New Roman" w:cs="Times New Roman"/>
          <w:lang w:val="uk-UA" w:eastAsia="ru-RU"/>
        </w:rPr>
        <w:t>1</w:t>
      </w:r>
      <w:r w:rsidRPr="001D2816">
        <w:rPr>
          <w:rFonts w:ascii="Times New Roman" w:hAnsi="Times New Roman" w:cs="Times New Roman"/>
          <w:lang w:val="uk-UA"/>
        </w:rPr>
        <w:t>.3. Строк виконання зобов'язань за цим Договором відкладається на строк дії форс-мажорних обставин.</w:t>
      </w:r>
    </w:p>
    <w:p w14:paraId="06326522" w14:textId="6145A8F0" w:rsidR="00106760" w:rsidRPr="001D2816" w:rsidRDefault="00106760" w:rsidP="0000090E">
      <w:pPr>
        <w:spacing w:after="0" w:line="238" w:lineRule="auto"/>
        <w:ind w:left="567" w:right="-30"/>
        <w:jc w:val="both"/>
        <w:rPr>
          <w:rFonts w:ascii="Times New Roman" w:hAnsi="Times New Roman" w:cs="Times New Roman"/>
          <w:lang w:val="uk-UA"/>
        </w:rPr>
      </w:pPr>
      <w:r w:rsidRPr="001D2816">
        <w:rPr>
          <w:rFonts w:ascii="Times New Roman" w:eastAsia="Times New Roman" w:hAnsi="Times New Roman" w:cs="Times New Roman"/>
          <w:lang w:val="uk-UA" w:eastAsia="ru-RU"/>
        </w:rPr>
        <w:t>1</w:t>
      </w:r>
      <w:r w:rsidR="008A3210" w:rsidRPr="001D2816">
        <w:rPr>
          <w:rFonts w:ascii="Times New Roman" w:eastAsia="Times New Roman" w:hAnsi="Times New Roman" w:cs="Times New Roman"/>
          <w:lang w:val="uk-UA" w:eastAsia="ru-RU"/>
        </w:rPr>
        <w:t>1</w:t>
      </w:r>
      <w:r w:rsidRPr="001D2816">
        <w:rPr>
          <w:rFonts w:ascii="Times New Roman" w:hAnsi="Times New Roman" w:cs="Times New Roman"/>
          <w:lang w:val="uk-UA"/>
        </w:rPr>
        <w:t xml:space="preserve">.4. </w:t>
      </w:r>
      <w:r w:rsidR="00C808F9">
        <w:rPr>
          <w:rFonts w:ascii="Times New Roman" w:hAnsi="Times New Roman" w:cs="Times New Roman"/>
          <w:lang w:val="uk-UA"/>
        </w:rPr>
        <w:t xml:space="preserve"> </w:t>
      </w:r>
      <w:r w:rsidRPr="001D2816">
        <w:rPr>
          <w:rFonts w:ascii="Times New Roman" w:hAnsi="Times New Roman" w:cs="Times New Roman"/>
          <w:lang w:val="uk-UA"/>
        </w:rPr>
        <w:t xml:space="preserve">Сторони зобов'язані негайно повідомити про форс-мажорні обставини та протягом </w:t>
      </w:r>
      <w:r w:rsidRPr="001D2816">
        <w:rPr>
          <w:rFonts w:ascii="Times New Roman" w:eastAsia="Times New Roman" w:hAnsi="Times New Roman" w:cs="Times New Roman"/>
          <w:lang w:val="uk-UA" w:eastAsia="ru-RU"/>
        </w:rPr>
        <w:t>14</w:t>
      </w:r>
      <w:r w:rsidRPr="001D2816">
        <w:rPr>
          <w:rFonts w:ascii="Times New Roman" w:hAnsi="Times New Roman" w:cs="Times New Roman"/>
          <w:lang w:val="uk-UA"/>
        </w:rPr>
        <w:t xml:space="preserve"> днів з </w:t>
      </w:r>
      <w:r w:rsidRPr="001D2816">
        <w:rPr>
          <w:rFonts w:ascii="Times New Roman" w:eastAsia="Times New Roman" w:hAnsi="Times New Roman" w:cs="Times New Roman"/>
          <w:lang w:val="uk-UA" w:eastAsia="ru-RU"/>
        </w:rPr>
        <w:t>дати</w:t>
      </w:r>
      <w:r w:rsidRPr="001D2816">
        <w:rPr>
          <w:rFonts w:ascii="Times New Roman" w:hAnsi="Times New Roman" w:cs="Times New Roman"/>
          <w:lang w:val="uk-UA"/>
        </w:rPr>
        <w:t xml:space="preserve"> їх виникнення надати підтверджуючі документи щодо їх настання відповідно до </w:t>
      </w:r>
      <w:r w:rsidRPr="001D2816">
        <w:rPr>
          <w:rFonts w:ascii="Times New Roman" w:eastAsia="Times New Roman" w:hAnsi="Times New Roman" w:cs="Times New Roman"/>
          <w:lang w:val="uk-UA" w:eastAsia="ru-RU"/>
        </w:rPr>
        <w:t xml:space="preserve">чинного </w:t>
      </w:r>
      <w:r w:rsidRPr="001D2816">
        <w:rPr>
          <w:rFonts w:ascii="Times New Roman" w:hAnsi="Times New Roman" w:cs="Times New Roman"/>
          <w:lang w:val="uk-UA"/>
        </w:rPr>
        <w:t>законодавства.</w:t>
      </w:r>
    </w:p>
    <w:p w14:paraId="565E75EF" w14:textId="26CCA1D3" w:rsidR="00080843" w:rsidRPr="001D2816" w:rsidRDefault="00483180"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lastRenderedPageBreak/>
        <w:t xml:space="preserve">11.5. </w:t>
      </w:r>
      <w:r w:rsidR="00106760" w:rsidRPr="001D2816">
        <w:rPr>
          <w:rFonts w:ascii="Times New Roman" w:hAnsi="Times New Roman" w:cs="Times New Roman"/>
          <w:lang w:val="uk-UA"/>
        </w:rPr>
        <w:t xml:space="preserve">Виникнення форс-мажорних обставин не є підставою для відмови Споживача від </w:t>
      </w:r>
      <w:r w:rsidR="005D11BE" w:rsidRPr="001D2816">
        <w:rPr>
          <w:rFonts w:ascii="Times New Roman" w:hAnsi="Times New Roman" w:cs="Times New Roman"/>
          <w:lang w:val="uk-UA"/>
        </w:rPr>
        <w:t>сплати</w:t>
      </w:r>
      <w:r w:rsidR="00106760" w:rsidRPr="001D2816">
        <w:rPr>
          <w:rFonts w:ascii="Times New Roman" w:hAnsi="Times New Roman" w:cs="Times New Roman"/>
          <w:lang w:val="uk-UA"/>
        </w:rPr>
        <w:t xml:space="preserve"> Постачальнику </w:t>
      </w:r>
      <w:r w:rsidR="005D11BE" w:rsidRPr="001D2816">
        <w:rPr>
          <w:rFonts w:ascii="Times New Roman" w:hAnsi="Times New Roman" w:cs="Times New Roman"/>
          <w:lang w:val="uk-UA"/>
        </w:rPr>
        <w:t>за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електричну</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енергію,</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яка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була</w:t>
      </w:r>
      <w:r w:rsidR="0064214A" w:rsidRPr="001D2816">
        <w:rPr>
          <w:rFonts w:ascii="Times New Roman" w:hAnsi="Times New Roman" w:cs="Times New Roman"/>
          <w:lang w:val="uk-UA"/>
        </w:rPr>
        <w:t xml:space="preserve"> </w:t>
      </w:r>
      <w:r w:rsidR="005D11BE" w:rsidRPr="001D2816">
        <w:rPr>
          <w:rFonts w:ascii="Times New Roman" w:hAnsi="Times New Roman" w:cs="Times New Roman"/>
          <w:lang w:val="uk-UA"/>
        </w:rPr>
        <w:t>надана</w:t>
      </w:r>
      <w:r w:rsidR="00106760" w:rsidRPr="001D2816">
        <w:rPr>
          <w:rFonts w:ascii="Times New Roman" w:hAnsi="Times New Roman" w:cs="Times New Roman"/>
          <w:lang w:val="uk-UA"/>
        </w:rPr>
        <w:t xml:space="preserve"> до їх виникнення.</w:t>
      </w:r>
    </w:p>
    <w:p w14:paraId="036A79BB" w14:textId="77777777" w:rsidR="00106760" w:rsidRPr="001D2816" w:rsidRDefault="00106760" w:rsidP="0000090E">
      <w:pPr>
        <w:spacing w:after="0" w:line="238" w:lineRule="auto"/>
        <w:ind w:left="567" w:right="-30"/>
        <w:jc w:val="both"/>
        <w:rPr>
          <w:rFonts w:ascii="Times New Roman" w:hAnsi="Times New Roman" w:cs="Times New Roman"/>
          <w:lang w:val="uk-UA"/>
        </w:rPr>
      </w:pPr>
    </w:p>
    <w:p w14:paraId="00DF2E97" w14:textId="12CAACA6" w:rsidR="00106760" w:rsidRPr="001D2816" w:rsidRDefault="00106760" w:rsidP="0000090E">
      <w:pPr>
        <w:pStyle w:val="af0"/>
        <w:numPr>
          <w:ilvl w:val="0"/>
          <w:numId w:val="6"/>
        </w:numPr>
        <w:spacing w:after="0" w:line="238" w:lineRule="auto"/>
        <w:ind w:right="-30" w:firstLine="0"/>
        <w:jc w:val="center"/>
        <w:outlineLvl w:val="2"/>
        <w:rPr>
          <w:rFonts w:ascii="Times New Roman" w:hAnsi="Times New Roman"/>
          <w:b/>
          <w:lang w:val="uk-UA"/>
        </w:rPr>
      </w:pPr>
      <w:r w:rsidRPr="001D2816">
        <w:rPr>
          <w:rFonts w:ascii="Times New Roman" w:hAnsi="Times New Roman"/>
          <w:b/>
          <w:lang w:val="uk-UA"/>
        </w:rPr>
        <w:t>Строк дії Договору та інші умови</w:t>
      </w:r>
    </w:p>
    <w:p w14:paraId="199C0DD0" w14:textId="77777777" w:rsidR="00A512CB" w:rsidRPr="001D2816" w:rsidRDefault="00A512CB" w:rsidP="0000090E">
      <w:pPr>
        <w:spacing w:after="0" w:line="238" w:lineRule="auto"/>
        <w:ind w:left="360" w:right="-30"/>
        <w:jc w:val="center"/>
        <w:outlineLvl w:val="2"/>
        <w:rPr>
          <w:rFonts w:ascii="Times New Roman" w:hAnsi="Times New Roman"/>
          <w:b/>
          <w:lang w:val="uk-UA"/>
        </w:rPr>
      </w:pPr>
    </w:p>
    <w:p w14:paraId="0D0B0564" w14:textId="76098CB0" w:rsidR="00792B82" w:rsidRPr="001D2816" w:rsidRDefault="00106760" w:rsidP="0000090E">
      <w:pPr>
        <w:pStyle w:val="af1"/>
        <w:tabs>
          <w:tab w:val="clear" w:pos="2410"/>
          <w:tab w:val="left" w:pos="567"/>
        </w:tabs>
        <w:spacing w:line="238" w:lineRule="auto"/>
        <w:ind w:left="567" w:right="-30" w:firstLine="0"/>
        <w:rPr>
          <w:sz w:val="22"/>
          <w:szCs w:val="22"/>
        </w:rPr>
      </w:pPr>
      <w:r w:rsidRPr="001D2816">
        <w:rPr>
          <w:sz w:val="22"/>
          <w:szCs w:val="22"/>
        </w:rPr>
        <w:t>1</w:t>
      </w:r>
      <w:r w:rsidR="00F64EF9" w:rsidRPr="001D2816">
        <w:rPr>
          <w:sz w:val="22"/>
          <w:szCs w:val="22"/>
        </w:rPr>
        <w:t>2</w:t>
      </w:r>
      <w:r w:rsidRPr="001D2816">
        <w:rPr>
          <w:sz w:val="22"/>
          <w:szCs w:val="22"/>
        </w:rPr>
        <w:t xml:space="preserve">.1. </w:t>
      </w:r>
      <w:r w:rsidR="00792B82" w:rsidRPr="001D2816">
        <w:rPr>
          <w:sz w:val="22"/>
          <w:szCs w:val="22"/>
        </w:rPr>
        <w:t>Ц</w:t>
      </w:r>
      <w:r w:rsidR="00F766F3" w:rsidRPr="001D2816">
        <w:rPr>
          <w:sz w:val="22"/>
          <w:szCs w:val="22"/>
        </w:rPr>
        <w:t>ей Договір</w:t>
      </w:r>
      <w:r w:rsidR="00792B82" w:rsidRPr="001D2816">
        <w:rPr>
          <w:sz w:val="22"/>
          <w:szCs w:val="22"/>
        </w:rPr>
        <w:t xml:space="preserve"> набирає чинності з дати </w:t>
      </w:r>
      <w:r w:rsidR="00F766F3" w:rsidRPr="001D2816">
        <w:rPr>
          <w:sz w:val="22"/>
          <w:szCs w:val="22"/>
        </w:rPr>
        <w:t xml:space="preserve">його </w:t>
      </w:r>
      <w:r w:rsidR="00792B82" w:rsidRPr="001D2816">
        <w:rPr>
          <w:sz w:val="22"/>
          <w:szCs w:val="22"/>
        </w:rPr>
        <w:t xml:space="preserve">підписання </w:t>
      </w:r>
      <w:r w:rsidR="00F766F3" w:rsidRPr="001D2816">
        <w:rPr>
          <w:sz w:val="22"/>
          <w:szCs w:val="22"/>
        </w:rPr>
        <w:t xml:space="preserve">Сторонами </w:t>
      </w:r>
      <w:r w:rsidR="00792B82" w:rsidRPr="001D2816">
        <w:rPr>
          <w:sz w:val="22"/>
          <w:szCs w:val="22"/>
        </w:rPr>
        <w:t xml:space="preserve">та діє </w:t>
      </w:r>
      <w:r w:rsidR="00460590">
        <w:rPr>
          <w:sz w:val="22"/>
          <w:szCs w:val="22"/>
        </w:rPr>
        <w:t xml:space="preserve">до </w:t>
      </w:r>
      <w:r w:rsidR="00CA6568">
        <w:rPr>
          <w:sz w:val="22"/>
          <w:szCs w:val="22"/>
        </w:rPr>
        <w:t xml:space="preserve">_______________ </w:t>
      </w:r>
      <w:r w:rsidR="00C61F9C" w:rsidRPr="007A357E">
        <w:rPr>
          <w:sz w:val="22"/>
          <w:szCs w:val="22"/>
          <w:u w:val="single"/>
        </w:rPr>
        <w:t>р</w:t>
      </w:r>
      <w:r w:rsidR="00792B82" w:rsidRPr="007A357E">
        <w:rPr>
          <w:sz w:val="22"/>
          <w:szCs w:val="22"/>
        </w:rPr>
        <w:t>,</w:t>
      </w:r>
      <w:r w:rsidR="005F0C4B" w:rsidRPr="001D2816">
        <w:rPr>
          <w:sz w:val="22"/>
          <w:szCs w:val="22"/>
        </w:rPr>
        <w:t xml:space="preserve"> якщо інше не встановлено комерційною пропозицією,</w:t>
      </w:r>
      <w:r w:rsidR="00792B82" w:rsidRPr="001D2816">
        <w:rPr>
          <w:sz w:val="22"/>
          <w:szCs w:val="22"/>
        </w:rPr>
        <w:t xml:space="preserve"> а в частині проведення розрахунків – до повного виконання Сторонами своїх зобов’язань за Договором. </w:t>
      </w:r>
    </w:p>
    <w:p w14:paraId="7ADA7916" w14:textId="02991A49" w:rsidR="00F766F3" w:rsidRPr="001D2816" w:rsidRDefault="00F766F3" w:rsidP="0000090E">
      <w:pPr>
        <w:pStyle w:val="af1"/>
        <w:tabs>
          <w:tab w:val="clear" w:pos="2410"/>
          <w:tab w:val="left" w:pos="567"/>
        </w:tabs>
        <w:spacing w:line="238" w:lineRule="auto"/>
        <w:ind w:left="567" w:right="-30" w:firstLine="0"/>
        <w:rPr>
          <w:sz w:val="22"/>
          <w:szCs w:val="22"/>
        </w:rPr>
      </w:pPr>
      <w:r w:rsidRPr="001D2816">
        <w:rPr>
          <w:sz w:val="22"/>
          <w:szCs w:val="22"/>
        </w:rPr>
        <w:t xml:space="preserve">12.2. Відповідно до частини </w:t>
      </w:r>
      <w:r w:rsidR="007E47B6" w:rsidRPr="001D2816">
        <w:rPr>
          <w:sz w:val="22"/>
          <w:szCs w:val="22"/>
        </w:rPr>
        <w:t xml:space="preserve">6 </w:t>
      </w:r>
      <w:r w:rsidRPr="001D2816">
        <w:rPr>
          <w:sz w:val="22"/>
          <w:szCs w:val="22"/>
        </w:rPr>
        <w:t xml:space="preserve">статті </w:t>
      </w:r>
      <w:r w:rsidR="007E47B6" w:rsidRPr="001D2816">
        <w:rPr>
          <w:sz w:val="22"/>
          <w:szCs w:val="22"/>
        </w:rPr>
        <w:t xml:space="preserve">41 </w:t>
      </w:r>
      <w:r w:rsidRPr="001D2816">
        <w:rPr>
          <w:sz w:val="22"/>
          <w:szCs w:val="22"/>
        </w:rPr>
        <w:t>Закону України «Про публічні закупівлі» дія Договору може продовжуватися на строк, достатній для проведення процедури закупівлі</w:t>
      </w:r>
      <w:r w:rsidR="00DB2AC6" w:rsidRPr="001D2816">
        <w:rPr>
          <w:sz w:val="22"/>
          <w:szCs w:val="22"/>
        </w:rPr>
        <w:t>/ спрощеної закупівлі</w:t>
      </w:r>
      <w:r w:rsidRPr="001D2816">
        <w:rPr>
          <w:sz w:val="22"/>
          <w:szCs w:val="22"/>
        </w:rPr>
        <w:t xml:space="preserve"> на початку наступного року в обсязі, що не перевищує 20% суми, визначеної у </w:t>
      </w:r>
      <w:r w:rsidR="00DB2AC6" w:rsidRPr="001D2816">
        <w:rPr>
          <w:sz w:val="22"/>
          <w:szCs w:val="22"/>
        </w:rPr>
        <w:t xml:space="preserve">цьому </w:t>
      </w:r>
      <w:r w:rsidRPr="001D2816">
        <w:rPr>
          <w:sz w:val="22"/>
          <w:szCs w:val="22"/>
        </w:rPr>
        <w:t xml:space="preserve">Договорі, якщо видатки на </w:t>
      </w:r>
      <w:r w:rsidR="00DB2AC6" w:rsidRPr="001D2816">
        <w:rPr>
          <w:sz w:val="22"/>
          <w:szCs w:val="22"/>
        </w:rPr>
        <w:t xml:space="preserve">досягнення </w:t>
      </w:r>
      <w:r w:rsidRPr="001D2816">
        <w:rPr>
          <w:sz w:val="22"/>
          <w:szCs w:val="22"/>
        </w:rPr>
        <w:t>ц</w:t>
      </w:r>
      <w:r w:rsidR="00DB2AC6" w:rsidRPr="001D2816">
        <w:rPr>
          <w:sz w:val="22"/>
          <w:szCs w:val="22"/>
        </w:rPr>
        <w:t>ієї</w:t>
      </w:r>
      <w:r w:rsidRPr="001D2816">
        <w:rPr>
          <w:sz w:val="22"/>
          <w:szCs w:val="22"/>
        </w:rPr>
        <w:t xml:space="preserve"> </w:t>
      </w:r>
      <w:r w:rsidR="00DB2AC6" w:rsidRPr="001D2816">
        <w:rPr>
          <w:sz w:val="22"/>
          <w:szCs w:val="22"/>
        </w:rPr>
        <w:t xml:space="preserve">цілі </w:t>
      </w:r>
      <w:r w:rsidRPr="001D2816">
        <w:rPr>
          <w:sz w:val="22"/>
          <w:szCs w:val="22"/>
        </w:rPr>
        <w:t>затверджено в установленому порядку.</w:t>
      </w:r>
      <w:r w:rsidR="00DB2AC6" w:rsidRPr="001D2816">
        <w:rPr>
          <w:sz w:val="22"/>
          <w:szCs w:val="22"/>
        </w:rPr>
        <w:t xml:space="preserve"> </w:t>
      </w:r>
    </w:p>
    <w:p w14:paraId="77DDAEA5" w14:textId="393B9B59" w:rsidR="006005EC" w:rsidRPr="006005EC" w:rsidRDefault="000F50FA" w:rsidP="0000090E">
      <w:pPr>
        <w:pStyle w:val="af1"/>
        <w:tabs>
          <w:tab w:val="left" w:pos="567"/>
        </w:tabs>
        <w:spacing w:line="238" w:lineRule="auto"/>
        <w:ind w:left="567" w:right="-30" w:firstLine="0"/>
        <w:rPr>
          <w:sz w:val="22"/>
          <w:szCs w:val="22"/>
        </w:rPr>
      </w:pPr>
      <w:r w:rsidRPr="001D2816">
        <w:rPr>
          <w:sz w:val="22"/>
          <w:szCs w:val="22"/>
        </w:rPr>
        <w:t>12.</w:t>
      </w:r>
      <w:r w:rsidR="004D79F2" w:rsidRPr="001D2816">
        <w:rPr>
          <w:sz w:val="22"/>
          <w:szCs w:val="22"/>
        </w:rPr>
        <w:t>3</w:t>
      </w:r>
      <w:r w:rsidRPr="001D2816">
        <w:rPr>
          <w:sz w:val="22"/>
          <w:szCs w:val="22"/>
        </w:rPr>
        <w:t>.</w:t>
      </w:r>
      <w:r w:rsidR="00F462BB">
        <w:rPr>
          <w:sz w:val="22"/>
          <w:szCs w:val="22"/>
        </w:rPr>
        <w:t xml:space="preserve"> </w:t>
      </w:r>
      <w:r w:rsidR="006005EC" w:rsidRPr="006005EC">
        <w:rPr>
          <w:sz w:val="22"/>
          <w:szCs w:val="22"/>
        </w:rPr>
        <w:t>Істотні умови цього Договору не можуть змінюватися після його підписання до виконання зобов'язань Сторонами у повному обсязі, крім випадків передбачених п.19 Особливостей:</w:t>
      </w:r>
    </w:p>
    <w:p w14:paraId="0E81D699"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1) зменшення обсягів закупівлі, зокрема з урахуванням фактичного обсягу видатків замовника;</w:t>
      </w:r>
    </w:p>
    <w:p w14:paraId="2612595D"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 xml:space="preserve">2) погодження зміни ціни за одиницю товару в договорі про закупівлю у разі коливання ціни такого товару на ринку, що відбулося з моменту укладення договору про закупівлю  або останнього внесення змін до договору про закупівлю в частині зміни ціни за одиницю товару. Зміна ціни за одиницю товару здійснюється </w:t>
      </w:r>
      <w:proofErr w:type="spellStart"/>
      <w:r w:rsidRPr="006005EC">
        <w:rPr>
          <w:sz w:val="22"/>
          <w:szCs w:val="22"/>
        </w:rPr>
        <w:t>пропорційно</w:t>
      </w:r>
      <w:proofErr w:type="spellEnd"/>
      <w:r w:rsidRPr="006005EC">
        <w:rPr>
          <w:sz w:val="22"/>
          <w:szCs w:val="22"/>
        </w:rPr>
        <w:t xml:space="preserve"> коливанню ціни такого товару на ринку (відсоток збільшення ціни за одиницю товару не може перевищувати відсоток коливання (збільшення) ціни такого товару на ринку) за умови документального підтвердження такого коливання  та не повинна призвести до збільшення суми, визначеної в договорі про закупівлю на момент його укладення; </w:t>
      </w:r>
    </w:p>
    <w:p w14:paraId="28FB1DF4"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3) покращення якості предмета закупівлі за умови, що таке покращення не призведе до збільшення суми, визначеної в договорі про закупівлю;</w:t>
      </w:r>
    </w:p>
    <w:p w14:paraId="44B8D2F6"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4) продовження строку дії договору про закупівлю та строку виконання зобов’язань щодо передачі товару, виконання робіт, надання послуг у разі виникнення документально підтверджених об’єктивних обставин, що спричинили таке продовження, у тому числі обставин непереборної сили, затримки фінансування витрат замовника, за умови, що такі зміни не призведуть до збільшення суми, визначеної в договорі про закупівлю;</w:t>
      </w:r>
    </w:p>
    <w:p w14:paraId="0181FF7D"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 xml:space="preserve">5) погодження зміни ціни в договорі про закупівлю в бік зменшення (без зміни кількості (обсягу) та якості товарів, робіт і послуг); </w:t>
      </w:r>
    </w:p>
    <w:p w14:paraId="733302E6"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 xml:space="preserve">6) зміни ціни в договорі про закупівлю у зв’язку з зміною ставок податків і зборів та/або зміною умов щодо надання пільг з </w:t>
      </w:r>
    </w:p>
    <w:p w14:paraId="07031D02" w14:textId="77777777" w:rsidR="006005EC" w:rsidRPr="006005EC" w:rsidRDefault="006005EC" w:rsidP="0000090E">
      <w:pPr>
        <w:pStyle w:val="af1"/>
        <w:tabs>
          <w:tab w:val="left" w:pos="567"/>
        </w:tabs>
        <w:spacing w:line="238" w:lineRule="auto"/>
        <w:ind w:left="567" w:right="71" w:firstLine="0"/>
        <w:rPr>
          <w:sz w:val="22"/>
          <w:szCs w:val="22"/>
        </w:rPr>
      </w:pPr>
      <w:r w:rsidRPr="006005EC">
        <w:rPr>
          <w:sz w:val="22"/>
          <w:szCs w:val="22"/>
        </w:rPr>
        <w:t xml:space="preserve">оподаткування – </w:t>
      </w:r>
      <w:proofErr w:type="spellStart"/>
      <w:r w:rsidRPr="006005EC">
        <w:rPr>
          <w:sz w:val="22"/>
          <w:szCs w:val="22"/>
        </w:rPr>
        <w:t>пропорційно</w:t>
      </w:r>
      <w:proofErr w:type="spellEnd"/>
      <w:r w:rsidRPr="006005EC">
        <w:rPr>
          <w:sz w:val="22"/>
          <w:szCs w:val="22"/>
        </w:rPr>
        <w:t xml:space="preserve"> до зміни таких ставок та/або пільг з оподаткування, а також у зв’язку з зміною системи оподаткування </w:t>
      </w:r>
      <w:proofErr w:type="spellStart"/>
      <w:r w:rsidRPr="006005EC">
        <w:rPr>
          <w:sz w:val="22"/>
          <w:szCs w:val="22"/>
        </w:rPr>
        <w:t>пропорційно</w:t>
      </w:r>
      <w:proofErr w:type="spellEnd"/>
      <w:r w:rsidRPr="006005EC">
        <w:rPr>
          <w:sz w:val="22"/>
          <w:szCs w:val="22"/>
        </w:rPr>
        <w:t xml:space="preserve"> до зміни податкового навантаження внаслідок зміни системи оподаткування;</w:t>
      </w:r>
    </w:p>
    <w:p w14:paraId="1D7C8083"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 xml:space="preserve">7) зміни встановленого згідно із законодавством органами державної статистики індексу споживчих цін, зміни курсу іноземної валюти, зміни біржових котирувань або показників </w:t>
      </w:r>
      <w:proofErr w:type="spellStart"/>
      <w:r w:rsidRPr="006005EC">
        <w:rPr>
          <w:sz w:val="22"/>
          <w:szCs w:val="22"/>
        </w:rPr>
        <w:t>Platts</w:t>
      </w:r>
      <w:proofErr w:type="spellEnd"/>
      <w:r w:rsidRPr="006005EC">
        <w:rPr>
          <w:sz w:val="22"/>
          <w:szCs w:val="22"/>
        </w:rPr>
        <w:t xml:space="preserve">, ARGUS, регульованих цін (тарифів), нормативів, середньозважених цін на електроенергію на ринку “на добу наперед”, що застосовуються в договорі про закупівлю, у разі встановлення в договорі про закупівлю порядку зміни ціни; </w:t>
      </w:r>
    </w:p>
    <w:p w14:paraId="4C5AF090" w14:textId="77777777" w:rsidR="006005EC" w:rsidRPr="006005EC" w:rsidRDefault="006005EC" w:rsidP="0000090E">
      <w:pPr>
        <w:pStyle w:val="af1"/>
        <w:tabs>
          <w:tab w:val="left" w:pos="567"/>
        </w:tabs>
        <w:spacing w:line="238" w:lineRule="auto"/>
        <w:ind w:left="567" w:right="-30" w:firstLine="0"/>
        <w:rPr>
          <w:sz w:val="22"/>
          <w:szCs w:val="22"/>
        </w:rPr>
      </w:pPr>
      <w:r w:rsidRPr="006005EC">
        <w:rPr>
          <w:sz w:val="22"/>
          <w:szCs w:val="22"/>
        </w:rPr>
        <w:t xml:space="preserve">8) зміни умов у зв’язку із застосуванням положень частини шостої статті 41 Закону. </w:t>
      </w:r>
    </w:p>
    <w:p w14:paraId="683ACF27" w14:textId="3C143218" w:rsidR="006005EC" w:rsidRPr="001D2816" w:rsidRDefault="006005EC" w:rsidP="0000090E">
      <w:pPr>
        <w:pStyle w:val="af1"/>
        <w:tabs>
          <w:tab w:val="left" w:pos="567"/>
        </w:tabs>
        <w:spacing w:line="238" w:lineRule="auto"/>
        <w:ind w:left="567" w:right="-30" w:firstLine="0"/>
        <w:rPr>
          <w:sz w:val="22"/>
          <w:szCs w:val="22"/>
        </w:rPr>
      </w:pPr>
      <w:r w:rsidRPr="006005EC">
        <w:rPr>
          <w:sz w:val="22"/>
          <w:szCs w:val="22"/>
        </w:rPr>
        <w:t>У разі зміни регульованих цін (тарифів), які враховуються при розрахунку ціни на електричну енергію Постачальник здійснює коригування шляхом збільшення/зменшення відповідної регульованої складової з дати її введення в дію на підставі відповідних постанов НКРЕКП.</w:t>
      </w:r>
    </w:p>
    <w:p w14:paraId="3E880059" w14:textId="1EE1C087" w:rsidR="00357A8B" w:rsidRPr="001D2816" w:rsidRDefault="00FF5AA0"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12.</w:t>
      </w:r>
      <w:r w:rsidR="000F7718" w:rsidRPr="001D2816">
        <w:rPr>
          <w:rFonts w:ascii="Times New Roman" w:hAnsi="Times New Roman" w:cs="Times New Roman"/>
          <w:lang w:val="uk-UA"/>
        </w:rPr>
        <w:t xml:space="preserve">4. </w:t>
      </w:r>
      <w:r w:rsidRPr="001D2816">
        <w:rPr>
          <w:rFonts w:ascii="Times New Roman" w:hAnsi="Times New Roman" w:cs="Times New Roman"/>
          <w:lang w:val="uk-UA"/>
        </w:rPr>
        <w:t xml:space="preserve"> </w:t>
      </w:r>
      <w:r w:rsidR="00547919" w:rsidRPr="001D2816">
        <w:rPr>
          <w:rFonts w:ascii="Times New Roman" w:hAnsi="Times New Roman" w:cs="Times New Roman"/>
          <w:lang w:val="uk-UA"/>
        </w:rPr>
        <w:t>У разі необхідності внесення змін та доповнень до цього Договору кожна із Сторін має право звернутися до іншої з відповідною пропозицією. Якщо ці пропозиції викликані прийняттям нормативно-правових актів, які змінюють умови цього Договору, Сторони зобов’язуються до внесення відповідних змін до Договору керуватися вимогами цих нормативних документів.</w:t>
      </w:r>
    </w:p>
    <w:p w14:paraId="550384D6" w14:textId="77777777" w:rsidR="0009211F" w:rsidRPr="001D2816" w:rsidRDefault="0009211F" w:rsidP="0000090E">
      <w:pPr>
        <w:pStyle w:val="aa"/>
        <w:spacing w:before="0" w:beforeAutospacing="0" w:after="0" w:afterAutospacing="0" w:line="238" w:lineRule="auto"/>
        <w:ind w:left="567"/>
        <w:jc w:val="both"/>
        <w:rPr>
          <w:sz w:val="22"/>
          <w:szCs w:val="22"/>
          <w:lang w:val="uk-UA"/>
        </w:rPr>
      </w:pPr>
      <w:r w:rsidRPr="001D2816">
        <w:rPr>
          <w:sz w:val="22"/>
          <w:szCs w:val="22"/>
          <w:lang w:val="uk-UA"/>
        </w:rPr>
        <w:t>Постачальник має повідомити Споживача про зміну будь-яких умов Договору, в тому числі умов Комерційної пропозиції, не пізніше ніж за 20 днів до дати їх застосування з урахуванням інформації про право Споживача розірвати цей Договір. Споживач має повідомити Постачальника про незгоду/неприйняття змін протягом 5 робочих днів з дня такого повідомлення, але не пізніше ніж за 10 календарних днів до зазначеної в повідомленні дати зміни умов Договору. Незгода Споживача із новими умовами є підставою для одностороннього дострокового розірвання Договору, без застосування до Споживача будь-яких санкцій пов’язаних з розірванням. З дати зміни умов Договору, вказаної в повідомленні, до дати припинення Договору розрахунки між Сторонами здійснюються за зміненими умовами, які були повідомлені Постачальником.</w:t>
      </w:r>
    </w:p>
    <w:p w14:paraId="5E53C041" w14:textId="77777777" w:rsidR="00357A8B" w:rsidRPr="001D2816" w:rsidRDefault="00206431"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Сторони зобов’язуються письмово повідомити про зміну будь-яких реквізитів (місцезнаходження, найменування, організаційно-правової форми, банківських реквізитів тощо)</w:t>
      </w:r>
      <w:r w:rsidR="00997071" w:rsidRPr="001D2816">
        <w:rPr>
          <w:rFonts w:ascii="Times New Roman" w:hAnsi="Times New Roman" w:cs="Times New Roman"/>
          <w:lang w:val="uk-UA"/>
        </w:rPr>
        <w:t xml:space="preserve"> не пізніше ніж через 10 днів після настання таких змін</w:t>
      </w:r>
      <w:r w:rsidRPr="001D2816">
        <w:rPr>
          <w:rFonts w:ascii="Times New Roman" w:hAnsi="Times New Roman" w:cs="Times New Roman"/>
          <w:lang w:val="uk-UA"/>
        </w:rPr>
        <w:t xml:space="preserve">. </w:t>
      </w:r>
    </w:p>
    <w:p w14:paraId="052E99B8" w14:textId="695EA729" w:rsidR="00357A8B" w:rsidRPr="001D2816" w:rsidRDefault="00951AE1"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Таке п</w:t>
      </w:r>
      <w:r w:rsidR="00206431" w:rsidRPr="001D2816">
        <w:rPr>
          <w:rFonts w:ascii="Times New Roman" w:hAnsi="Times New Roman" w:cs="Times New Roman"/>
          <w:lang w:val="uk-UA"/>
        </w:rPr>
        <w:t>овідомлення, підписане уповноваженою особою</w:t>
      </w:r>
      <w:r w:rsidR="00535385" w:rsidRPr="001D2816">
        <w:rPr>
          <w:rFonts w:ascii="Times New Roman" w:hAnsi="Times New Roman" w:cs="Times New Roman"/>
          <w:lang w:val="uk-UA"/>
        </w:rPr>
        <w:t xml:space="preserve"> С</w:t>
      </w:r>
      <w:r w:rsidRPr="001D2816">
        <w:rPr>
          <w:rFonts w:ascii="Times New Roman" w:hAnsi="Times New Roman" w:cs="Times New Roman"/>
          <w:lang w:val="uk-UA"/>
        </w:rPr>
        <w:t>торони</w:t>
      </w:r>
      <w:r w:rsidR="00206431" w:rsidRPr="001D2816">
        <w:rPr>
          <w:rFonts w:ascii="Times New Roman" w:hAnsi="Times New Roman" w:cs="Times New Roman"/>
          <w:lang w:val="uk-UA"/>
        </w:rPr>
        <w:t xml:space="preserve">, є </w:t>
      </w:r>
      <w:r w:rsidRPr="001D2816">
        <w:rPr>
          <w:rFonts w:ascii="Times New Roman" w:hAnsi="Times New Roman" w:cs="Times New Roman"/>
          <w:lang w:val="uk-UA"/>
        </w:rPr>
        <w:t>додатком</w:t>
      </w:r>
      <w:r w:rsidR="00FF03C6" w:rsidRPr="001D2816">
        <w:rPr>
          <w:rFonts w:ascii="Times New Roman" w:hAnsi="Times New Roman" w:cs="Times New Roman"/>
          <w:lang w:val="uk-UA"/>
        </w:rPr>
        <w:t xml:space="preserve"> до цього Договору</w:t>
      </w:r>
      <w:r w:rsidRPr="001D2816">
        <w:rPr>
          <w:rFonts w:ascii="Times New Roman" w:hAnsi="Times New Roman" w:cs="Times New Roman"/>
          <w:lang w:val="uk-UA"/>
        </w:rPr>
        <w:t xml:space="preserve">, та не потребує обов′язкового оформлення </w:t>
      </w:r>
      <w:r w:rsidR="00FF03C6" w:rsidRPr="001D2816">
        <w:rPr>
          <w:rFonts w:ascii="Times New Roman" w:hAnsi="Times New Roman" w:cs="Times New Roman"/>
          <w:lang w:val="uk-UA"/>
        </w:rPr>
        <w:t>Додатков</w:t>
      </w:r>
      <w:r w:rsidRPr="001D2816">
        <w:rPr>
          <w:rFonts w:ascii="Times New Roman" w:hAnsi="Times New Roman" w:cs="Times New Roman"/>
          <w:lang w:val="uk-UA"/>
        </w:rPr>
        <w:t>ої</w:t>
      </w:r>
      <w:r w:rsidR="00FF03C6" w:rsidRPr="001D2816">
        <w:rPr>
          <w:rFonts w:ascii="Times New Roman" w:hAnsi="Times New Roman" w:cs="Times New Roman"/>
          <w:lang w:val="uk-UA"/>
        </w:rPr>
        <w:t xml:space="preserve"> угод</w:t>
      </w:r>
      <w:r w:rsidRPr="001D2816">
        <w:rPr>
          <w:rFonts w:ascii="Times New Roman" w:hAnsi="Times New Roman" w:cs="Times New Roman"/>
          <w:lang w:val="uk-UA"/>
        </w:rPr>
        <w:t>и та її двостороннього підписання</w:t>
      </w:r>
      <w:r w:rsidR="00CC7726" w:rsidRPr="001D2816">
        <w:rPr>
          <w:rFonts w:ascii="Times New Roman" w:hAnsi="Times New Roman" w:cs="Times New Roman"/>
          <w:lang w:val="uk-UA"/>
        </w:rPr>
        <w:t>.</w:t>
      </w:r>
      <w:r w:rsidR="00FF03C6" w:rsidRPr="001D2816">
        <w:rPr>
          <w:rFonts w:ascii="Times New Roman" w:hAnsi="Times New Roman" w:cs="Times New Roman"/>
          <w:lang w:val="uk-UA"/>
        </w:rPr>
        <w:t xml:space="preserve"> </w:t>
      </w:r>
    </w:p>
    <w:p w14:paraId="573AF8D8" w14:textId="0D1B1B44" w:rsidR="00357A8B" w:rsidRPr="001D2816" w:rsidRDefault="00FF5AA0"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lastRenderedPageBreak/>
        <w:t>12.</w:t>
      </w:r>
      <w:r w:rsidR="000F7718" w:rsidRPr="001D2816">
        <w:rPr>
          <w:rFonts w:ascii="Times New Roman" w:hAnsi="Times New Roman" w:cs="Times New Roman"/>
          <w:lang w:val="uk-UA"/>
        </w:rPr>
        <w:t>5.</w:t>
      </w:r>
      <w:r w:rsidRPr="001D2816">
        <w:rPr>
          <w:rFonts w:ascii="Times New Roman" w:hAnsi="Times New Roman" w:cs="Times New Roman"/>
          <w:lang w:val="uk-UA"/>
        </w:rPr>
        <w:t xml:space="preserve"> </w:t>
      </w:r>
      <w:r w:rsidR="00A21766" w:rsidRPr="001D2816">
        <w:rPr>
          <w:rFonts w:ascii="Times New Roman" w:hAnsi="Times New Roman" w:cs="Times New Roman"/>
          <w:lang w:val="uk-UA"/>
        </w:rPr>
        <w:t>Усі правовідносини</w:t>
      </w:r>
      <w:r w:rsidR="00997071" w:rsidRPr="001D2816">
        <w:rPr>
          <w:rFonts w:ascii="Times New Roman" w:hAnsi="Times New Roman" w:cs="Times New Roman"/>
          <w:lang w:val="uk-UA"/>
        </w:rPr>
        <w:t xml:space="preserve">, що </w:t>
      </w:r>
      <w:r w:rsidR="00A21766" w:rsidRPr="001D2816">
        <w:rPr>
          <w:rFonts w:ascii="Times New Roman" w:hAnsi="Times New Roman" w:cs="Times New Roman"/>
          <w:lang w:val="uk-UA"/>
        </w:rPr>
        <w:t xml:space="preserve">виникають у зв’язку з виконанням умов цього Договору і </w:t>
      </w:r>
      <w:r w:rsidR="00997071" w:rsidRPr="001D2816">
        <w:rPr>
          <w:rFonts w:ascii="Times New Roman" w:hAnsi="Times New Roman" w:cs="Times New Roman"/>
          <w:lang w:val="uk-UA"/>
        </w:rPr>
        <w:t xml:space="preserve">не врегульовані </w:t>
      </w:r>
      <w:r w:rsidR="00A21766" w:rsidRPr="001D2816">
        <w:rPr>
          <w:rFonts w:ascii="Times New Roman" w:hAnsi="Times New Roman" w:cs="Times New Roman"/>
          <w:lang w:val="uk-UA"/>
        </w:rPr>
        <w:t>ним</w:t>
      </w:r>
      <w:r w:rsidR="00997071" w:rsidRPr="001D2816">
        <w:rPr>
          <w:rFonts w:ascii="Times New Roman" w:hAnsi="Times New Roman" w:cs="Times New Roman"/>
          <w:lang w:val="uk-UA"/>
        </w:rPr>
        <w:t xml:space="preserve">, </w:t>
      </w:r>
      <w:r w:rsidR="00A21766" w:rsidRPr="001D2816">
        <w:rPr>
          <w:rFonts w:ascii="Times New Roman" w:hAnsi="Times New Roman" w:cs="Times New Roman"/>
          <w:lang w:val="uk-UA"/>
        </w:rPr>
        <w:t>регламентуються нормами чинного законодавства України.</w:t>
      </w:r>
    </w:p>
    <w:p w14:paraId="77EC2FC1" w14:textId="4A7F3CDD" w:rsidR="007E2250" w:rsidRPr="001D2816" w:rsidRDefault="00A21766"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12.</w:t>
      </w:r>
      <w:r w:rsidR="000F7718" w:rsidRPr="001D2816">
        <w:rPr>
          <w:rFonts w:ascii="Times New Roman" w:hAnsi="Times New Roman" w:cs="Times New Roman"/>
          <w:lang w:val="uk-UA"/>
        </w:rPr>
        <w:t>6</w:t>
      </w:r>
      <w:r w:rsidRPr="001D2816">
        <w:rPr>
          <w:rFonts w:ascii="Times New Roman" w:hAnsi="Times New Roman" w:cs="Times New Roman"/>
          <w:lang w:val="uk-UA"/>
        </w:rPr>
        <w:t xml:space="preserve">. </w:t>
      </w:r>
      <w:r w:rsidR="00FF5AA0" w:rsidRPr="001D2816">
        <w:rPr>
          <w:rFonts w:ascii="Times New Roman" w:hAnsi="Times New Roman" w:cs="Times New Roman"/>
          <w:lang w:val="uk-UA"/>
        </w:rPr>
        <w:t>Цей Договір укладено у двох примірниках, які мають однакову юридичну силу, один з яких зберігається у Постачальника, другий у Споживача.</w:t>
      </w:r>
    </w:p>
    <w:p w14:paraId="74E670BA" w14:textId="44768D48" w:rsidR="00FF5AA0" w:rsidRPr="001D2816" w:rsidRDefault="000F7718" w:rsidP="0000090E">
      <w:pPr>
        <w:spacing w:after="0" w:line="238" w:lineRule="auto"/>
        <w:ind w:left="567" w:right="-30"/>
        <w:jc w:val="both"/>
        <w:rPr>
          <w:rFonts w:ascii="Times New Roman" w:hAnsi="Times New Roman" w:cs="Times New Roman"/>
          <w:lang w:val="uk-UA"/>
        </w:rPr>
      </w:pPr>
      <w:r w:rsidRPr="001D2816">
        <w:rPr>
          <w:rFonts w:ascii="Times New Roman" w:hAnsi="Times New Roman" w:cs="Times New Roman"/>
          <w:lang w:val="uk-UA"/>
        </w:rPr>
        <w:t>12.7</w:t>
      </w:r>
      <w:r w:rsidR="007E2250" w:rsidRPr="001D2816">
        <w:rPr>
          <w:rFonts w:ascii="Times New Roman" w:hAnsi="Times New Roman" w:cs="Times New Roman"/>
          <w:lang w:val="uk-UA"/>
        </w:rPr>
        <w:t>. Невід’ємною частиною цього Договору є всі Додатки.</w:t>
      </w:r>
    </w:p>
    <w:p w14:paraId="2F07BD8E" w14:textId="77777777" w:rsidR="003E086A" w:rsidRPr="001D2816" w:rsidRDefault="003E086A" w:rsidP="0000090E">
      <w:pPr>
        <w:spacing w:after="0" w:line="238" w:lineRule="auto"/>
        <w:ind w:right="-30"/>
        <w:jc w:val="both"/>
        <w:rPr>
          <w:rFonts w:ascii="Times New Roman" w:hAnsi="Times New Roman" w:cs="Times New Roman"/>
          <w:lang w:val="uk-UA"/>
        </w:rPr>
      </w:pPr>
    </w:p>
    <w:p w14:paraId="3F069631" w14:textId="248DDD93" w:rsidR="00445100" w:rsidRPr="001D2816" w:rsidRDefault="000F7718" w:rsidP="0000090E">
      <w:pPr>
        <w:pStyle w:val="af0"/>
        <w:numPr>
          <w:ilvl w:val="0"/>
          <w:numId w:val="6"/>
        </w:numPr>
        <w:spacing w:after="0" w:line="238" w:lineRule="auto"/>
        <w:ind w:firstLine="0"/>
        <w:jc w:val="center"/>
        <w:outlineLvl w:val="2"/>
        <w:rPr>
          <w:rFonts w:ascii="Times New Roman" w:hAnsi="Times New Roman"/>
          <w:b/>
          <w:lang w:val="uk-UA"/>
        </w:rPr>
      </w:pPr>
      <w:r w:rsidRPr="001D2816">
        <w:rPr>
          <w:rFonts w:ascii="Times New Roman" w:hAnsi="Times New Roman"/>
          <w:b/>
          <w:lang w:val="uk-UA"/>
        </w:rPr>
        <w:t>Місцезнаходження та банківські реквізити сторін</w:t>
      </w:r>
      <w:r w:rsidR="00445100" w:rsidRPr="001D2816">
        <w:rPr>
          <w:rFonts w:ascii="Times New Roman" w:hAnsi="Times New Roman"/>
          <w:b/>
          <w:lang w:val="uk-UA"/>
        </w:rPr>
        <w:t>:</w:t>
      </w:r>
    </w:p>
    <w:p w14:paraId="20595164" w14:textId="5363B717" w:rsidR="0024771A" w:rsidRPr="001D2816" w:rsidRDefault="0024771A" w:rsidP="0000090E">
      <w:pPr>
        <w:spacing w:after="0" w:line="238" w:lineRule="auto"/>
        <w:jc w:val="both"/>
        <w:rPr>
          <w:rFonts w:ascii="Times New Roman" w:hAnsi="Times New Roman" w:cs="Times New Roman"/>
          <w:lang w:val="uk-UA"/>
        </w:rPr>
      </w:pPr>
    </w:p>
    <w:tbl>
      <w:tblPr>
        <w:tblW w:w="10065" w:type="dxa"/>
        <w:tblLayout w:type="fixed"/>
        <w:tblLook w:val="04A0" w:firstRow="1" w:lastRow="0" w:firstColumn="1" w:lastColumn="0" w:noHBand="0" w:noVBand="1"/>
      </w:tblPr>
      <w:tblGrid>
        <w:gridCol w:w="5067"/>
        <w:gridCol w:w="283"/>
        <w:gridCol w:w="4715"/>
      </w:tblGrid>
      <w:tr w:rsidR="003E086A" w:rsidRPr="001D2816" w14:paraId="60C5CD31" w14:textId="77777777" w:rsidTr="007A2BA9">
        <w:trPr>
          <w:trHeight w:hRule="exact" w:val="261"/>
        </w:trPr>
        <w:tc>
          <w:tcPr>
            <w:tcW w:w="5067" w:type="dxa"/>
            <w:shd w:val="clear" w:color="auto" w:fill="auto"/>
          </w:tcPr>
          <w:p w14:paraId="785B7EDD" w14:textId="77777777" w:rsidR="003E086A" w:rsidRPr="00CA6568" w:rsidRDefault="003E086A" w:rsidP="0000090E">
            <w:pPr>
              <w:pStyle w:val="af1"/>
              <w:tabs>
                <w:tab w:val="left" w:pos="0"/>
                <w:tab w:val="left" w:pos="283"/>
                <w:tab w:val="left" w:pos="709"/>
              </w:tabs>
              <w:spacing w:line="238" w:lineRule="auto"/>
              <w:ind w:firstLine="0"/>
              <w:rPr>
                <w:b/>
                <w:sz w:val="24"/>
                <w:szCs w:val="24"/>
              </w:rPr>
            </w:pPr>
            <w:r w:rsidRPr="00CA6568">
              <w:rPr>
                <w:b/>
                <w:sz w:val="24"/>
                <w:szCs w:val="24"/>
              </w:rPr>
              <w:t>Постачальник:</w:t>
            </w:r>
          </w:p>
          <w:p w14:paraId="691EE17D" w14:textId="77777777" w:rsidR="003E086A" w:rsidRPr="00CA6568" w:rsidRDefault="003E086A" w:rsidP="0000090E">
            <w:pPr>
              <w:pStyle w:val="af1"/>
              <w:tabs>
                <w:tab w:val="left" w:pos="0"/>
                <w:tab w:val="left" w:pos="283"/>
                <w:tab w:val="left" w:pos="709"/>
              </w:tabs>
              <w:spacing w:line="238" w:lineRule="auto"/>
              <w:ind w:firstLine="0"/>
              <w:rPr>
                <w:sz w:val="24"/>
                <w:szCs w:val="24"/>
              </w:rPr>
            </w:pPr>
          </w:p>
        </w:tc>
        <w:tc>
          <w:tcPr>
            <w:tcW w:w="283" w:type="dxa"/>
            <w:shd w:val="clear" w:color="auto" w:fill="auto"/>
          </w:tcPr>
          <w:p w14:paraId="60BD6654" w14:textId="77777777" w:rsidR="003E086A" w:rsidRPr="00CA6568" w:rsidRDefault="003E086A" w:rsidP="0000090E">
            <w:pPr>
              <w:pStyle w:val="af1"/>
              <w:tabs>
                <w:tab w:val="left" w:pos="0"/>
                <w:tab w:val="left" w:pos="142"/>
                <w:tab w:val="left" w:pos="709"/>
              </w:tabs>
              <w:spacing w:line="238" w:lineRule="auto"/>
              <w:ind w:firstLine="0"/>
              <w:rPr>
                <w:sz w:val="24"/>
                <w:szCs w:val="24"/>
              </w:rPr>
            </w:pPr>
          </w:p>
        </w:tc>
        <w:tc>
          <w:tcPr>
            <w:tcW w:w="4715" w:type="dxa"/>
            <w:shd w:val="clear" w:color="auto" w:fill="auto"/>
          </w:tcPr>
          <w:p w14:paraId="5D0B9043" w14:textId="77777777" w:rsidR="003E086A" w:rsidRPr="00CA6568" w:rsidRDefault="003E086A" w:rsidP="0000090E">
            <w:pPr>
              <w:pStyle w:val="HTML"/>
              <w:tabs>
                <w:tab w:val="clear" w:pos="9160"/>
                <w:tab w:val="left" w:pos="709"/>
                <w:tab w:val="left" w:pos="9360"/>
              </w:tabs>
              <w:spacing w:line="238" w:lineRule="auto"/>
              <w:ind w:left="-108" w:right="-108"/>
              <w:rPr>
                <w:b/>
                <w:sz w:val="24"/>
                <w:szCs w:val="24"/>
              </w:rPr>
            </w:pPr>
            <w:r w:rsidRPr="00CA6568">
              <w:rPr>
                <w:b/>
                <w:sz w:val="24"/>
                <w:szCs w:val="24"/>
              </w:rPr>
              <w:t>Споживач:</w:t>
            </w:r>
          </w:p>
          <w:p w14:paraId="1FAA3BD3" w14:textId="77777777" w:rsidR="003E086A" w:rsidRPr="00CA6568" w:rsidRDefault="003E086A" w:rsidP="0000090E">
            <w:pPr>
              <w:pStyle w:val="af1"/>
              <w:tabs>
                <w:tab w:val="left" w:pos="0"/>
                <w:tab w:val="left" w:pos="142"/>
                <w:tab w:val="left" w:pos="709"/>
              </w:tabs>
              <w:spacing w:line="238" w:lineRule="auto"/>
              <w:ind w:firstLine="0"/>
              <w:rPr>
                <w:sz w:val="24"/>
                <w:szCs w:val="24"/>
              </w:rPr>
            </w:pPr>
          </w:p>
        </w:tc>
      </w:tr>
    </w:tbl>
    <w:p w14:paraId="7B2FEB1C" w14:textId="373381FF" w:rsidR="003E086A" w:rsidRDefault="003E086A" w:rsidP="007664A3">
      <w:pPr>
        <w:tabs>
          <w:tab w:val="right" w:pos="9496"/>
        </w:tabs>
        <w:spacing w:after="0" w:line="238" w:lineRule="auto"/>
        <w:jc w:val="both"/>
        <w:rPr>
          <w:rFonts w:ascii="Times New Roman" w:hAnsi="Times New Roman" w:cs="Times New Roman"/>
          <w:sz w:val="24"/>
          <w:szCs w:val="24"/>
        </w:rPr>
      </w:pPr>
    </w:p>
    <w:p w14:paraId="4E0EF75E" w14:textId="2F34A1EC" w:rsidR="00A02E1E" w:rsidRDefault="00A02E1E" w:rsidP="007664A3">
      <w:pPr>
        <w:tabs>
          <w:tab w:val="right" w:pos="9496"/>
        </w:tabs>
        <w:spacing w:after="0" w:line="238" w:lineRule="auto"/>
        <w:jc w:val="both"/>
        <w:rPr>
          <w:rFonts w:ascii="Times New Roman" w:hAnsi="Times New Roman" w:cs="Times New Roman"/>
          <w:sz w:val="24"/>
          <w:szCs w:val="24"/>
        </w:rPr>
      </w:pPr>
    </w:p>
    <w:p w14:paraId="1134AD3C" w14:textId="2CE689C0" w:rsidR="00A02E1E" w:rsidRDefault="00A02E1E" w:rsidP="007664A3">
      <w:pPr>
        <w:tabs>
          <w:tab w:val="right" w:pos="9496"/>
        </w:tabs>
        <w:spacing w:after="0" w:line="238" w:lineRule="auto"/>
        <w:jc w:val="both"/>
        <w:rPr>
          <w:rFonts w:ascii="Times New Roman" w:hAnsi="Times New Roman" w:cs="Times New Roman"/>
          <w:sz w:val="24"/>
          <w:szCs w:val="24"/>
        </w:rPr>
      </w:pPr>
    </w:p>
    <w:p w14:paraId="233F5202" w14:textId="79FC8F4C" w:rsidR="00A02E1E" w:rsidRDefault="00A02E1E" w:rsidP="007664A3">
      <w:pPr>
        <w:tabs>
          <w:tab w:val="right" w:pos="9496"/>
        </w:tabs>
        <w:spacing w:after="0" w:line="238" w:lineRule="auto"/>
        <w:jc w:val="both"/>
        <w:rPr>
          <w:rFonts w:ascii="Times New Roman" w:hAnsi="Times New Roman" w:cs="Times New Roman"/>
          <w:sz w:val="24"/>
          <w:szCs w:val="24"/>
        </w:rPr>
      </w:pPr>
    </w:p>
    <w:p w14:paraId="691254B6" w14:textId="7F48BEED" w:rsidR="00CA6568" w:rsidRDefault="00CA6568" w:rsidP="007664A3">
      <w:pPr>
        <w:tabs>
          <w:tab w:val="right" w:pos="9496"/>
        </w:tabs>
        <w:spacing w:after="0" w:line="238" w:lineRule="auto"/>
        <w:jc w:val="both"/>
        <w:rPr>
          <w:rFonts w:ascii="Times New Roman" w:hAnsi="Times New Roman" w:cs="Times New Roman"/>
          <w:sz w:val="24"/>
          <w:szCs w:val="24"/>
        </w:rPr>
      </w:pPr>
    </w:p>
    <w:p w14:paraId="24D1911F" w14:textId="16B91207" w:rsidR="00CA6568" w:rsidRDefault="00CA6568" w:rsidP="007664A3">
      <w:pPr>
        <w:tabs>
          <w:tab w:val="right" w:pos="9496"/>
        </w:tabs>
        <w:spacing w:after="0" w:line="238" w:lineRule="auto"/>
        <w:jc w:val="both"/>
        <w:rPr>
          <w:rFonts w:ascii="Times New Roman" w:hAnsi="Times New Roman" w:cs="Times New Roman"/>
          <w:sz w:val="24"/>
          <w:szCs w:val="24"/>
        </w:rPr>
      </w:pPr>
    </w:p>
    <w:p w14:paraId="54F5601F" w14:textId="2FB2E3B1" w:rsidR="00CA6568" w:rsidRDefault="00CA6568" w:rsidP="007664A3">
      <w:pPr>
        <w:tabs>
          <w:tab w:val="right" w:pos="9496"/>
        </w:tabs>
        <w:spacing w:after="0" w:line="238" w:lineRule="auto"/>
        <w:jc w:val="both"/>
        <w:rPr>
          <w:rFonts w:ascii="Times New Roman" w:hAnsi="Times New Roman" w:cs="Times New Roman"/>
          <w:sz w:val="24"/>
          <w:szCs w:val="24"/>
        </w:rPr>
      </w:pPr>
    </w:p>
    <w:p w14:paraId="7CD5D1D1" w14:textId="31DF3AEF" w:rsidR="00256C71" w:rsidRDefault="00256C71" w:rsidP="007664A3">
      <w:pPr>
        <w:tabs>
          <w:tab w:val="right" w:pos="9496"/>
        </w:tabs>
        <w:spacing w:after="0" w:line="238" w:lineRule="auto"/>
        <w:jc w:val="both"/>
        <w:rPr>
          <w:rFonts w:ascii="Times New Roman" w:hAnsi="Times New Roman" w:cs="Times New Roman"/>
          <w:sz w:val="24"/>
          <w:szCs w:val="24"/>
        </w:rPr>
      </w:pPr>
    </w:p>
    <w:p w14:paraId="5BE4ADFA" w14:textId="6EF330C6" w:rsidR="00256C71" w:rsidRDefault="00256C71" w:rsidP="007664A3">
      <w:pPr>
        <w:tabs>
          <w:tab w:val="right" w:pos="9496"/>
        </w:tabs>
        <w:spacing w:after="0" w:line="238" w:lineRule="auto"/>
        <w:jc w:val="both"/>
        <w:rPr>
          <w:rFonts w:ascii="Times New Roman" w:hAnsi="Times New Roman" w:cs="Times New Roman"/>
          <w:sz w:val="24"/>
          <w:szCs w:val="24"/>
        </w:rPr>
      </w:pPr>
    </w:p>
    <w:p w14:paraId="02A31DC9" w14:textId="46BA5341" w:rsidR="00256C71" w:rsidRDefault="00256C71" w:rsidP="007664A3">
      <w:pPr>
        <w:tabs>
          <w:tab w:val="right" w:pos="9496"/>
        </w:tabs>
        <w:spacing w:after="0" w:line="238" w:lineRule="auto"/>
        <w:jc w:val="both"/>
        <w:rPr>
          <w:rFonts w:ascii="Times New Roman" w:hAnsi="Times New Roman" w:cs="Times New Roman"/>
          <w:sz w:val="24"/>
          <w:szCs w:val="24"/>
        </w:rPr>
      </w:pPr>
    </w:p>
    <w:p w14:paraId="7518B709" w14:textId="5032BD9E" w:rsidR="00256C71" w:rsidRDefault="00256C71" w:rsidP="007664A3">
      <w:pPr>
        <w:tabs>
          <w:tab w:val="right" w:pos="9496"/>
        </w:tabs>
        <w:spacing w:after="0" w:line="238" w:lineRule="auto"/>
        <w:jc w:val="both"/>
        <w:rPr>
          <w:rFonts w:ascii="Times New Roman" w:hAnsi="Times New Roman" w:cs="Times New Roman"/>
          <w:sz w:val="24"/>
          <w:szCs w:val="24"/>
        </w:rPr>
      </w:pPr>
    </w:p>
    <w:p w14:paraId="45A13F39" w14:textId="56034BF7" w:rsidR="00256C71" w:rsidRDefault="00256C71" w:rsidP="007664A3">
      <w:pPr>
        <w:tabs>
          <w:tab w:val="right" w:pos="9496"/>
        </w:tabs>
        <w:spacing w:after="0" w:line="238" w:lineRule="auto"/>
        <w:jc w:val="both"/>
        <w:rPr>
          <w:rFonts w:ascii="Times New Roman" w:hAnsi="Times New Roman" w:cs="Times New Roman"/>
          <w:sz w:val="24"/>
          <w:szCs w:val="24"/>
        </w:rPr>
      </w:pPr>
    </w:p>
    <w:p w14:paraId="57862FE6" w14:textId="51E87D58" w:rsidR="00256C71" w:rsidRDefault="00256C71" w:rsidP="007664A3">
      <w:pPr>
        <w:tabs>
          <w:tab w:val="right" w:pos="9496"/>
        </w:tabs>
        <w:spacing w:after="0" w:line="238" w:lineRule="auto"/>
        <w:jc w:val="both"/>
        <w:rPr>
          <w:rFonts w:ascii="Times New Roman" w:hAnsi="Times New Roman" w:cs="Times New Roman"/>
          <w:sz w:val="24"/>
          <w:szCs w:val="24"/>
        </w:rPr>
      </w:pPr>
    </w:p>
    <w:p w14:paraId="5F1D7D4C" w14:textId="095CAEC5" w:rsidR="00256C71" w:rsidRDefault="00256C71" w:rsidP="007664A3">
      <w:pPr>
        <w:tabs>
          <w:tab w:val="right" w:pos="9496"/>
        </w:tabs>
        <w:spacing w:after="0" w:line="238" w:lineRule="auto"/>
        <w:jc w:val="both"/>
        <w:rPr>
          <w:rFonts w:ascii="Times New Roman" w:hAnsi="Times New Roman" w:cs="Times New Roman"/>
          <w:sz w:val="24"/>
          <w:szCs w:val="24"/>
        </w:rPr>
      </w:pPr>
    </w:p>
    <w:p w14:paraId="43A96D18" w14:textId="55CB0E08" w:rsidR="00256C71" w:rsidRDefault="00256C71" w:rsidP="007664A3">
      <w:pPr>
        <w:tabs>
          <w:tab w:val="right" w:pos="9496"/>
        </w:tabs>
        <w:spacing w:after="0" w:line="238" w:lineRule="auto"/>
        <w:jc w:val="both"/>
        <w:rPr>
          <w:rFonts w:ascii="Times New Roman" w:hAnsi="Times New Roman" w:cs="Times New Roman"/>
          <w:sz w:val="24"/>
          <w:szCs w:val="24"/>
        </w:rPr>
      </w:pPr>
    </w:p>
    <w:p w14:paraId="69E61A5A" w14:textId="3B8DD98B" w:rsidR="00256C71" w:rsidRDefault="00256C71" w:rsidP="007664A3">
      <w:pPr>
        <w:tabs>
          <w:tab w:val="right" w:pos="9496"/>
        </w:tabs>
        <w:spacing w:after="0" w:line="238" w:lineRule="auto"/>
        <w:jc w:val="both"/>
        <w:rPr>
          <w:rFonts w:ascii="Times New Roman" w:hAnsi="Times New Roman" w:cs="Times New Roman"/>
          <w:sz w:val="24"/>
          <w:szCs w:val="24"/>
        </w:rPr>
      </w:pPr>
    </w:p>
    <w:p w14:paraId="4BDF8416" w14:textId="58DB0A9F" w:rsidR="00256C71" w:rsidRDefault="00256C71" w:rsidP="007664A3">
      <w:pPr>
        <w:tabs>
          <w:tab w:val="right" w:pos="9496"/>
        </w:tabs>
        <w:spacing w:after="0" w:line="238" w:lineRule="auto"/>
        <w:jc w:val="both"/>
        <w:rPr>
          <w:rFonts w:ascii="Times New Roman" w:hAnsi="Times New Roman" w:cs="Times New Roman"/>
          <w:sz w:val="24"/>
          <w:szCs w:val="24"/>
        </w:rPr>
      </w:pPr>
    </w:p>
    <w:p w14:paraId="66334C4D" w14:textId="59031E4E" w:rsidR="00256C71" w:rsidRDefault="00256C71" w:rsidP="007664A3">
      <w:pPr>
        <w:tabs>
          <w:tab w:val="right" w:pos="9496"/>
        </w:tabs>
        <w:spacing w:after="0" w:line="238" w:lineRule="auto"/>
        <w:jc w:val="both"/>
        <w:rPr>
          <w:rFonts w:ascii="Times New Roman" w:hAnsi="Times New Roman" w:cs="Times New Roman"/>
          <w:sz w:val="24"/>
          <w:szCs w:val="24"/>
        </w:rPr>
      </w:pPr>
    </w:p>
    <w:p w14:paraId="67AE8B99" w14:textId="2E2E50B0" w:rsidR="00256C71" w:rsidRDefault="00256C71" w:rsidP="007664A3">
      <w:pPr>
        <w:tabs>
          <w:tab w:val="right" w:pos="9496"/>
        </w:tabs>
        <w:spacing w:after="0" w:line="238" w:lineRule="auto"/>
        <w:jc w:val="both"/>
        <w:rPr>
          <w:rFonts w:ascii="Times New Roman" w:hAnsi="Times New Roman" w:cs="Times New Roman"/>
          <w:sz w:val="24"/>
          <w:szCs w:val="24"/>
        </w:rPr>
      </w:pPr>
    </w:p>
    <w:p w14:paraId="41DA3D30" w14:textId="6C6A3EB0" w:rsidR="00256C71" w:rsidRDefault="00256C71" w:rsidP="007664A3">
      <w:pPr>
        <w:tabs>
          <w:tab w:val="right" w:pos="9496"/>
        </w:tabs>
        <w:spacing w:after="0" w:line="238" w:lineRule="auto"/>
        <w:jc w:val="both"/>
        <w:rPr>
          <w:rFonts w:ascii="Times New Roman" w:hAnsi="Times New Roman" w:cs="Times New Roman"/>
          <w:sz w:val="24"/>
          <w:szCs w:val="24"/>
        </w:rPr>
      </w:pPr>
    </w:p>
    <w:p w14:paraId="42F3E77D" w14:textId="22048280" w:rsidR="00256C71" w:rsidRDefault="00256C71" w:rsidP="007664A3">
      <w:pPr>
        <w:tabs>
          <w:tab w:val="right" w:pos="9496"/>
        </w:tabs>
        <w:spacing w:after="0" w:line="238" w:lineRule="auto"/>
        <w:jc w:val="both"/>
        <w:rPr>
          <w:rFonts w:ascii="Times New Roman" w:hAnsi="Times New Roman" w:cs="Times New Roman"/>
          <w:sz w:val="24"/>
          <w:szCs w:val="24"/>
        </w:rPr>
      </w:pPr>
    </w:p>
    <w:p w14:paraId="220F250B" w14:textId="3A0CE7D8" w:rsidR="00256C71" w:rsidRDefault="00256C71" w:rsidP="007664A3">
      <w:pPr>
        <w:tabs>
          <w:tab w:val="right" w:pos="9496"/>
        </w:tabs>
        <w:spacing w:after="0" w:line="238" w:lineRule="auto"/>
        <w:jc w:val="both"/>
        <w:rPr>
          <w:rFonts w:ascii="Times New Roman" w:hAnsi="Times New Roman" w:cs="Times New Roman"/>
          <w:sz w:val="24"/>
          <w:szCs w:val="24"/>
        </w:rPr>
      </w:pPr>
    </w:p>
    <w:p w14:paraId="1C2722F0" w14:textId="24740005" w:rsidR="00256C71" w:rsidRDefault="00256C71" w:rsidP="007664A3">
      <w:pPr>
        <w:tabs>
          <w:tab w:val="right" w:pos="9496"/>
        </w:tabs>
        <w:spacing w:after="0" w:line="238" w:lineRule="auto"/>
        <w:jc w:val="both"/>
        <w:rPr>
          <w:rFonts w:ascii="Times New Roman" w:hAnsi="Times New Roman" w:cs="Times New Roman"/>
          <w:sz w:val="24"/>
          <w:szCs w:val="24"/>
        </w:rPr>
      </w:pPr>
    </w:p>
    <w:p w14:paraId="11318773" w14:textId="34261321" w:rsidR="00256C71" w:rsidRDefault="00256C71" w:rsidP="007664A3">
      <w:pPr>
        <w:tabs>
          <w:tab w:val="right" w:pos="9496"/>
        </w:tabs>
        <w:spacing w:after="0" w:line="238" w:lineRule="auto"/>
        <w:jc w:val="both"/>
        <w:rPr>
          <w:rFonts w:ascii="Times New Roman" w:hAnsi="Times New Roman" w:cs="Times New Roman"/>
          <w:sz w:val="24"/>
          <w:szCs w:val="24"/>
        </w:rPr>
      </w:pPr>
    </w:p>
    <w:p w14:paraId="33B8B65A" w14:textId="50385A9C" w:rsidR="00256C71" w:rsidRDefault="00256C71" w:rsidP="007664A3">
      <w:pPr>
        <w:tabs>
          <w:tab w:val="right" w:pos="9496"/>
        </w:tabs>
        <w:spacing w:after="0" w:line="238" w:lineRule="auto"/>
        <w:jc w:val="both"/>
        <w:rPr>
          <w:rFonts w:ascii="Times New Roman" w:hAnsi="Times New Roman" w:cs="Times New Roman"/>
          <w:sz w:val="24"/>
          <w:szCs w:val="24"/>
        </w:rPr>
      </w:pPr>
    </w:p>
    <w:p w14:paraId="1CF8EA31" w14:textId="143D1346" w:rsidR="00256C71" w:rsidRDefault="00256C71" w:rsidP="007664A3">
      <w:pPr>
        <w:tabs>
          <w:tab w:val="right" w:pos="9496"/>
        </w:tabs>
        <w:spacing w:after="0" w:line="238" w:lineRule="auto"/>
        <w:jc w:val="both"/>
        <w:rPr>
          <w:rFonts w:ascii="Times New Roman" w:hAnsi="Times New Roman" w:cs="Times New Roman"/>
          <w:sz w:val="24"/>
          <w:szCs w:val="24"/>
        </w:rPr>
      </w:pPr>
    </w:p>
    <w:p w14:paraId="0619241F" w14:textId="0D8B7BE0" w:rsidR="00256C71" w:rsidRDefault="00256C71" w:rsidP="007664A3">
      <w:pPr>
        <w:tabs>
          <w:tab w:val="right" w:pos="9496"/>
        </w:tabs>
        <w:spacing w:after="0" w:line="238" w:lineRule="auto"/>
        <w:jc w:val="both"/>
        <w:rPr>
          <w:rFonts w:ascii="Times New Roman" w:hAnsi="Times New Roman" w:cs="Times New Roman"/>
          <w:sz w:val="24"/>
          <w:szCs w:val="24"/>
        </w:rPr>
      </w:pPr>
    </w:p>
    <w:p w14:paraId="3B1C0635" w14:textId="3D27042F" w:rsidR="00256C71" w:rsidRDefault="00256C71" w:rsidP="007664A3">
      <w:pPr>
        <w:tabs>
          <w:tab w:val="right" w:pos="9496"/>
        </w:tabs>
        <w:spacing w:after="0" w:line="238" w:lineRule="auto"/>
        <w:jc w:val="both"/>
        <w:rPr>
          <w:rFonts w:ascii="Times New Roman" w:hAnsi="Times New Roman" w:cs="Times New Roman"/>
          <w:sz w:val="24"/>
          <w:szCs w:val="24"/>
        </w:rPr>
      </w:pPr>
    </w:p>
    <w:p w14:paraId="1CD84C41" w14:textId="30F21089" w:rsidR="00256C71" w:rsidRDefault="00256C71" w:rsidP="007664A3">
      <w:pPr>
        <w:tabs>
          <w:tab w:val="right" w:pos="9496"/>
        </w:tabs>
        <w:spacing w:after="0" w:line="238" w:lineRule="auto"/>
        <w:jc w:val="both"/>
        <w:rPr>
          <w:rFonts w:ascii="Times New Roman" w:hAnsi="Times New Roman" w:cs="Times New Roman"/>
          <w:sz w:val="24"/>
          <w:szCs w:val="24"/>
        </w:rPr>
      </w:pPr>
    </w:p>
    <w:p w14:paraId="51713714" w14:textId="7F5AD5E6" w:rsidR="00256C71" w:rsidRDefault="00256C71" w:rsidP="007664A3">
      <w:pPr>
        <w:tabs>
          <w:tab w:val="right" w:pos="9496"/>
        </w:tabs>
        <w:spacing w:after="0" w:line="238" w:lineRule="auto"/>
        <w:jc w:val="both"/>
        <w:rPr>
          <w:rFonts w:ascii="Times New Roman" w:hAnsi="Times New Roman" w:cs="Times New Roman"/>
          <w:sz w:val="24"/>
          <w:szCs w:val="24"/>
        </w:rPr>
      </w:pPr>
    </w:p>
    <w:p w14:paraId="5ACCDE60" w14:textId="007BF29A" w:rsidR="00256C71" w:rsidRDefault="00256C71" w:rsidP="007664A3">
      <w:pPr>
        <w:tabs>
          <w:tab w:val="right" w:pos="9496"/>
        </w:tabs>
        <w:spacing w:after="0" w:line="238" w:lineRule="auto"/>
        <w:jc w:val="both"/>
        <w:rPr>
          <w:rFonts w:ascii="Times New Roman" w:hAnsi="Times New Roman" w:cs="Times New Roman"/>
          <w:sz w:val="24"/>
          <w:szCs w:val="24"/>
        </w:rPr>
      </w:pPr>
    </w:p>
    <w:p w14:paraId="2E16BCBD" w14:textId="39535A61" w:rsidR="00256C71" w:rsidRDefault="00256C71" w:rsidP="007664A3">
      <w:pPr>
        <w:tabs>
          <w:tab w:val="right" w:pos="9496"/>
        </w:tabs>
        <w:spacing w:after="0" w:line="238" w:lineRule="auto"/>
        <w:jc w:val="both"/>
        <w:rPr>
          <w:rFonts w:ascii="Times New Roman" w:hAnsi="Times New Roman" w:cs="Times New Roman"/>
          <w:sz w:val="24"/>
          <w:szCs w:val="24"/>
        </w:rPr>
      </w:pPr>
    </w:p>
    <w:p w14:paraId="4DBF17A9" w14:textId="36FB9D70" w:rsidR="00256C71" w:rsidRDefault="00256C71" w:rsidP="007664A3">
      <w:pPr>
        <w:tabs>
          <w:tab w:val="right" w:pos="9496"/>
        </w:tabs>
        <w:spacing w:after="0" w:line="238" w:lineRule="auto"/>
        <w:jc w:val="both"/>
        <w:rPr>
          <w:rFonts w:ascii="Times New Roman" w:hAnsi="Times New Roman" w:cs="Times New Roman"/>
          <w:sz w:val="24"/>
          <w:szCs w:val="24"/>
        </w:rPr>
      </w:pPr>
    </w:p>
    <w:p w14:paraId="6DD3B2DE" w14:textId="6D81DF0A" w:rsidR="00256C71" w:rsidRDefault="00256C71" w:rsidP="007664A3">
      <w:pPr>
        <w:tabs>
          <w:tab w:val="right" w:pos="9496"/>
        </w:tabs>
        <w:spacing w:after="0" w:line="238" w:lineRule="auto"/>
        <w:jc w:val="both"/>
        <w:rPr>
          <w:rFonts w:ascii="Times New Roman" w:hAnsi="Times New Roman" w:cs="Times New Roman"/>
          <w:sz w:val="24"/>
          <w:szCs w:val="24"/>
        </w:rPr>
      </w:pPr>
    </w:p>
    <w:p w14:paraId="2A566E28" w14:textId="50CCC12F" w:rsidR="00256C71" w:rsidRDefault="00256C71" w:rsidP="007664A3">
      <w:pPr>
        <w:tabs>
          <w:tab w:val="right" w:pos="9496"/>
        </w:tabs>
        <w:spacing w:after="0" w:line="238" w:lineRule="auto"/>
        <w:jc w:val="both"/>
        <w:rPr>
          <w:rFonts w:ascii="Times New Roman" w:hAnsi="Times New Roman" w:cs="Times New Roman"/>
          <w:sz w:val="24"/>
          <w:szCs w:val="24"/>
        </w:rPr>
      </w:pPr>
    </w:p>
    <w:p w14:paraId="5A1BFAF2" w14:textId="7E76EBB4" w:rsidR="00256C71" w:rsidRDefault="00256C71" w:rsidP="007664A3">
      <w:pPr>
        <w:tabs>
          <w:tab w:val="right" w:pos="9496"/>
        </w:tabs>
        <w:spacing w:after="0" w:line="238" w:lineRule="auto"/>
        <w:jc w:val="both"/>
        <w:rPr>
          <w:rFonts w:ascii="Times New Roman" w:hAnsi="Times New Roman" w:cs="Times New Roman"/>
          <w:sz w:val="24"/>
          <w:szCs w:val="24"/>
        </w:rPr>
      </w:pPr>
    </w:p>
    <w:p w14:paraId="333D57C5" w14:textId="535CF250" w:rsidR="00256C71" w:rsidRDefault="00256C71" w:rsidP="007664A3">
      <w:pPr>
        <w:tabs>
          <w:tab w:val="right" w:pos="9496"/>
        </w:tabs>
        <w:spacing w:after="0" w:line="238" w:lineRule="auto"/>
        <w:jc w:val="both"/>
        <w:rPr>
          <w:rFonts w:ascii="Times New Roman" w:hAnsi="Times New Roman" w:cs="Times New Roman"/>
          <w:sz w:val="24"/>
          <w:szCs w:val="24"/>
        </w:rPr>
      </w:pPr>
    </w:p>
    <w:p w14:paraId="2FC8C76C" w14:textId="44974457" w:rsidR="00256C71" w:rsidRDefault="00256C71" w:rsidP="007664A3">
      <w:pPr>
        <w:tabs>
          <w:tab w:val="right" w:pos="9496"/>
        </w:tabs>
        <w:spacing w:after="0" w:line="238" w:lineRule="auto"/>
        <w:jc w:val="both"/>
        <w:rPr>
          <w:rFonts w:ascii="Times New Roman" w:hAnsi="Times New Roman" w:cs="Times New Roman"/>
          <w:sz w:val="24"/>
          <w:szCs w:val="24"/>
        </w:rPr>
      </w:pPr>
    </w:p>
    <w:p w14:paraId="7A2589BB" w14:textId="0D21B9C2" w:rsidR="00256C71" w:rsidRDefault="00256C71" w:rsidP="007664A3">
      <w:pPr>
        <w:tabs>
          <w:tab w:val="right" w:pos="9496"/>
        </w:tabs>
        <w:spacing w:after="0" w:line="238" w:lineRule="auto"/>
        <w:jc w:val="both"/>
        <w:rPr>
          <w:rFonts w:ascii="Times New Roman" w:hAnsi="Times New Roman" w:cs="Times New Roman"/>
          <w:sz w:val="24"/>
          <w:szCs w:val="24"/>
        </w:rPr>
      </w:pPr>
    </w:p>
    <w:p w14:paraId="61DFED77" w14:textId="66A5CB97" w:rsidR="00256C71" w:rsidRDefault="00256C71" w:rsidP="007664A3">
      <w:pPr>
        <w:tabs>
          <w:tab w:val="right" w:pos="9496"/>
        </w:tabs>
        <w:spacing w:after="0" w:line="238" w:lineRule="auto"/>
        <w:jc w:val="both"/>
        <w:rPr>
          <w:rFonts w:ascii="Times New Roman" w:hAnsi="Times New Roman" w:cs="Times New Roman"/>
          <w:sz w:val="24"/>
          <w:szCs w:val="24"/>
        </w:rPr>
      </w:pPr>
    </w:p>
    <w:p w14:paraId="01804623" w14:textId="310F5DDE" w:rsidR="00256C71" w:rsidRDefault="00256C71" w:rsidP="007664A3">
      <w:pPr>
        <w:tabs>
          <w:tab w:val="right" w:pos="9496"/>
        </w:tabs>
        <w:spacing w:after="0" w:line="238" w:lineRule="auto"/>
        <w:jc w:val="both"/>
        <w:rPr>
          <w:rFonts w:ascii="Times New Roman" w:hAnsi="Times New Roman" w:cs="Times New Roman"/>
          <w:sz w:val="24"/>
          <w:szCs w:val="24"/>
        </w:rPr>
      </w:pPr>
    </w:p>
    <w:p w14:paraId="3590ED7C" w14:textId="13F3793E" w:rsidR="00256C71" w:rsidRDefault="00256C71" w:rsidP="007664A3">
      <w:pPr>
        <w:tabs>
          <w:tab w:val="right" w:pos="9496"/>
        </w:tabs>
        <w:spacing w:after="0" w:line="238" w:lineRule="auto"/>
        <w:jc w:val="both"/>
        <w:rPr>
          <w:rFonts w:ascii="Times New Roman" w:hAnsi="Times New Roman" w:cs="Times New Roman"/>
          <w:sz w:val="24"/>
          <w:szCs w:val="24"/>
        </w:rPr>
      </w:pPr>
    </w:p>
    <w:p w14:paraId="7E7EEA61" w14:textId="65F2878B" w:rsidR="00256C71" w:rsidRDefault="00256C71" w:rsidP="007664A3">
      <w:pPr>
        <w:tabs>
          <w:tab w:val="right" w:pos="9496"/>
        </w:tabs>
        <w:spacing w:after="0" w:line="238" w:lineRule="auto"/>
        <w:jc w:val="both"/>
        <w:rPr>
          <w:rFonts w:ascii="Times New Roman" w:hAnsi="Times New Roman" w:cs="Times New Roman"/>
          <w:sz w:val="24"/>
          <w:szCs w:val="24"/>
        </w:rPr>
      </w:pPr>
    </w:p>
    <w:p w14:paraId="2446C686" w14:textId="4A3AD327" w:rsidR="00256C71" w:rsidRDefault="00256C71" w:rsidP="007664A3">
      <w:pPr>
        <w:tabs>
          <w:tab w:val="right" w:pos="9496"/>
        </w:tabs>
        <w:spacing w:after="0" w:line="238" w:lineRule="auto"/>
        <w:jc w:val="both"/>
        <w:rPr>
          <w:rFonts w:ascii="Times New Roman" w:hAnsi="Times New Roman" w:cs="Times New Roman"/>
          <w:sz w:val="24"/>
          <w:szCs w:val="24"/>
        </w:rPr>
      </w:pPr>
    </w:p>
    <w:p w14:paraId="4DC35C27" w14:textId="5AB32DF7" w:rsidR="00256C71" w:rsidRDefault="00256C71" w:rsidP="007664A3">
      <w:pPr>
        <w:tabs>
          <w:tab w:val="right" w:pos="9496"/>
        </w:tabs>
        <w:spacing w:after="0" w:line="238" w:lineRule="auto"/>
        <w:jc w:val="both"/>
        <w:rPr>
          <w:rFonts w:ascii="Times New Roman" w:hAnsi="Times New Roman" w:cs="Times New Roman"/>
          <w:sz w:val="24"/>
          <w:szCs w:val="24"/>
        </w:rPr>
      </w:pPr>
    </w:p>
    <w:p w14:paraId="26F748DB" w14:textId="77B2B127" w:rsidR="00256C71" w:rsidRDefault="00256C71" w:rsidP="007664A3">
      <w:pPr>
        <w:tabs>
          <w:tab w:val="right" w:pos="9496"/>
        </w:tabs>
        <w:spacing w:after="0" w:line="238" w:lineRule="auto"/>
        <w:jc w:val="both"/>
        <w:rPr>
          <w:rFonts w:ascii="Times New Roman" w:hAnsi="Times New Roman" w:cs="Times New Roman"/>
          <w:sz w:val="24"/>
          <w:szCs w:val="24"/>
        </w:rPr>
      </w:pPr>
    </w:p>
    <w:p w14:paraId="1D431CD5" w14:textId="32B5CE01" w:rsidR="00256C71" w:rsidRDefault="00256C71" w:rsidP="007664A3">
      <w:pPr>
        <w:tabs>
          <w:tab w:val="right" w:pos="9496"/>
        </w:tabs>
        <w:spacing w:after="0" w:line="238" w:lineRule="auto"/>
        <w:jc w:val="both"/>
        <w:rPr>
          <w:rFonts w:ascii="Times New Roman" w:hAnsi="Times New Roman" w:cs="Times New Roman"/>
          <w:sz w:val="24"/>
          <w:szCs w:val="24"/>
        </w:rPr>
      </w:pPr>
    </w:p>
    <w:p w14:paraId="03ACBFCE" w14:textId="77777777" w:rsidR="00256C71" w:rsidRDefault="00256C71" w:rsidP="007664A3">
      <w:pPr>
        <w:tabs>
          <w:tab w:val="right" w:pos="9496"/>
        </w:tabs>
        <w:spacing w:after="0" w:line="238" w:lineRule="auto"/>
        <w:jc w:val="both"/>
        <w:rPr>
          <w:rFonts w:ascii="Times New Roman" w:hAnsi="Times New Roman" w:cs="Times New Roman"/>
          <w:sz w:val="24"/>
          <w:szCs w:val="24"/>
        </w:rPr>
      </w:pPr>
    </w:p>
    <w:p w14:paraId="0200F5DB" w14:textId="77777777" w:rsidR="00A02E1E" w:rsidRPr="00A02E1E" w:rsidRDefault="00A02E1E" w:rsidP="00A02E1E">
      <w:pPr>
        <w:spacing w:after="0" w:line="228" w:lineRule="auto"/>
        <w:ind w:left="6804"/>
        <w:rPr>
          <w:rFonts w:ascii="Times New Roman" w:eastAsia="Calibri" w:hAnsi="Times New Roman" w:cs="Times New Roman"/>
          <w:b/>
          <w:i/>
          <w:iCs/>
          <w:sz w:val="20"/>
          <w:szCs w:val="20"/>
          <w:lang w:val="uk-UA"/>
        </w:rPr>
      </w:pPr>
      <w:r w:rsidRPr="00A02E1E">
        <w:rPr>
          <w:rFonts w:ascii="Times New Roman" w:eastAsia="Calibri" w:hAnsi="Times New Roman" w:cs="Times New Roman"/>
          <w:b/>
          <w:i/>
          <w:iCs/>
          <w:sz w:val="20"/>
          <w:szCs w:val="20"/>
          <w:lang w:val="uk-UA"/>
        </w:rPr>
        <w:t>Додаток 1</w:t>
      </w:r>
    </w:p>
    <w:p w14:paraId="79E472D9" w14:textId="77777777" w:rsidR="00A02E1E" w:rsidRPr="00A02E1E" w:rsidRDefault="00A02E1E" w:rsidP="00A02E1E">
      <w:pPr>
        <w:spacing w:after="0" w:line="228" w:lineRule="auto"/>
        <w:ind w:left="6804"/>
        <w:rPr>
          <w:rFonts w:ascii="Times New Roman" w:eastAsia="Calibri" w:hAnsi="Times New Roman" w:cs="Times New Roman"/>
          <w:i/>
          <w:iCs/>
          <w:sz w:val="20"/>
          <w:szCs w:val="20"/>
          <w:lang w:val="uk-UA"/>
        </w:rPr>
      </w:pPr>
      <w:bookmarkStart w:id="0" w:name="_Hlk124780963"/>
      <w:r w:rsidRPr="00A02E1E">
        <w:rPr>
          <w:rFonts w:ascii="Times New Roman" w:eastAsia="Calibri" w:hAnsi="Times New Roman" w:cs="Times New Roman"/>
          <w:i/>
          <w:iCs/>
          <w:sz w:val="20"/>
          <w:szCs w:val="20"/>
          <w:lang w:val="uk-UA"/>
        </w:rPr>
        <w:t>до договору про постачання електричної енергії споживачу</w:t>
      </w:r>
    </w:p>
    <w:bookmarkEnd w:id="0"/>
    <w:p w14:paraId="4C16FA0D" w14:textId="77777777" w:rsidR="00A02E1E" w:rsidRPr="00A02E1E" w:rsidRDefault="00A02E1E" w:rsidP="00A02E1E">
      <w:pPr>
        <w:spacing w:after="0" w:line="240" w:lineRule="auto"/>
        <w:ind w:firstLine="708"/>
        <w:jc w:val="center"/>
        <w:rPr>
          <w:rFonts w:ascii="Bookman Old Style" w:eastAsia="Calibri" w:hAnsi="Bookman Old Style" w:cs="Times New Roman"/>
          <w:b/>
          <w:lang w:val="uk-UA"/>
        </w:rPr>
      </w:pPr>
      <w:r w:rsidRPr="00A02E1E">
        <w:rPr>
          <w:rFonts w:ascii="Bookman Old Style" w:eastAsia="Calibri" w:hAnsi="Bookman Old Style" w:cs="Times New Roman"/>
          <w:b/>
          <w:lang w:val="uk-UA"/>
        </w:rPr>
        <w:t>ЗАЯВА-ПРИЄДНАННЯ</w:t>
      </w:r>
    </w:p>
    <w:p w14:paraId="2883A203" w14:textId="77777777" w:rsidR="00A02E1E" w:rsidRPr="00A02E1E" w:rsidRDefault="00A02E1E" w:rsidP="00A02E1E">
      <w:pPr>
        <w:spacing w:after="0" w:line="240" w:lineRule="auto"/>
        <w:jc w:val="center"/>
        <w:rPr>
          <w:rFonts w:ascii="Bookman Old Style" w:eastAsia="Calibri" w:hAnsi="Bookman Old Style" w:cs="Times New Roman"/>
          <w:b/>
          <w:lang w:val="uk-UA"/>
        </w:rPr>
      </w:pPr>
      <w:r w:rsidRPr="00A02E1E">
        <w:rPr>
          <w:rFonts w:ascii="Bookman Old Style" w:eastAsia="Calibri" w:hAnsi="Bookman Old Style" w:cs="Times New Roman"/>
          <w:b/>
          <w:lang w:val="uk-UA"/>
        </w:rPr>
        <w:t xml:space="preserve">до договору про постачання електричної енергії споживачу </w:t>
      </w:r>
    </w:p>
    <w:p w14:paraId="5CEB0609" w14:textId="1316E6BD" w:rsidR="00A02E1E" w:rsidRDefault="00A02E1E" w:rsidP="00A02E1E">
      <w:pPr>
        <w:spacing w:after="0" w:line="240" w:lineRule="auto"/>
        <w:rPr>
          <w:rFonts w:ascii="Times New Roman" w:eastAsia="Calibri" w:hAnsi="Times New Roman" w:cs="Times New Roman"/>
          <w:sz w:val="24"/>
          <w:szCs w:val="24"/>
          <w:lang w:val="uk-UA"/>
        </w:rPr>
      </w:pPr>
    </w:p>
    <w:p w14:paraId="709EA37E" w14:textId="185A9BE4" w:rsidR="00C86C5F" w:rsidRPr="00A02E1E" w:rsidRDefault="00C86C5F" w:rsidP="00A02E1E">
      <w:pPr>
        <w:spacing w:after="0" w:line="240" w:lineRule="auto"/>
        <w:rPr>
          <w:rFonts w:ascii="Times New Roman" w:eastAsia="Calibri" w:hAnsi="Times New Roman" w:cs="Times New Roman"/>
          <w:sz w:val="24"/>
          <w:szCs w:val="24"/>
          <w:lang w:val="uk-UA"/>
        </w:rPr>
      </w:pPr>
      <w:r w:rsidRPr="00C86C5F">
        <w:rPr>
          <w:rFonts w:ascii="Times New Roman" w:eastAsia="Calibri" w:hAnsi="Times New Roman" w:cs="Times New Roman"/>
          <w:sz w:val="24"/>
          <w:szCs w:val="24"/>
          <w:lang w:val="uk-UA"/>
        </w:rPr>
        <w:t>Керуючись статтями 633, 634, 641, 642 Цивільного кодексу України, Правилами роздрібного ринку електричної енергії, затвердженими постановою НКРЕКП від 14.03.2018 № 312 (далі – Правила роздрібного ринку), приєднуюсь до умов Договору на умовах комерційної пропозиції (додаток № 2 до договору) з такими нижченаведеними персоніфікованими даними:</w:t>
      </w:r>
    </w:p>
    <w:tbl>
      <w:tblPr>
        <w:tblW w:w="10206" w:type="dxa"/>
        <w:tblLook w:val="00A0" w:firstRow="1" w:lastRow="0" w:firstColumn="1" w:lastColumn="0" w:noHBand="0" w:noVBand="0"/>
      </w:tblPr>
      <w:tblGrid>
        <w:gridCol w:w="10206"/>
      </w:tblGrid>
      <w:tr w:rsidR="00A02E1E" w:rsidRPr="00A02E1E" w14:paraId="1A98788C" w14:textId="77777777" w:rsidTr="00A02E1E">
        <w:tc>
          <w:tcPr>
            <w:tcW w:w="10206" w:type="dxa"/>
          </w:tcPr>
          <w:p w14:paraId="78C78DD1" w14:textId="77777777" w:rsidR="00A02E1E" w:rsidRPr="00A02E1E" w:rsidRDefault="00A02E1E" w:rsidP="00D333A0">
            <w:pPr>
              <w:rPr>
                <w:rFonts w:ascii="Times New Roman" w:eastAsia="Calibri" w:hAnsi="Times New Roman" w:cs="Times New Roman"/>
                <w:sz w:val="4"/>
                <w:szCs w:val="4"/>
                <w:lang w:val="uk-UA"/>
              </w:rPr>
            </w:pPr>
          </w:p>
        </w:tc>
      </w:tr>
    </w:tbl>
    <w:p w14:paraId="665562CE" w14:textId="77777777" w:rsidR="00A02E1E" w:rsidRPr="00A02E1E" w:rsidRDefault="00A02E1E" w:rsidP="00A02E1E">
      <w:pPr>
        <w:spacing w:after="0" w:line="240" w:lineRule="auto"/>
        <w:jc w:val="center"/>
        <w:rPr>
          <w:rFonts w:ascii="Times New Roman" w:eastAsia="Calibri" w:hAnsi="Times New Roman" w:cs="Times New Roman"/>
          <w:b/>
          <w:lang w:val="uk-UA"/>
        </w:rPr>
      </w:pPr>
      <w:r w:rsidRPr="00A02E1E">
        <w:rPr>
          <w:rFonts w:ascii="Times New Roman" w:eastAsia="Calibri" w:hAnsi="Times New Roman" w:cs="Times New Roman"/>
          <w:b/>
          <w:lang w:val="uk-UA"/>
        </w:rPr>
        <w:t>Персоніфіковані дані Споживача:</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245"/>
        <w:gridCol w:w="4253"/>
      </w:tblGrid>
      <w:tr w:rsidR="00A02E1E" w:rsidRPr="00A02E1E" w14:paraId="2A5ABB6F" w14:textId="77777777" w:rsidTr="00A02E1E">
        <w:trPr>
          <w:trHeight w:val="550"/>
          <w:jc w:val="center"/>
        </w:trPr>
        <w:tc>
          <w:tcPr>
            <w:tcW w:w="562" w:type="dxa"/>
            <w:tcBorders>
              <w:top w:val="single" w:sz="4" w:space="0" w:color="auto"/>
              <w:left w:val="single" w:sz="4" w:space="0" w:color="auto"/>
              <w:bottom w:val="single" w:sz="4" w:space="0" w:color="auto"/>
              <w:right w:val="single" w:sz="4" w:space="0" w:color="auto"/>
            </w:tcBorders>
            <w:vAlign w:val="center"/>
          </w:tcPr>
          <w:p w14:paraId="74BC71C4"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7C6572D9"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 xml:space="preserve">Повна назва </w:t>
            </w:r>
            <w:r w:rsidRPr="00A02E1E">
              <w:rPr>
                <w:rFonts w:ascii="Times New Roman" w:eastAsia="Calibri" w:hAnsi="Times New Roman" w:cs="Times New Roman"/>
                <w:i/>
                <w:lang w:val="uk-UA"/>
              </w:rPr>
              <w:t>(для юридичних осіб)</w:t>
            </w:r>
            <w:r w:rsidRPr="00A02E1E">
              <w:rPr>
                <w:rFonts w:ascii="Times New Roman" w:eastAsia="Calibri" w:hAnsi="Times New Roman" w:cs="Times New Roman"/>
              </w:rPr>
              <w:t xml:space="preserve"> </w:t>
            </w:r>
            <w:r w:rsidRPr="00A02E1E">
              <w:rPr>
                <w:rFonts w:ascii="Times New Roman" w:eastAsia="Calibri" w:hAnsi="Times New Roman" w:cs="Times New Roman"/>
                <w:lang w:val="uk-UA"/>
              </w:rPr>
              <w:t>/</w:t>
            </w:r>
            <w:r w:rsidRPr="00A02E1E">
              <w:rPr>
                <w:rFonts w:ascii="Times New Roman" w:eastAsia="Calibri" w:hAnsi="Times New Roman" w:cs="Times New Roman"/>
              </w:rPr>
              <w:t xml:space="preserve"> </w:t>
            </w:r>
            <w:r w:rsidRPr="00A02E1E">
              <w:rPr>
                <w:rFonts w:ascii="Times New Roman" w:eastAsia="Calibri" w:hAnsi="Times New Roman" w:cs="Times New Roman"/>
                <w:lang w:val="uk-UA"/>
              </w:rPr>
              <w:t>або</w:t>
            </w:r>
          </w:p>
          <w:p w14:paraId="5AF3D868"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 xml:space="preserve">Прізвище, ім’я, по-батькові  </w:t>
            </w:r>
            <w:r w:rsidRPr="00A02E1E">
              <w:rPr>
                <w:rFonts w:ascii="Times New Roman" w:eastAsia="Calibri" w:hAnsi="Times New Roman" w:cs="Times New Roman"/>
                <w:i/>
                <w:lang w:val="uk-UA"/>
              </w:rPr>
              <w:t>(для фізичних осіб)</w:t>
            </w:r>
          </w:p>
        </w:tc>
        <w:tc>
          <w:tcPr>
            <w:tcW w:w="4253" w:type="dxa"/>
            <w:tcBorders>
              <w:top w:val="single" w:sz="4" w:space="0" w:color="auto"/>
              <w:left w:val="single" w:sz="4" w:space="0" w:color="auto"/>
              <w:bottom w:val="single" w:sz="4" w:space="0" w:color="auto"/>
              <w:right w:val="single" w:sz="4" w:space="0" w:color="auto"/>
            </w:tcBorders>
            <w:vAlign w:val="center"/>
          </w:tcPr>
          <w:p w14:paraId="57C1E512" w14:textId="77777777" w:rsidR="00A02E1E" w:rsidRPr="00A02E1E" w:rsidRDefault="00A02E1E" w:rsidP="00A02E1E">
            <w:pPr>
              <w:spacing w:after="0"/>
              <w:rPr>
                <w:rFonts w:ascii="Times New Roman" w:eastAsia="Calibri" w:hAnsi="Times New Roman" w:cs="Times New Roman"/>
                <w:sz w:val="24"/>
                <w:szCs w:val="24"/>
                <w:lang w:val="uk-UA"/>
              </w:rPr>
            </w:pPr>
          </w:p>
          <w:p w14:paraId="447DD4D5" w14:textId="7FA1C88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2003B0F5" w14:textId="77777777" w:rsidTr="00A02E1E">
        <w:trPr>
          <w:trHeight w:val="281"/>
          <w:jc w:val="center"/>
        </w:trPr>
        <w:tc>
          <w:tcPr>
            <w:tcW w:w="562" w:type="dxa"/>
            <w:tcBorders>
              <w:top w:val="single" w:sz="4" w:space="0" w:color="auto"/>
              <w:left w:val="single" w:sz="4" w:space="0" w:color="auto"/>
              <w:bottom w:val="single" w:sz="4" w:space="0" w:color="auto"/>
              <w:right w:val="single" w:sz="4" w:space="0" w:color="auto"/>
            </w:tcBorders>
            <w:vAlign w:val="center"/>
          </w:tcPr>
          <w:p w14:paraId="75D552CF"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13D6C5F7"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 xml:space="preserve">Код ЄДРПОУ для юридичних осіб /або </w:t>
            </w:r>
          </w:p>
          <w:p w14:paraId="31754476"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ідентифікаційний номер (реєстраційний номер облікової картки платника податків, за наявності)</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AD03164" w14:textId="7C96D229"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03B9EDFB" w14:textId="77777777" w:rsidTr="00A02E1E">
        <w:trPr>
          <w:trHeight w:val="281"/>
          <w:jc w:val="center"/>
        </w:trPr>
        <w:tc>
          <w:tcPr>
            <w:tcW w:w="562" w:type="dxa"/>
            <w:tcBorders>
              <w:top w:val="single" w:sz="4" w:space="0" w:color="auto"/>
              <w:left w:val="single" w:sz="4" w:space="0" w:color="auto"/>
              <w:bottom w:val="single" w:sz="4" w:space="0" w:color="auto"/>
              <w:right w:val="single" w:sz="4" w:space="0" w:color="auto"/>
            </w:tcBorders>
            <w:vAlign w:val="center"/>
          </w:tcPr>
          <w:p w14:paraId="48A86292"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7EDA6462"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 xml:space="preserve">Паспортні дані </w:t>
            </w:r>
            <w:r w:rsidRPr="00A02E1E">
              <w:rPr>
                <w:rFonts w:ascii="Times New Roman" w:eastAsia="Calibri" w:hAnsi="Times New Roman" w:cs="Times New Roman"/>
                <w:i/>
                <w:lang w:val="uk-UA"/>
              </w:rPr>
              <w:t>(для фізичних осіб)</w:t>
            </w:r>
          </w:p>
        </w:tc>
        <w:tc>
          <w:tcPr>
            <w:tcW w:w="4253" w:type="dxa"/>
            <w:tcBorders>
              <w:top w:val="single" w:sz="4" w:space="0" w:color="auto"/>
              <w:left w:val="single" w:sz="4" w:space="0" w:color="auto"/>
              <w:bottom w:val="single" w:sz="4" w:space="0" w:color="auto"/>
              <w:right w:val="single" w:sz="4" w:space="0" w:color="auto"/>
            </w:tcBorders>
            <w:vAlign w:val="center"/>
          </w:tcPr>
          <w:p w14:paraId="1B4A12A4"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656959B5" w14:textId="77777777" w:rsidTr="00A02E1E">
        <w:trPr>
          <w:trHeight w:val="281"/>
          <w:jc w:val="center"/>
        </w:trPr>
        <w:tc>
          <w:tcPr>
            <w:tcW w:w="562" w:type="dxa"/>
            <w:tcBorders>
              <w:top w:val="single" w:sz="4" w:space="0" w:color="auto"/>
              <w:left w:val="single" w:sz="4" w:space="0" w:color="auto"/>
              <w:bottom w:val="single" w:sz="4" w:space="0" w:color="auto"/>
              <w:right w:val="single" w:sz="4" w:space="0" w:color="auto"/>
            </w:tcBorders>
            <w:vAlign w:val="center"/>
          </w:tcPr>
          <w:p w14:paraId="0EEB65D7"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77AEB0A9"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 xml:space="preserve">Унікальний номер запису в Єдиному державному демографічному реєстрі </w:t>
            </w:r>
            <w:r w:rsidRPr="00A02E1E">
              <w:rPr>
                <w:rFonts w:ascii="Times New Roman" w:eastAsia="Calibri" w:hAnsi="Times New Roman" w:cs="Times New Roman"/>
                <w:i/>
                <w:lang w:val="uk-UA"/>
              </w:rPr>
              <w:t>(для фізичних осіб)</w:t>
            </w:r>
            <w:r w:rsidRPr="00A02E1E">
              <w:rPr>
                <w:rFonts w:ascii="Times New Roman" w:eastAsia="Calibri" w:hAnsi="Times New Roman" w:cs="Times New Roman"/>
                <w:lang w:val="uk-UA"/>
              </w:rPr>
              <w:t xml:space="preserve"> (за наявності)</w:t>
            </w:r>
          </w:p>
        </w:tc>
        <w:tc>
          <w:tcPr>
            <w:tcW w:w="4253" w:type="dxa"/>
            <w:tcBorders>
              <w:top w:val="single" w:sz="4" w:space="0" w:color="auto"/>
              <w:left w:val="single" w:sz="4" w:space="0" w:color="auto"/>
              <w:bottom w:val="single" w:sz="4" w:space="0" w:color="auto"/>
              <w:right w:val="single" w:sz="4" w:space="0" w:color="auto"/>
            </w:tcBorders>
            <w:vAlign w:val="center"/>
          </w:tcPr>
          <w:p w14:paraId="03BC2F25"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377D3AEE" w14:textId="77777777" w:rsidTr="00A02E1E">
        <w:trPr>
          <w:trHeight w:val="443"/>
          <w:jc w:val="center"/>
        </w:trPr>
        <w:tc>
          <w:tcPr>
            <w:tcW w:w="562" w:type="dxa"/>
            <w:tcBorders>
              <w:top w:val="single" w:sz="4" w:space="0" w:color="auto"/>
              <w:left w:val="single" w:sz="4" w:space="0" w:color="auto"/>
              <w:bottom w:val="single" w:sz="4" w:space="0" w:color="auto"/>
              <w:right w:val="single" w:sz="4" w:space="0" w:color="auto"/>
            </w:tcBorders>
            <w:vAlign w:val="center"/>
          </w:tcPr>
          <w:p w14:paraId="15A36899"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38F06204"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Статус платника ПДВ (для юридичних осіб)</w:t>
            </w:r>
          </w:p>
        </w:tc>
        <w:tc>
          <w:tcPr>
            <w:tcW w:w="4253" w:type="dxa"/>
            <w:tcBorders>
              <w:top w:val="single" w:sz="4" w:space="0" w:color="auto"/>
              <w:left w:val="single" w:sz="4" w:space="0" w:color="auto"/>
              <w:bottom w:val="single" w:sz="4" w:space="0" w:color="auto"/>
              <w:right w:val="single" w:sz="4" w:space="0" w:color="auto"/>
            </w:tcBorders>
            <w:vAlign w:val="center"/>
          </w:tcPr>
          <w:p w14:paraId="78ED0246"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6B223C78" w14:textId="77777777" w:rsidTr="00A02E1E">
        <w:trPr>
          <w:trHeight w:val="398"/>
          <w:jc w:val="center"/>
        </w:trPr>
        <w:tc>
          <w:tcPr>
            <w:tcW w:w="562" w:type="dxa"/>
            <w:tcBorders>
              <w:top w:val="single" w:sz="4" w:space="0" w:color="auto"/>
              <w:left w:val="single" w:sz="4" w:space="0" w:color="auto"/>
              <w:bottom w:val="single" w:sz="4" w:space="0" w:color="auto"/>
              <w:right w:val="single" w:sz="4" w:space="0" w:color="auto"/>
            </w:tcBorders>
            <w:vAlign w:val="center"/>
          </w:tcPr>
          <w:p w14:paraId="5A4A8DE8"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7932E820"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 xml:space="preserve">Наявність/відсутність статусу платника єдиного податку </w:t>
            </w:r>
            <w:r w:rsidRPr="00A02E1E">
              <w:rPr>
                <w:rFonts w:ascii="Times New Roman" w:eastAsia="Calibri" w:hAnsi="Times New Roman" w:cs="Times New Roman"/>
                <w:i/>
                <w:lang w:val="uk-UA"/>
              </w:rPr>
              <w:t>(для фізичних осіб-підприємців та юридичних осіб)</w:t>
            </w:r>
            <w:r w:rsidRPr="00A02E1E">
              <w:rPr>
                <w:rFonts w:ascii="Times New Roman" w:eastAsia="Calibri" w:hAnsi="Times New Roman" w:cs="Times New Roman"/>
                <w:lang w:val="uk-UA"/>
              </w:rPr>
              <w:t xml:space="preserve"> </w:t>
            </w:r>
          </w:p>
        </w:tc>
        <w:tc>
          <w:tcPr>
            <w:tcW w:w="4253" w:type="dxa"/>
            <w:tcBorders>
              <w:top w:val="single" w:sz="4" w:space="0" w:color="auto"/>
              <w:left w:val="single" w:sz="4" w:space="0" w:color="auto"/>
              <w:bottom w:val="single" w:sz="4" w:space="0" w:color="auto"/>
              <w:right w:val="single" w:sz="4" w:space="0" w:color="auto"/>
            </w:tcBorders>
            <w:vAlign w:val="center"/>
          </w:tcPr>
          <w:p w14:paraId="31001494"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594AFC66" w14:textId="77777777" w:rsidTr="00A02E1E">
        <w:trPr>
          <w:trHeight w:val="440"/>
          <w:jc w:val="center"/>
        </w:trPr>
        <w:tc>
          <w:tcPr>
            <w:tcW w:w="562" w:type="dxa"/>
            <w:tcBorders>
              <w:top w:val="single" w:sz="4" w:space="0" w:color="auto"/>
              <w:left w:val="single" w:sz="4" w:space="0" w:color="auto"/>
              <w:bottom w:val="single" w:sz="4" w:space="0" w:color="auto"/>
              <w:right w:val="single" w:sz="4" w:space="0" w:color="auto"/>
            </w:tcBorders>
            <w:vAlign w:val="center"/>
          </w:tcPr>
          <w:p w14:paraId="1B76A51B"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31A8CAA9"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b/>
                <w:vertAlign w:val="superscript"/>
                <w:lang w:val="uk-UA"/>
              </w:rPr>
              <w:footnoteReference w:id="2"/>
            </w:r>
            <w:r w:rsidRPr="00A02E1E">
              <w:rPr>
                <w:rFonts w:ascii="Times New Roman" w:eastAsia="Calibri" w:hAnsi="Times New Roman" w:cs="Times New Roman"/>
                <w:lang w:val="uk-UA"/>
              </w:rPr>
              <w:t>Тип об’єкта (зазначити найменування об’єкту).</w:t>
            </w:r>
          </w:p>
          <w:p w14:paraId="337384AB"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 xml:space="preserve">Номер запису про право власності та реєстраційний номер об’єкта нерухомого майна в Державному реєстрі речових прав на нерухоме майно або назва, номер та дата видачі (підписання) документа, який підтверджує право користування об’єктом </w:t>
            </w:r>
          </w:p>
        </w:tc>
        <w:tc>
          <w:tcPr>
            <w:tcW w:w="4253" w:type="dxa"/>
            <w:tcBorders>
              <w:top w:val="single" w:sz="4" w:space="0" w:color="auto"/>
              <w:left w:val="single" w:sz="4" w:space="0" w:color="auto"/>
              <w:bottom w:val="single" w:sz="4" w:space="0" w:color="auto"/>
              <w:right w:val="single" w:sz="4" w:space="0" w:color="auto"/>
            </w:tcBorders>
            <w:vAlign w:val="center"/>
          </w:tcPr>
          <w:p w14:paraId="71B574B3"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063AEF55" w14:textId="77777777" w:rsidTr="00A02E1E">
        <w:trPr>
          <w:trHeight w:val="560"/>
          <w:jc w:val="center"/>
        </w:trPr>
        <w:tc>
          <w:tcPr>
            <w:tcW w:w="562" w:type="dxa"/>
            <w:tcBorders>
              <w:top w:val="single" w:sz="4" w:space="0" w:color="auto"/>
              <w:left w:val="single" w:sz="4" w:space="0" w:color="auto"/>
              <w:bottom w:val="single" w:sz="4" w:space="0" w:color="auto"/>
              <w:right w:val="single" w:sz="4" w:space="0" w:color="auto"/>
            </w:tcBorders>
            <w:vAlign w:val="center"/>
          </w:tcPr>
          <w:p w14:paraId="2CC1BB2F"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1F36C3A8"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b/>
                <w:vertAlign w:val="superscript"/>
                <w:lang w:val="uk-UA"/>
              </w:rPr>
              <w:t>1</w:t>
            </w:r>
            <w:r w:rsidRPr="00A02E1E">
              <w:rPr>
                <w:rFonts w:ascii="Times New Roman" w:eastAsia="Calibri" w:hAnsi="Times New Roman" w:cs="Times New Roman"/>
                <w:lang w:val="uk-UA"/>
              </w:rPr>
              <w:t xml:space="preserve">Адреса об’єкта, ЕІС-код точки  комерційного обліку (точки розподілу) </w:t>
            </w:r>
          </w:p>
        </w:tc>
        <w:tc>
          <w:tcPr>
            <w:tcW w:w="4253" w:type="dxa"/>
            <w:tcBorders>
              <w:top w:val="single" w:sz="4" w:space="0" w:color="auto"/>
              <w:left w:val="single" w:sz="4" w:space="0" w:color="auto"/>
              <w:bottom w:val="single" w:sz="4" w:space="0" w:color="auto"/>
              <w:right w:val="single" w:sz="4" w:space="0" w:color="auto"/>
            </w:tcBorders>
            <w:vAlign w:val="center"/>
          </w:tcPr>
          <w:p w14:paraId="12FCC5BF"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0056F8A9" w14:textId="77777777" w:rsidTr="00A02E1E">
        <w:trPr>
          <w:trHeight w:val="561"/>
          <w:jc w:val="center"/>
        </w:trPr>
        <w:tc>
          <w:tcPr>
            <w:tcW w:w="562" w:type="dxa"/>
            <w:tcBorders>
              <w:top w:val="single" w:sz="4" w:space="0" w:color="auto"/>
              <w:left w:val="single" w:sz="4" w:space="0" w:color="auto"/>
              <w:bottom w:val="single" w:sz="4" w:space="0" w:color="auto"/>
              <w:right w:val="single" w:sz="4" w:space="0" w:color="auto"/>
            </w:tcBorders>
            <w:vAlign w:val="center"/>
          </w:tcPr>
          <w:p w14:paraId="1DFC332C"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6F43E7AA" w14:textId="77777777" w:rsidR="00A02E1E" w:rsidRPr="00A02E1E" w:rsidRDefault="00A02E1E" w:rsidP="00A02E1E">
            <w:pPr>
              <w:spacing w:after="0"/>
              <w:rPr>
                <w:rFonts w:ascii="Times New Roman" w:eastAsia="Calibri" w:hAnsi="Times New Roman" w:cs="Times New Roman"/>
                <w:lang w:val="uk-UA"/>
              </w:rPr>
            </w:pPr>
            <w:r w:rsidRPr="00A02E1E">
              <w:rPr>
                <w:rFonts w:ascii="Times New Roman" w:eastAsia="Calibri" w:hAnsi="Times New Roman" w:cs="Times New Roman"/>
                <w:lang w:val="uk-UA"/>
              </w:rPr>
              <w:t>Найменування Оператора, з яким Споживач уклав (укладає) договір споживача про надання послуг з розподілу (передачі) електричної енергії</w:t>
            </w:r>
          </w:p>
        </w:tc>
        <w:tc>
          <w:tcPr>
            <w:tcW w:w="4253" w:type="dxa"/>
            <w:tcBorders>
              <w:top w:val="single" w:sz="4" w:space="0" w:color="auto"/>
              <w:left w:val="single" w:sz="4" w:space="0" w:color="auto"/>
              <w:bottom w:val="single" w:sz="4" w:space="0" w:color="auto"/>
              <w:right w:val="single" w:sz="4" w:space="0" w:color="auto"/>
            </w:tcBorders>
            <w:vAlign w:val="center"/>
          </w:tcPr>
          <w:p w14:paraId="1B1B45F1"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D4431D" w14:paraId="00FCB23E" w14:textId="77777777" w:rsidTr="00A02E1E">
        <w:trPr>
          <w:trHeight w:val="577"/>
          <w:jc w:val="center"/>
        </w:trPr>
        <w:tc>
          <w:tcPr>
            <w:tcW w:w="562" w:type="dxa"/>
            <w:tcBorders>
              <w:top w:val="single" w:sz="4" w:space="0" w:color="auto"/>
              <w:left w:val="single" w:sz="4" w:space="0" w:color="auto"/>
              <w:bottom w:val="single" w:sz="4" w:space="0" w:color="auto"/>
              <w:right w:val="single" w:sz="4" w:space="0" w:color="auto"/>
            </w:tcBorders>
            <w:vAlign w:val="center"/>
          </w:tcPr>
          <w:p w14:paraId="238E1129"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1C351A5B" w14:textId="77777777" w:rsidR="00A02E1E" w:rsidRPr="00A02E1E" w:rsidRDefault="00A02E1E" w:rsidP="00A02E1E">
            <w:pPr>
              <w:autoSpaceDE w:val="0"/>
              <w:autoSpaceDN w:val="0"/>
              <w:adjustRightInd w:val="0"/>
              <w:spacing w:after="0"/>
              <w:rPr>
                <w:rFonts w:ascii="Times New Roman" w:eastAsia="Calibri" w:hAnsi="Times New Roman" w:cs="Times New Roman"/>
                <w:color w:val="000000"/>
                <w:lang w:val="uk-UA"/>
              </w:rPr>
            </w:pPr>
            <w:r w:rsidRPr="00A02E1E">
              <w:rPr>
                <w:rFonts w:ascii="Times New Roman" w:eastAsia="Calibri" w:hAnsi="Times New Roman" w:cs="Times New Roman"/>
                <w:color w:val="000000"/>
                <w:lang w:val="uk-UA"/>
              </w:rPr>
              <w:t>ЕІС-код як суб’єкта ринку електричної енергії, присвоєний відповідним системним оператором (якщо присвоєно)</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C79A005" w14:textId="4109571F"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57E1DB68" w14:textId="77777777" w:rsidTr="00A02E1E">
        <w:trPr>
          <w:trHeight w:val="577"/>
          <w:jc w:val="center"/>
        </w:trPr>
        <w:tc>
          <w:tcPr>
            <w:tcW w:w="562" w:type="dxa"/>
            <w:tcBorders>
              <w:top w:val="single" w:sz="4" w:space="0" w:color="auto"/>
              <w:left w:val="single" w:sz="4" w:space="0" w:color="auto"/>
              <w:bottom w:val="single" w:sz="4" w:space="0" w:color="auto"/>
              <w:right w:val="single" w:sz="4" w:space="0" w:color="auto"/>
            </w:tcBorders>
            <w:vAlign w:val="center"/>
          </w:tcPr>
          <w:p w14:paraId="794EA081"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5870669B" w14:textId="77777777" w:rsidR="00A02E1E" w:rsidRPr="00A02E1E" w:rsidRDefault="00A02E1E" w:rsidP="00A02E1E">
            <w:pPr>
              <w:autoSpaceDE w:val="0"/>
              <w:autoSpaceDN w:val="0"/>
              <w:adjustRightInd w:val="0"/>
              <w:spacing w:after="0"/>
              <w:rPr>
                <w:rFonts w:ascii="Times New Roman" w:eastAsia="Calibri" w:hAnsi="Times New Roman" w:cs="Times New Roman"/>
                <w:color w:val="000000"/>
                <w:lang w:val="uk-UA"/>
              </w:rPr>
            </w:pPr>
            <w:r w:rsidRPr="00A02E1E">
              <w:rPr>
                <w:rFonts w:ascii="Times New Roman" w:eastAsia="Calibri" w:hAnsi="Times New Roman" w:cs="Times New Roman"/>
                <w:color w:val="000000"/>
                <w:lang w:val="uk-UA"/>
              </w:rPr>
              <w:t>Найменування попереднього постачальника електричної енергії</w:t>
            </w:r>
          </w:p>
        </w:tc>
        <w:tc>
          <w:tcPr>
            <w:tcW w:w="4253" w:type="dxa"/>
            <w:tcBorders>
              <w:top w:val="single" w:sz="4" w:space="0" w:color="auto"/>
              <w:left w:val="single" w:sz="4" w:space="0" w:color="auto"/>
              <w:bottom w:val="single" w:sz="4" w:space="0" w:color="auto"/>
              <w:right w:val="single" w:sz="4" w:space="0" w:color="auto"/>
            </w:tcBorders>
            <w:vAlign w:val="center"/>
          </w:tcPr>
          <w:p w14:paraId="6B1D2358" w14:textId="77777777" w:rsidR="00A02E1E" w:rsidRPr="00A02E1E" w:rsidRDefault="00A02E1E" w:rsidP="00A02E1E">
            <w:pPr>
              <w:spacing w:after="0"/>
              <w:rPr>
                <w:rFonts w:ascii="Times New Roman" w:eastAsia="Calibri" w:hAnsi="Times New Roman" w:cs="Times New Roman"/>
                <w:sz w:val="24"/>
                <w:szCs w:val="24"/>
                <w:lang w:val="uk-UA"/>
              </w:rPr>
            </w:pPr>
          </w:p>
        </w:tc>
      </w:tr>
      <w:tr w:rsidR="00A02E1E" w:rsidRPr="00A02E1E" w14:paraId="55394918" w14:textId="77777777" w:rsidTr="00A02E1E">
        <w:trPr>
          <w:trHeight w:val="577"/>
          <w:jc w:val="center"/>
        </w:trPr>
        <w:tc>
          <w:tcPr>
            <w:tcW w:w="562" w:type="dxa"/>
            <w:tcBorders>
              <w:top w:val="single" w:sz="4" w:space="0" w:color="auto"/>
              <w:left w:val="single" w:sz="4" w:space="0" w:color="auto"/>
              <w:bottom w:val="single" w:sz="4" w:space="0" w:color="auto"/>
              <w:right w:val="single" w:sz="4" w:space="0" w:color="auto"/>
            </w:tcBorders>
            <w:vAlign w:val="center"/>
          </w:tcPr>
          <w:p w14:paraId="0EAB091D" w14:textId="77777777" w:rsidR="00A02E1E" w:rsidRPr="00A02E1E" w:rsidRDefault="00A02E1E" w:rsidP="001A55EA">
            <w:pPr>
              <w:numPr>
                <w:ilvl w:val="0"/>
                <w:numId w:val="7"/>
              </w:numPr>
              <w:spacing w:after="0" w:line="240" w:lineRule="auto"/>
              <w:ind w:left="0" w:firstLine="0"/>
              <w:contextualSpacing/>
              <w:jc w:val="center"/>
              <w:rPr>
                <w:rFonts w:ascii="Times New Roman" w:eastAsia="Times New Roman" w:hAnsi="Times New Roman" w:cs="Times New Roman"/>
                <w:lang w:val="uk-UA"/>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52895954" w14:textId="77777777" w:rsidR="00A02E1E" w:rsidRPr="00A02E1E" w:rsidRDefault="00A02E1E" w:rsidP="00A02E1E">
            <w:pPr>
              <w:autoSpaceDE w:val="0"/>
              <w:autoSpaceDN w:val="0"/>
              <w:adjustRightInd w:val="0"/>
              <w:spacing w:after="0"/>
              <w:rPr>
                <w:rFonts w:ascii="Times New Roman" w:eastAsia="Calibri" w:hAnsi="Times New Roman" w:cs="Times New Roman"/>
                <w:color w:val="000000"/>
                <w:lang w:val="uk-UA"/>
              </w:rPr>
            </w:pPr>
            <w:r w:rsidRPr="00A02E1E">
              <w:rPr>
                <w:rFonts w:ascii="Times New Roman" w:eastAsia="Calibri" w:hAnsi="Times New Roman" w:cs="Times New Roman"/>
                <w:color w:val="000000"/>
                <w:lang w:val="uk-UA"/>
              </w:rPr>
              <w:t>Джерело обміну документами (номер засобу зв'язку, офіційна електронна адреса та адреса електронної пошти (за наявності)).</w:t>
            </w:r>
          </w:p>
        </w:tc>
        <w:tc>
          <w:tcPr>
            <w:tcW w:w="4253" w:type="dxa"/>
            <w:tcBorders>
              <w:top w:val="single" w:sz="4" w:space="0" w:color="auto"/>
              <w:left w:val="single" w:sz="4" w:space="0" w:color="auto"/>
              <w:bottom w:val="single" w:sz="4" w:space="0" w:color="auto"/>
              <w:right w:val="single" w:sz="4" w:space="0" w:color="auto"/>
            </w:tcBorders>
            <w:vAlign w:val="center"/>
          </w:tcPr>
          <w:p w14:paraId="7A34C367" w14:textId="77777777" w:rsidR="00A02E1E" w:rsidRPr="00A02E1E" w:rsidRDefault="00A02E1E" w:rsidP="00A02E1E">
            <w:pPr>
              <w:spacing w:after="0"/>
              <w:rPr>
                <w:rFonts w:ascii="Times New Roman" w:eastAsia="Calibri" w:hAnsi="Times New Roman" w:cs="Times New Roman"/>
                <w:sz w:val="24"/>
                <w:szCs w:val="24"/>
                <w:lang w:val="uk-UA"/>
              </w:rPr>
            </w:pPr>
          </w:p>
        </w:tc>
      </w:tr>
    </w:tbl>
    <w:p w14:paraId="11B5EF2B" w14:textId="77777777" w:rsidR="00A02E1E" w:rsidRPr="00A02E1E" w:rsidRDefault="00A02E1E" w:rsidP="00A02E1E">
      <w:pPr>
        <w:spacing w:after="0" w:line="228" w:lineRule="auto"/>
        <w:ind w:firstLine="567"/>
        <w:jc w:val="both"/>
        <w:rPr>
          <w:rFonts w:ascii="Times New Roman" w:eastAsia="Calibri" w:hAnsi="Times New Roman" w:cs="Times New Roman"/>
          <w:sz w:val="20"/>
          <w:szCs w:val="20"/>
          <w:lang w:val="uk-UA"/>
        </w:rPr>
      </w:pPr>
      <w:r w:rsidRPr="00A02E1E">
        <w:rPr>
          <w:rFonts w:ascii="Times New Roman" w:eastAsia="Calibri" w:hAnsi="Times New Roman" w:cs="Times New Roman"/>
          <w:sz w:val="20"/>
          <w:szCs w:val="20"/>
          <w:lang w:val="uk-UA"/>
        </w:rPr>
        <w:t>Погодившись з цією заявою-приєднанням (акцептувавши її), Споживач засвідчує вільне волевиявлення щодо приєднання до умов Договору в повному обсязі.</w:t>
      </w:r>
    </w:p>
    <w:p w14:paraId="0BA5091C" w14:textId="77777777" w:rsidR="00A02E1E" w:rsidRPr="00A02E1E" w:rsidRDefault="00A02E1E" w:rsidP="00A02E1E">
      <w:pPr>
        <w:spacing w:after="0" w:line="228" w:lineRule="auto"/>
        <w:ind w:firstLine="567"/>
        <w:jc w:val="both"/>
        <w:rPr>
          <w:rFonts w:ascii="Times New Roman" w:eastAsia="Calibri" w:hAnsi="Times New Roman" w:cs="Times New Roman"/>
          <w:sz w:val="20"/>
          <w:szCs w:val="20"/>
          <w:lang w:val="uk-UA"/>
        </w:rPr>
      </w:pPr>
      <w:r w:rsidRPr="00A02E1E">
        <w:rPr>
          <w:rFonts w:ascii="Times New Roman" w:eastAsia="Calibri" w:hAnsi="Times New Roman" w:cs="Times New Roman"/>
          <w:b/>
          <w:sz w:val="20"/>
          <w:szCs w:val="20"/>
          <w:vertAlign w:val="superscript"/>
          <w:lang w:val="uk-UA"/>
        </w:rPr>
        <w:footnoteReference w:id="3"/>
      </w:r>
      <w:r w:rsidRPr="00A02E1E">
        <w:rPr>
          <w:rFonts w:ascii="Times New Roman" w:eastAsia="Calibri" w:hAnsi="Times New Roman" w:cs="Times New Roman"/>
          <w:sz w:val="20"/>
          <w:szCs w:val="20"/>
          <w:lang w:val="uk-UA"/>
        </w:rPr>
        <w:t xml:space="preserve">Початок постачання з ____________________. </w:t>
      </w:r>
    </w:p>
    <w:p w14:paraId="555B2B65" w14:textId="77777777" w:rsidR="00A02E1E" w:rsidRPr="00A02E1E" w:rsidRDefault="00A02E1E" w:rsidP="00A02E1E">
      <w:pPr>
        <w:spacing w:after="0" w:line="228" w:lineRule="auto"/>
        <w:ind w:firstLine="567"/>
        <w:jc w:val="both"/>
        <w:rPr>
          <w:rFonts w:ascii="Times New Roman" w:eastAsia="Calibri" w:hAnsi="Times New Roman" w:cs="Times New Roman"/>
          <w:sz w:val="20"/>
          <w:szCs w:val="20"/>
          <w:lang w:val="uk-UA"/>
        </w:rPr>
      </w:pPr>
      <w:r w:rsidRPr="00A02E1E">
        <w:rPr>
          <w:rFonts w:ascii="Times New Roman" w:eastAsia="Calibri" w:hAnsi="Times New Roman" w:cs="Times New Roman"/>
          <w:sz w:val="20"/>
          <w:szCs w:val="20"/>
          <w:lang w:val="uk-UA"/>
        </w:rPr>
        <w:t>З моменту акцептування цієї заяви-приєднання в установленому ПРРЕЕ та комерційною пропозицією</w:t>
      </w:r>
      <w:r w:rsidRPr="00A02E1E">
        <w:rPr>
          <w:rFonts w:ascii="Times New Roman" w:eastAsia="Calibri" w:hAnsi="Times New Roman" w:cs="Times New Roman"/>
          <w:sz w:val="20"/>
          <w:szCs w:val="20"/>
        </w:rPr>
        <w:t xml:space="preserve"> </w:t>
      </w:r>
      <w:r w:rsidRPr="00A02E1E">
        <w:rPr>
          <w:rFonts w:ascii="Times New Roman" w:eastAsia="Calibri" w:hAnsi="Times New Roman" w:cs="Times New Roman"/>
          <w:sz w:val="20"/>
          <w:szCs w:val="20"/>
          <w:lang w:val="uk-UA"/>
        </w:rPr>
        <w:t>порядку, Споживач та Постачальник набувають всіх прав та обов’язків за Договором і несуть відповідальність за їх невиконання (неналежне виконання) згідно з умовами Договору та чинним законодавством України.</w:t>
      </w:r>
    </w:p>
    <w:p w14:paraId="259CB2AF" w14:textId="77777777" w:rsidR="00A02E1E" w:rsidRPr="00A02E1E" w:rsidRDefault="00A02E1E" w:rsidP="00A02E1E">
      <w:pPr>
        <w:spacing w:after="0" w:line="228" w:lineRule="auto"/>
        <w:ind w:firstLine="567"/>
        <w:jc w:val="both"/>
        <w:rPr>
          <w:rFonts w:ascii="Times New Roman" w:eastAsia="Calibri" w:hAnsi="Times New Roman" w:cs="Times New Roman"/>
          <w:sz w:val="20"/>
          <w:szCs w:val="20"/>
          <w:lang w:val="uk-UA" w:eastAsia="uk-UA"/>
        </w:rPr>
      </w:pPr>
      <w:r w:rsidRPr="00A02E1E">
        <w:rPr>
          <w:rFonts w:ascii="Times New Roman" w:eastAsia="Calibri" w:hAnsi="Times New Roman" w:cs="Times New Roman"/>
          <w:sz w:val="20"/>
          <w:szCs w:val="20"/>
          <w:lang w:val="uk-UA" w:eastAsia="uk-UA"/>
        </w:rPr>
        <w:lastRenderedPageBreak/>
        <w:t>Своїм підписом Споживач підтверджує згоду на обробку його персональних даних та можливу їх передачу третім особам згідно з чинним законодавством, у тому числі, але не виключно щодо кількісних та/або вартісних обсягів наданих за Договором послуг та з метою забезпечення Постачальником можливості реалізації прав споживача, передбачених п. 4.22 ПРРЕЕ.</w:t>
      </w:r>
    </w:p>
    <w:p w14:paraId="077FBA1F" w14:textId="77777777" w:rsidR="00A02E1E" w:rsidRPr="00A02E1E" w:rsidRDefault="00A02E1E" w:rsidP="00A02E1E">
      <w:pPr>
        <w:spacing w:after="0" w:line="228" w:lineRule="auto"/>
        <w:ind w:firstLine="567"/>
        <w:jc w:val="both"/>
        <w:rPr>
          <w:rFonts w:ascii="Times New Roman" w:eastAsia="Calibri" w:hAnsi="Times New Roman" w:cs="Times New Roman"/>
          <w:sz w:val="6"/>
          <w:szCs w:val="6"/>
          <w:lang w:val="uk-UA" w:eastAsia="uk-UA"/>
        </w:rPr>
      </w:pPr>
    </w:p>
    <w:p w14:paraId="4A13E2DF" w14:textId="77777777" w:rsidR="00A02E1E" w:rsidRPr="00A02E1E" w:rsidRDefault="00A02E1E" w:rsidP="00A02E1E">
      <w:pPr>
        <w:spacing w:after="0" w:line="228" w:lineRule="auto"/>
        <w:ind w:firstLine="567"/>
        <w:jc w:val="both"/>
        <w:rPr>
          <w:rFonts w:ascii="Times New Roman" w:eastAsia="Calibri" w:hAnsi="Times New Roman" w:cs="Times New Roman"/>
          <w:sz w:val="4"/>
          <w:szCs w:val="4"/>
          <w:lang w:val="uk-UA" w:eastAsia="uk-UA"/>
        </w:rPr>
      </w:pPr>
    </w:p>
    <w:tbl>
      <w:tblPr>
        <w:tblW w:w="1031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94"/>
        <w:gridCol w:w="402"/>
        <w:gridCol w:w="426"/>
        <w:gridCol w:w="1842"/>
        <w:gridCol w:w="142"/>
        <w:gridCol w:w="425"/>
        <w:gridCol w:w="1409"/>
        <w:gridCol w:w="718"/>
        <w:gridCol w:w="141"/>
        <w:gridCol w:w="993"/>
        <w:gridCol w:w="2527"/>
      </w:tblGrid>
      <w:tr w:rsidR="00A02E1E" w:rsidRPr="00A02E1E" w14:paraId="4CE6F5C0" w14:textId="77777777" w:rsidTr="00A02E1E">
        <w:tc>
          <w:tcPr>
            <w:tcW w:w="10319" w:type="dxa"/>
            <w:gridSpan w:val="11"/>
            <w:tcBorders>
              <w:top w:val="dotted" w:sz="4" w:space="0" w:color="auto"/>
              <w:left w:val="dotted" w:sz="4" w:space="0" w:color="auto"/>
              <w:bottom w:val="dotted" w:sz="4" w:space="0" w:color="auto"/>
              <w:right w:val="dotted" w:sz="4" w:space="0" w:color="auto"/>
            </w:tcBorders>
            <w:hideMark/>
          </w:tcPr>
          <w:p w14:paraId="77F353E8" w14:textId="77777777" w:rsidR="00A02E1E" w:rsidRPr="00A02E1E" w:rsidRDefault="00A02E1E" w:rsidP="00A02E1E">
            <w:pPr>
              <w:spacing w:after="0"/>
              <w:rPr>
                <w:rFonts w:ascii="Times New Roman" w:eastAsia="Calibri" w:hAnsi="Times New Roman" w:cs="Times New Roman"/>
                <w:b/>
                <w:sz w:val="20"/>
                <w:szCs w:val="20"/>
                <w:lang w:val="uk-UA"/>
              </w:rPr>
            </w:pPr>
            <w:r w:rsidRPr="00A02E1E">
              <w:rPr>
                <w:rFonts w:ascii="Times New Roman" w:eastAsia="Calibri" w:hAnsi="Times New Roman" w:cs="Times New Roman"/>
                <w:b/>
                <w:sz w:val="20"/>
                <w:szCs w:val="20"/>
                <w:vertAlign w:val="superscript"/>
                <w:lang w:val="uk-UA"/>
              </w:rPr>
              <w:footnoteReference w:id="4"/>
            </w:r>
            <w:r w:rsidRPr="00A02E1E">
              <w:rPr>
                <w:rFonts w:ascii="Times New Roman" w:eastAsia="Calibri" w:hAnsi="Times New Roman" w:cs="Times New Roman"/>
                <w:b/>
                <w:sz w:val="20"/>
                <w:szCs w:val="20"/>
                <w:lang w:val="uk-UA"/>
              </w:rPr>
              <w:t xml:space="preserve">Реквізити Споживача: </w:t>
            </w:r>
          </w:p>
        </w:tc>
      </w:tr>
      <w:tr w:rsidR="00A02E1E" w:rsidRPr="00A02E1E" w14:paraId="69B3A0CC" w14:textId="77777777" w:rsidTr="00A02E1E">
        <w:tc>
          <w:tcPr>
            <w:tcW w:w="4106" w:type="dxa"/>
            <w:gridSpan w:val="5"/>
            <w:tcBorders>
              <w:top w:val="dotted" w:sz="4" w:space="0" w:color="auto"/>
              <w:left w:val="dotted" w:sz="4" w:space="0" w:color="auto"/>
              <w:bottom w:val="dotted" w:sz="4" w:space="0" w:color="auto"/>
              <w:right w:val="dotted" w:sz="4" w:space="0" w:color="auto"/>
            </w:tcBorders>
            <w:hideMark/>
          </w:tcPr>
          <w:p w14:paraId="536E9400" w14:textId="77777777" w:rsidR="00A02E1E" w:rsidRPr="00A02E1E" w:rsidRDefault="00A02E1E" w:rsidP="00A02E1E">
            <w:pPr>
              <w:spacing w:after="0"/>
              <w:rPr>
                <w:rFonts w:ascii="Times New Roman" w:eastAsia="Calibri" w:hAnsi="Times New Roman" w:cs="Times New Roman"/>
                <w:sz w:val="20"/>
                <w:szCs w:val="20"/>
                <w:lang w:val="uk-UA"/>
              </w:rPr>
            </w:pPr>
            <w:r w:rsidRPr="00A02E1E">
              <w:rPr>
                <w:rFonts w:ascii="Times New Roman" w:eastAsia="Calibri" w:hAnsi="Times New Roman" w:cs="Times New Roman"/>
                <w:sz w:val="20"/>
                <w:szCs w:val="20"/>
                <w:lang w:val="uk-UA"/>
              </w:rPr>
              <w:t>Скорочена назва (за статутом) /або П.І.П/б</w:t>
            </w:r>
          </w:p>
        </w:tc>
        <w:tc>
          <w:tcPr>
            <w:tcW w:w="6213" w:type="dxa"/>
            <w:gridSpan w:val="6"/>
            <w:tcBorders>
              <w:top w:val="dotted" w:sz="4" w:space="0" w:color="auto"/>
              <w:left w:val="dotted" w:sz="4" w:space="0" w:color="auto"/>
              <w:bottom w:val="single" w:sz="4" w:space="0" w:color="auto"/>
              <w:right w:val="dotted" w:sz="4" w:space="0" w:color="auto"/>
            </w:tcBorders>
          </w:tcPr>
          <w:p w14:paraId="5430A841" w14:textId="77777777" w:rsidR="00A02E1E" w:rsidRPr="00A02E1E" w:rsidRDefault="00A02E1E" w:rsidP="00A02E1E">
            <w:pPr>
              <w:spacing w:after="0"/>
              <w:rPr>
                <w:rFonts w:ascii="Times New Roman" w:eastAsia="Calibri" w:hAnsi="Times New Roman" w:cs="Times New Roman"/>
                <w:sz w:val="20"/>
                <w:szCs w:val="20"/>
                <w:lang w:val="uk-UA"/>
              </w:rPr>
            </w:pPr>
          </w:p>
        </w:tc>
      </w:tr>
      <w:tr w:rsidR="00A02E1E" w:rsidRPr="00A02E1E" w14:paraId="6D14D4FB" w14:textId="77777777" w:rsidTr="00A02E1E">
        <w:tc>
          <w:tcPr>
            <w:tcW w:w="10319" w:type="dxa"/>
            <w:gridSpan w:val="11"/>
            <w:tcBorders>
              <w:top w:val="dotted" w:sz="4" w:space="0" w:color="auto"/>
              <w:left w:val="dotted" w:sz="4" w:space="0" w:color="auto"/>
              <w:bottom w:val="single" w:sz="4" w:space="0" w:color="auto"/>
              <w:right w:val="dotted" w:sz="4" w:space="0" w:color="auto"/>
            </w:tcBorders>
          </w:tcPr>
          <w:p w14:paraId="2B2CB47C" w14:textId="77777777" w:rsidR="00A02E1E" w:rsidRPr="00A02E1E" w:rsidRDefault="00A02E1E" w:rsidP="00A02E1E">
            <w:pPr>
              <w:spacing w:after="0"/>
              <w:rPr>
                <w:rFonts w:ascii="Times New Roman" w:eastAsia="Calibri" w:hAnsi="Times New Roman" w:cs="Times New Roman"/>
                <w:sz w:val="20"/>
                <w:szCs w:val="20"/>
                <w:lang w:val="uk-UA"/>
              </w:rPr>
            </w:pPr>
          </w:p>
        </w:tc>
      </w:tr>
      <w:tr w:rsidR="00A02E1E" w:rsidRPr="00A02E1E" w14:paraId="0DCE3775" w14:textId="77777777" w:rsidTr="00A02E1E">
        <w:tc>
          <w:tcPr>
            <w:tcW w:w="2122" w:type="dxa"/>
            <w:gridSpan w:val="3"/>
            <w:tcBorders>
              <w:top w:val="single" w:sz="4" w:space="0" w:color="auto"/>
              <w:left w:val="dotted" w:sz="4" w:space="0" w:color="auto"/>
              <w:bottom w:val="dotted" w:sz="4" w:space="0" w:color="auto"/>
              <w:right w:val="dotted" w:sz="4" w:space="0" w:color="auto"/>
            </w:tcBorders>
            <w:hideMark/>
          </w:tcPr>
          <w:p w14:paraId="533B9C84" w14:textId="77777777" w:rsidR="00A02E1E" w:rsidRPr="00A02E1E" w:rsidRDefault="00A02E1E" w:rsidP="00A02E1E">
            <w:pPr>
              <w:spacing w:after="0"/>
              <w:rPr>
                <w:rFonts w:ascii="Times New Roman" w:eastAsia="Calibri" w:hAnsi="Times New Roman" w:cs="Times New Roman"/>
                <w:sz w:val="20"/>
                <w:szCs w:val="20"/>
                <w:lang w:val="uk-UA"/>
              </w:rPr>
            </w:pPr>
            <w:r w:rsidRPr="00A02E1E">
              <w:rPr>
                <w:rFonts w:ascii="Times New Roman" w:eastAsia="Calibri" w:hAnsi="Times New Roman" w:cs="Times New Roman"/>
                <w:sz w:val="20"/>
                <w:szCs w:val="20"/>
                <w:lang w:val="uk-UA"/>
              </w:rPr>
              <w:t>Юридична адреса :</w:t>
            </w:r>
          </w:p>
        </w:tc>
        <w:tc>
          <w:tcPr>
            <w:tcW w:w="8197" w:type="dxa"/>
            <w:gridSpan w:val="8"/>
            <w:tcBorders>
              <w:top w:val="single" w:sz="4" w:space="0" w:color="auto"/>
              <w:left w:val="dotted" w:sz="4" w:space="0" w:color="auto"/>
              <w:bottom w:val="single" w:sz="4" w:space="0" w:color="auto"/>
              <w:right w:val="dotted" w:sz="4" w:space="0" w:color="auto"/>
            </w:tcBorders>
          </w:tcPr>
          <w:p w14:paraId="30F04D32" w14:textId="77777777" w:rsidR="00A02E1E" w:rsidRPr="00A02E1E" w:rsidRDefault="00A02E1E" w:rsidP="00A02E1E">
            <w:pPr>
              <w:spacing w:after="0"/>
              <w:rPr>
                <w:rFonts w:ascii="Times New Roman" w:eastAsia="Calibri" w:hAnsi="Times New Roman" w:cs="Times New Roman"/>
                <w:sz w:val="20"/>
                <w:szCs w:val="20"/>
                <w:lang w:val="uk-UA"/>
              </w:rPr>
            </w:pPr>
          </w:p>
        </w:tc>
      </w:tr>
      <w:tr w:rsidR="00A02E1E" w:rsidRPr="00A02E1E" w14:paraId="35A9C37A" w14:textId="77777777" w:rsidTr="00A02E1E">
        <w:tc>
          <w:tcPr>
            <w:tcW w:w="1696" w:type="dxa"/>
            <w:gridSpan w:val="2"/>
            <w:tcBorders>
              <w:top w:val="dotted" w:sz="4" w:space="0" w:color="auto"/>
              <w:left w:val="dotted" w:sz="4" w:space="0" w:color="auto"/>
              <w:bottom w:val="dotted" w:sz="4" w:space="0" w:color="auto"/>
              <w:right w:val="dotted" w:sz="4" w:space="0" w:color="auto"/>
            </w:tcBorders>
            <w:hideMark/>
          </w:tcPr>
          <w:p w14:paraId="3B323123" w14:textId="77777777" w:rsidR="00A02E1E" w:rsidRPr="00A02E1E" w:rsidRDefault="00A02E1E" w:rsidP="00A02E1E">
            <w:pPr>
              <w:spacing w:after="0"/>
              <w:rPr>
                <w:rFonts w:ascii="Times New Roman" w:eastAsia="Calibri" w:hAnsi="Times New Roman" w:cs="Times New Roman"/>
                <w:sz w:val="20"/>
                <w:szCs w:val="20"/>
                <w:lang w:val="uk-UA"/>
              </w:rPr>
            </w:pPr>
            <w:r w:rsidRPr="00A02E1E">
              <w:rPr>
                <w:rFonts w:ascii="Times New Roman" w:eastAsia="Calibri" w:hAnsi="Times New Roman" w:cs="Times New Roman"/>
                <w:sz w:val="20"/>
                <w:szCs w:val="20"/>
                <w:lang w:val="uk-UA"/>
              </w:rPr>
              <w:t>Поштова адреса:</w:t>
            </w:r>
          </w:p>
        </w:tc>
        <w:tc>
          <w:tcPr>
            <w:tcW w:w="8623" w:type="dxa"/>
            <w:gridSpan w:val="9"/>
            <w:tcBorders>
              <w:top w:val="single" w:sz="4" w:space="0" w:color="auto"/>
              <w:left w:val="dotted" w:sz="4" w:space="0" w:color="auto"/>
              <w:bottom w:val="single" w:sz="4" w:space="0" w:color="auto"/>
              <w:right w:val="dotted" w:sz="4" w:space="0" w:color="auto"/>
            </w:tcBorders>
          </w:tcPr>
          <w:p w14:paraId="0F93D6F2" w14:textId="77777777" w:rsidR="00A02E1E" w:rsidRPr="00A02E1E" w:rsidRDefault="00A02E1E" w:rsidP="00A02E1E">
            <w:pPr>
              <w:spacing w:after="0"/>
              <w:rPr>
                <w:rFonts w:ascii="Times New Roman" w:eastAsia="Calibri" w:hAnsi="Times New Roman" w:cs="Times New Roman"/>
                <w:sz w:val="20"/>
                <w:szCs w:val="20"/>
                <w:lang w:val="uk-UA"/>
              </w:rPr>
            </w:pPr>
          </w:p>
        </w:tc>
      </w:tr>
      <w:tr w:rsidR="00A02E1E" w:rsidRPr="00A02E1E" w14:paraId="15AACCAD" w14:textId="77777777" w:rsidTr="00A02E1E">
        <w:tc>
          <w:tcPr>
            <w:tcW w:w="4531" w:type="dxa"/>
            <w:gridSpan w:val="6"/>
            <w:tcBorders>
              <w:top w:val="dotted" w:sz="4" w:space="0" w:color="auto"/>
              <w:left w:val="dotted" w:sz="4" w:space="0" w:color="auto"/>
              <w:bottom w:val="dotted" w:sz="4" w:space="0" w:color="auto"/>
              <w:right w:val="dotted" w:sz="4" w:space="0" w:color="auto"/>
            </w:tcBorders>
            <w:hideMark/>
          </w:tcPr>
          <w:p w14:paraId="4CBCF6B0" w14:textId="77777777" w:rsidR="00A02E1E" w:rsidRPr="00A02E1E" w:rsidRDefault="00A02E1E" w:rsidP="00A02E1E">
            <w:pPr>
              <w:spacing w:after="0"/>
              <w:rPr>
                <w:rFonts w:ascii="Times New Roman" w:eastAsia="Calibri" w:hAnsi="Times New Roman" w:cs="Times New Roman"/>
                <w:sz w:val="20"/>
                <w:szCs w:val="20"/>
                <w:lang w:val="uk-UA"/>
              </w:rPr>
            </w:pPr>
            <w:r w:rsidRPr="00A02E1E">
              <w:rPr>
                <w:rFonts w:ascii="Times New Roman" w:eastAsia="Calibri" w:hAnsi="Times New Roman" w:cs="Times New Roman"/>
                <w:bCs/>
                <w:sz w:val="20"/>
                <w:szCs w:val="20"/>
                <w:lang w:val="uk-UA"/>
              </w:rPr>
              <w:t xml:space="preserve">Статус платника податків (№ свідоцтва,  виписки)             </w:t>
            </w:r>
          </w:p>
        </w:tc>
        <w:tc>
          <w:tcPr>
            <w:tcW w:w="5788" w:type="dxa"/>
            <w:gridSpan w:val="5"/>
            <w:tcBorders>
              <w:top w:val="single" w:sz="4" w:space="0" w:color="auto"/>
              <w:left w:val="dotted" w:sz="4" w:space="0" w:color="auto"/>
              <w:bottom w:val="single" w:sz="4" w:space="0" w:color="auto"/>
              <w:right w:val="dotted" w:sz="4" w:space="0" w:color="auto"/>
            </w:tcBorders>
          </w:tcPr>
          <w:p w14:paraId="08508FD6" w14:textId="77777777" w:rsidR="00A02E1E" w:rsidRPr="00A02E1E" w:rsidRDefault="00A02E1E" w:rsidP="00A02E1E">
            <w:pPr>
              <w:spacing w:after="0"/>
              <w:rPr>
                <w:rFonts w:ascii="Times New Roman" w:eastAsia="Calibri" w:hAnsi="Times New Roman" w:cs="Times New Roman"/>
                <w:sz w:val="20"/>
                <w:szCs w:val="20"/>
                <w:lang w:val="uk-UA"/>
              </w:rPr>
            </w:pPr>
          </w:p>
        </w:tc>
      </w:tr>
      <w:tr w:rsidR="00A02E1E" w:rsidRPr="00A02E1E" w14:paraId="1CF81C0D" w14:textId="77777777" w:rsidTr="00A02E1E">
        <w:tc>
          <w:tcPr>
            <w:tcW w:w="1294" w:type="dxa"/>
            <w:tcBorders>
              <w:top w:val="dotted" w:sz="4" w:space="0" w:color="auto"/>
              <w:left w:val="dotted" w:sz="4" w:space="0" w:color="auto"/>
              <w:bottom w:val="dotted" w:sz="4" w:space="0" w:color="auto"/>
              <w:right w:val="dotted" w:sz="4" w:space="0" w:color="auto"/>
            </w:tcBorders>
            <w:hideMark/>
          </w:tcPr>
          <w:p w14:paraId="547ACAB5" w14:textId="77777777" w:rsidR="00A02E1E" w:rsidRPr="00A02E1E" w:rsidRDefault="00A02E1E" w:rsidP="00A02E1E">
            <w:pPr>
              <w:spacing w:after="0"/>
              <w:rPr>
                <w:rFonts w:ascii="Times New Roman" w:eastAsia="Calibri" w:hAnsi="Times New Roman" w:cs="Times New Roman"/>
                <w:sz w:val="20"/>
                <w:szCs w:val="20"/>
                <w:lang w:val="uk-UA"/>
              </w:rPr>
            </w:pPr>
            <w:r w:rsidRPr="00A02E1E">
              <w:rPr>
                <w:rFonts w:ascii="Times New Roman" w:eastAsia="Calibri" w:hAnsi="Times New Roman" w:cs="Times New Roman"/>
                <w:bCs/>
                <w:sz w:val="20"/>
                <w:szCs w:val="20"/>
                <w:lang w:val="uk-UA"/>
              </w:rPr>
              <w:t>Рахунок №</w:t>
            </w:r>
          </w:p>
        </w:tc>
        <w:tc>
          <w:tcPr>
            <w:tcW w:w="9025" w:type="dxa"/>
            <w:gridSpan w:val="10"/>
            <w:tcBorders>
              <w:top w:val="single" w:sz="4" w:space="0" w:color="auto"/>
              <w:left w:val="dotted" w:sz="4" w:space="0" w:color="auto"/>
              <w:bottom w:val="single" w:sz="4" w:space="0" w:color="auto"/>
              <w:right w:val="dotted" w:sz="4" w:space="0" w:color="auto"/>
            </w:tcBorders>
          </w:tcPr>
          <w:p w14:paraId="05BF74FF" w14:textId="77777777" w:rsidR="00A02E1E" w:rsidRPr="00A02E1E" w:rsidRDefault="00A02E1E" w:rsidP="00A02E1E">
            <w:pPr>
              <w:spacing w:after="0"/>
              <w:rPr>
                <w:rFonts w:ascii="Times New Roman" w:eastAsia="Calibri" w:hAnsi="Times New Roman" w:cs="Times New Roman"/>
                <w:sz w:val="20"/>
                <w:szCs w:val="20"/>
                <w:lang w:val="uk-UA"/>
              </w:rPr>
            </w:pPr>
          </w:p>
        </w:tc>
      </w:tr>
      <w:tr w:rsidR="00A02E1E" w:rsidRPr="00A02E1E" w14:paraId="56AA3836" w14:textId="77777777" w:rsidTr="00A02E1E">
        <w:tc>
          <w:tcPr>
            <w:tcW w:w="1294" w:type="dxa"/>
            <w:tcBorders>
              <w:top w:val="dotted" w:sz="4" w:space="0" w:color="auto"/>
              <w:left w:val="dotted" w:sz="4" w:space="0" w:color="auto"/>
              <w:bottom w:val="dotted" w:sz="4" w:space="0" w:color="auto"/>
              <w:right w:val="dotted" w:sz="4" w:space="0" w:color="auto"/>
            </w:tcBorders>
            <w:hideMark/>
          </w:tcPr>
          <w:p w14:paraId="7558E826" w14:textId="77777777" w:rsidR="00A02E1E" w:rsidRPr="00A02E1E" w:rsidRDefault="00A02E1E" w:rsidP="00A02E1E">
            <w:pPr>
              <w:spacing w:after="0"/>
              <w:rPr>
                <w:rFonts w:ascii="Times New Roman" w:eastAsia="Calibri" w:hAnsi="Times New Roman" w:cs="Times New Roman"/>
                <w:sz w:val="20"/>
                <w:szCs w:val="20"/>
                <w:lang w:val="uk-UA"/>
              </w:rPr>
            </w:pPr>
            <w:r w:rsidRPr="00A02E1E">
              <w:rPr>
                <w:rFonts w:ascii="Times New Roman" w:eastAsia="Calibri" w:hAnsi="Times New Roman" w:cs="Times New Roman"/>
                <w:bCs/>
                <w:sz w:val="20"/>
                <w:szCs w:val="20"/>
                <w:lang w:val="uk-UA"/>
              </w:rPr>
              <w:t>МФО</w:t>
            </w:r>
          </w:p>
        </w:tc>
        <w:tc>
          <w:tcPr>
            <w:tcW w:w="4646" w:type="dxa"/>
            <w:gridSpan w:val="6"/>
            <w:tcBorders>
              <w:top w:val="dotted" w:sz="4" w:space="0" w:color="auto"/>
              <w:left w:val="dotted" w:sz="4" w:space="0" w:color="auto"/>
              <w:bottom w:val="single" w:sz="4" w:space="0" w:color="auto"/>
              <w:right w:val="dotted" w:sz="4" w:space="0" w:color="auto"/>
            </w:tcBorders>
          </w:tcPr>
          <w:p w14:paraId="6ECEFA4E" w14:textId="77777777" w:rsidR="00A02E1E" w:rsidRPr="00A02E1E" w:rsidRDefault="00A02E1E" w:rsidP="00A02E1E">
            <w:pPr>
              <w:spacing w:after="0"/>
              <w:rPr>
                <w:rFonts w:ascii="Times New Roman" w:eastAsia="Calibri" w:hAnsi="Times New Roman" w:cs="Times New Roman"/>
                <w:sz w:val="20"/>
                <w:szCs w:val="20"/>
                <w:lang w:val="uk-UA"/>
              </w:rPr>
            </w:pPr>
          </w:p>
        </w:tc>
        <w:tc>
          <w:tcPr>
            <w:tcW w:w="859" w:type="dxa"/>
            <w:gridSpan w:val="2"/>
            <w:tcBorders>
              <w:top w:val="dotted" w:sz="4" w:space="0" w:color="auto"/>
              <w:left w:val="dotted" w:sz="4" w:space="0" w:color="auto"/>
              <w:bottom w:val="dotted" w:sz="4" w:space="0" w:color="auto"/>
              <w:right w:val="dotted" w:sz="4" w:space="0" w:color="auto"/>
            </w:tcBorders>
            <w:hideMark/>
          </w:tcPr>
          <w:p w14:paraId="15656FF5" w14:textId="77777777" w:rsidR="00A02E1E" w:rsidRPr="00A02E1E" w:rsidRDefault="00A02E1E" w:rsidP="00A02E1E">
            <w:pPr>
              <w:spacing w:after="0"/>
              <w:rPr>
                <w:rFonts w:ascii="Times New Roman" w:eastAsia="Calibri" w:hAnsi="Times New Roman" w:cs="Times New Roman"/>
                <w:sz w:val="20"/>
                <w:szCs w:val="20"/>
                <w:lang w:val="uk-UA"/>
              </w:rPr>
            </w:pPr>
            <w:r w:rsidRPr="00A02E1E">
              <w:rPr>
                <w:rFonts w:ascii="Times New Roman" w:eastAsia="Calibri" w:hAnsi="Times New Roman" w:cs="Times New Roman"/>
                <w:bCs/>
                <w:sz w:val="20"/>
                <w:szCs w:val="20"/>
                <w:lang w:val="uk-UA"/>
              </w:rPr>
              <w:t>ІПН</w:t>
            </w:r>
          </w:p>
        </w:tc>
        <w:tc>
          <w:tcPr>
            <w:tcW w:w="3520" w:type="dxa"/>
            <w:gridSpan w:val="2"/>
            <w:tcBorders>
              <w:top w:val="dotted" w:sz="4" w:space="0" w:color="auto"/>
              <w:left w:val="dotted" w:sz="4" w:space="0" w:color="auto"/>
              <w:bottom w:val="single" w:sz="4" w:space="0" w:color="auto"/>
              <w:right w:val="dotted" w:sz="4" w:space="0" w:color="auto"/>
            </w:tcBorders>
          </w:tcPr>
          <w:p w14:paraId="6F84D9F3" w14:textId="77777777" w:rsidR="00A02E1E" w:rsidRPr="00A02E1E" w:rsidRDefault="00A02E1E" w:rsidP="00A02E1E">
            <w:pPr>
              <w:spacing w:after="0"/>
              <w:rPr>
                <w:rFonts w:ascii="Times New Roman" w:eastAsia="Calibri" w:hAnsi="Times New Roman" w:cs="Times New Roman"/>
                <w:sz w:val="20"/>
                <w:szCs w:val="20"/>
                <w:lang w:val="uk-UA"/>
              </w:rPr>
            </w:pPr>
          </w:p>
        </w:tc>
      </w:tr>
      <w:tr w:rsidR="00A02E1E" w:rsidRPr="00A02E1E" w14:paraId="62DDE216" w14:textId="77777777" w:rsidTr="00A02E1E">
        <w:tc>
          <w:tcPr>
            <w:tcW w:w="3964" w:type="dxa"/>
            <w:gridSpan w:val="4"/>
            <w:tcBorders>
              <w:top w:val="dotted" w:sz="4" w:space="0" w:color="auto"/>
              <w:left w:val="dotted" w:sz="4" w:space="0" w:color="auto"/>
              <w:bottom w:val="dotted" w:sz="4" w:space="0" w:color="auto"/>
              <w:right w:val="dotted" w:sz="4" w:space="0" w:color="auto"/>
            </w:tcBorders>
            <w:hideMark/>
          </w:tcPr>
          <w:p w14:paraId="5B3B500C" w14:textId="77777777" w:rsidR="00A02E1E" w:rsidRPr="00A02E1E" w:rsidRDefault="00A02E1E" w:rsidP="00A02E1E">
            <w:pPr>
              <w:spacing w:after="0"/>
              <w:rPr>
                <w:rFonts w:ascii="Times New Roman" w:eastAsia="Calibri" w:hAnsi="Times New Roman" w:cs="Times New Roman"/>
                <w:sz w:val="20"/>
                <w:szCs w:val="20"/>
                <w:lang w:val="uk-UA"/>
              </w:rPr>
            </w:pPr>
            <w:proofErr w:type="spellStart"/>
            <w:r w:rsidRPr="00A02E1E">
              <w:rPr>
                <w:rFonts w:ascii="Times New Roman" w:eastAsia="Calibri" w:hAnsi="Times New Roman" w:cs="Times New Roman"/>
                <w:sz w:val="20"/>
                <w:szCs w:val="20"/>
                <w:lang w:val="uk-UA"/>
              </w:rPr>
              <w:t>Конт</w:t>
            </w:r>
            <w:proofErr w:type="spellEnd"/>
            <w:r w:rsidRPr="00A02E1E">
              <w:rPr>
                <w:rFonts w:ascii="Times New Roman" w:eastAsia="Calibri" w:hAnsi="Times New Roman" w:cs="Times New Roman"/>
                <w:sz w:val="20"/>
                <w:szCs w:val="20"/>
                <w:lang w:val="uk-UA"/>
              </w:rPr>
              <w:t xml:space="preserve">. дані (джерело обміну інформацією): </w:t>
            </w:r>
          </w:p>
        </w:tc>
        <w:tc>
          <w:tcPr>
            <w:tcW w:w="567" w:type="dxa"/>
            <w:gridSpan w:val="2"/>
            <w:tcBorders>
              <w:top w:val="dotted" w:sz="4" w:space="0" w:color="auto"/>
              <w:left w:val="dotted" w:sz="4" w:space="0" w:color="auto"/>
              <w:bottom w:val="dotted" w:sz="4" w:space="0" w:color="auto"/>
              <w:right w:val="dotted" w:sz="4" w:space="0" w:color="auto"/>
            </w:tcBorders>
            <w:hideMark/>
          </w:tcPr>
          <w:p w14:paraId="0D7AD3CC" w14:textId="77777777" w:rsidR="00A02E1E" w:rsidRPr="00A02E1E" w:rsidRDefault="00A02E1E" w:rsidP="00A02E1E">
            <w:pPr>
              <w:spacing w:after="0"/>
              <w:rPr>
                <w:rFonts w:ascii="Times New Roman" w:eastAsia="Calibri" w:hAnsi="Times New Roman" w:cs="Times New Roman"/>
                <w:sz w:val="20"/>
                <w:szCs w:val="20"/>
                <w:lang w:val="uk-UA"/>
              </w:rPr>
            </w:pPr>
            <w:proofErr w:type="spellStart"/>
            <w:r w:rsidRPr="00A02E1E">
              <w:rPr>
                <w:rFonts w:ascii="Times New Roman" w:eastAsia="Calibri" w:hAnsi="Times New Roman" w:cs="Times New Roman"/>
                <w:sz w:val="20"/>
                <w:szCs w:val="20"/>
                <w:lang w:val="uk-UA"/>
              </w:rPr>
              <w:t>тел</w:t>
            </w:r>
            <w:proofErr w:type="spellEnd"/>
            <w:r w:rsidRPr="00A02E1E">
              <w:rPr>
                <w:rFonts w:ascii="Times New Roman" w:eastAsia="Calibri" w:hAnsi="Times New Roman" w:cs="Times New Roman"/>
                <w:sz w:val="20"/>
                <w:szCs w:val="20"/>
                <w:lang w:val="uk-UA"/>
              </w:rPr>
              <w:t xml:space="preserve">. </w:t>
            </w:r>
          </w:p>
        </w:tc>
        <w:tc>
          <w:tcPr>
            <w:tcW w:w="2127" w:type="dxa"/>
            <w:gridSpan w:val="2"/>
            <w:tcBorders>
              <w:top w:val="dotted" w:sz="4" w:space="0" w:color="auto"/>
              <w:left w:val="dotted" w:sz="4" w:space="0" w:color="auto"/>
              <w:bottom w:val="single" w:sz="4" w:space="0" w:color="auto"/>
              <w:right w:val="dotted" w:sz="4" w:space="0" w:color="auto"/>
            </w:tcBorders>
          </w:tcPr>
          <w:p w14:paraId="3C1C011E" w14:textId="77777777" w:rsidR="00A02E1E" w:rsidRPr="00A02E1E" w:rsidRDefault="00A02E1E" w:rsidP="00A02E1E">
            <w:pPr>
              <w:spacing w:after="0"/>
              <w:rPr>
                <w:rFonts w:ascii="Times New Roman" w:eastAsia="Calibri" w:hAnsi="Times New Roman" w:cs="Times New Roman"/>
                <w:sz w:val="20"/>
                <w:szCs w:val="20"/>
                <w:lang w:val="uk-UA"/>
              </w:rPr>
            </w:pPr>
          </w:p>
        </w:tc>
        <w:tc>
          <w:tcPr>
            <w:tcW w:w="1134" w:type="dxa"/>
            <w:gridSpan w:val="2"/>
            <w:tcBorders>
              <w:top w:val="dotted" w:sz="4" w:space="0" w:color="auto"/>
              <w:left w:val="dotted" w:sz="4" w:space="0" w:color="auto"/>
              <w:bottom w:val="dotted" w:sz="4" w:space="0" w:color="auto"/>
              <w:right w:val="dotted" w:sz="4" w:space="0" w:color="auto"/>
            </w:tcBorders>
            <w:hideMark/>
          </w:tcPr>
          <w:p w14:paraId="1963A4BB" w14:textId="77777777" w:rsidR="00A02E1E" w:rsidRPr="00A02E1E" w:rsidRDefault="00A02E1E" w:rsidP="00A02E1E">
            <w:pPr>
              <w:spacing w:after="0"/>
              <w:rPr>
                <w:rFonts w:ascii="Times New Roman" w:eastAsia="Calibri" w:hAnsi="Times New Roman" w:cs="Times New Roman"/>
                <w:sz w:val="20"/>
                <w:szCs w:val="20"/>
                <w:lang w:val="uk-UA"/>
              </w:rPr>
            </w:pPr>
            <w:proofErr w:type="spellStart"/>
            <w:r w:rsidRPr="00A02E1E">
              <w:rPr>
                <w:rFonts w:ascii="Times New Roman" w:eastAsia="Calibri" w:hAnsi="Times New Roman" w:cs="Times New Roman"/>
                <w:sz w:val="20"/>
                <w:szCs w:val="20"/>
                <w:lang w:val="uk-UA"/>
              </w:rPr>
              <w:t>е</w:t>
            </w:r>
            <w:r w:rsidRPr="00A02E1E">
              <w:rPr>
                <w:rFonts w:ascii="Times New Roman" w:eastAsia="Calibri" w:hAnsi="Times New Roman" w:cs="Times New Roman"/>
                <w:bCs/>
                <w:sz w:val="20"/>
                <w:szCs w:val="20"/>
                <w:lang w:val="uk-UA"/>
              </w:rPr>
              <w:t>л</w:t>
            </w:r>
            <w:proofErr w:type="spellEnd"/>
            <w:r w:rsidRPr="00A02E1E">
              <w:rPr>
                <w:rFonts w:ascii="Times New Roman" w:eastAsia="Calibri" w:hAnsi="Times New Roman" w:cs="Times New Roman"/>
                <w:bCs/>
                <w:sz w:val="20"/>
                <w:szCs w:val="20"/>
                <w:lang w:val="uk-UA"/>
              </w:rPr>
              <w:t>. адреса</w:t>
            </w:r>
          </w:p>
        </w:tc>
        <w:tc>
          <w:tcPr>
            <w:tcW w:w="2527" w:type="dxa"/>
            <w:tcBorders>
              <w:top w:val="dotted" w:sz="4" w:space="0" w:color="auto"/>
              <w:left w:val="dotted" w:sz="4" w:space="0" w:color="auto"/>
              <w:bottom w:val="single" w:sz="4" w:space="0" w:color="auto"/>
              <w:right w:val="dotted" w:sz="4" w:space="0" w:color="auto"/>
            </w:tcBorders>
          </w:tcPr>
          <w:p w14:paraId="1EB362B1" w14:textId="77777777" w:rsidR="00A02E1E" w:rsidRPr="00A02E1E" w:rsidRDefault="00A02E1E" w:rsidP="00A02E1E">
            <w:pPr>
              <w:spacing w:after="0"/>
              <w:rPr>
                <w:rFonts w:ascii="Times New Roman" w:eastAsia="Calibri" w:hAnsi="Times New Roman" w:cs="Times New Roman"/>
                <w:sz w:val="20"/>
                <w:szCs w:val="20"/>
                <w:lang w:val="uk-UA"/>
              </w:rPr>
            </w:pPr>
          </w:p>
        </w:tc>
      </w:tr>
    </w:tbl>
    <w:p w14:paraId="75375243" w14:textId="77777777" w:rsidR="00A02E1E" w:rsidRPr="00A02E1E" w:rsidRDefault="00A02E1E" w:rsidP="00A02E1E">
      <w:pPr>
        <w:spacing w:after="0" w:line="240" w:lineRule="auto"/>
        <w:ind w:firstLine="709"/>
        <w:jc w:val="both"/>
        <w:rPr>
          <w:rFonts w:ascii="Times New Roman" w:eastAsia="Calibri" w:hAnsi="Times New Roman" w:cs="Times New Roman"/>
          <w:b/>
          <w:sz w:val="6"/>
          <w:szCs w:val="6"/>
          <w:lang w:val="uk-UA"/>
        </w:rPr>
      </w:pPr>
    </w:p>
    <w:p w14:paraId="68EAAD37" w14:textId="77777777" w:rsidR="00A02E1E" w:rsidRPr="00A02E1E" w:rsidRDefault="00A02E1E" w:rsidP="00A02E1E">
      <w:pPr>
        <w:spacing w:after="0" w:line="228" w:lineRule="auto"/>
        <w:ind w:firstLine="567"/>
        <w:jc w:val="both"/>
        <w:rPr>
          <w:rFonts w:ascii="Times New Roman" w:eastAsia="Calibri" w:hAnsi="Times New Roman" w:cs="Times New Roman"/>
          <w:sz w:val="20"/>
          <w:szCs w:val="20"/>
          <w:lang w:val="uk-UA"/>
        </w:rPr>
      </w:pPr>
      <w:r w:rsidRPr="00A02E1E">
        <w:rPr>
          <w:rFonts w:ascii="Times New Roman" w:eastAsia="Calibri" w:hAnsi="Times New Roman" w:cs="Times New Roman"/>
          <w:sz w:val="20"/>
          <w:szCs w:val="20"/>
          <w:lang w:val="uk-UA"/>
        </w:rPr>
        <w:t>Споживач зобов’язується письмово повідомити Постачальника про зміну будь-якої інформації та даних, зазначених у заяві-приєднанні у місячний строк, з моменту їх настання.</w:t>
      </w:r>
    </w:p>
    <w:p w14:paraId="48CD135D" w14:textId="77777777" w:rsidR="00A02E1E" w:rsidRPr="00A02E1E" w:rsidRDefault="00A02E1E" w:rsidP="00A02E1E">
      <w:pPr>
        <w:spacing w:after="0" w:line="228" w:lineRule="auto"/>
        <w:ind w:left="75"/>
        <w:jc w:val="center"/>
        <w:rPr>
          <w:rFonts w:ascii="Times New Roman" w:eastAsia="Calibri" w:hAnsi="Times New Roman" w:cs="Times New Roman"/>
          <w:b/>
          <w:color w:val="333333"/>
          <w:sz w:val="20"/>
          <w:szCs w:val="20"/>
          <w:u w:val="single"/>
          <w:lang w:val="uk-UA"/>
        </w:rPr>
      </w:pPr>
    </w:p>
    <w:p w14:paraId="7E6CC42D" w14:textId="77777777" w:rsidR="00A02E1E" w:rsidRPr="00A02E1E" w:rsidRDefault="00A02E1E" w:rsidP="00A02E1E">
      <w:pPr>
        <w:spacing w:after="0" w:line="228" w:lineRule="auto"/>
        <w:ind w:left="75"/>
        <w:jc w:val="center"/>
        <w:rPr>
          <w:rFonts w:ascii="Times New Roman" w:eastAsia="Calibri" w:hAnsi="Times New Roman" w:cs="Times New Roman"/>
          <w:color w:val="333333"/>
          <w:sz w:val="20"/>
          <w:szCs w:val="20"/>
          <w:lang w:val="uk-UA"/>
        </w:rPr>
      </w:pPr>
      <w:r w:rsidRPr="00A02E1E">
        <w:rPr>
          <w:rFonts w:ascii="Times New Roman" w:eastAsia="Calibri" w:hAnsi="Times New Roman" w:cs="Times New Roman"/>
          <w:b/>
          <w:color w:val="333333"/>
          <w:sz w:val="20"/>
          <w:szCs w:val="20"/>
          <w:u w:val="single"/>
          <w:lang w:val="uk-UA"/>
        </w:rPr>
        <w:t>Додатки</w:t>
      </w:r>
      <w:r w:rsidRPr="00A02E1E">
        <w:rPr>
          <w:rFonts w:ascii="Times New Roman" w:eastAsia="Calibri" w:hAnsi="Times New Roman" w:cs="Times New Roman"/>
          <w:color w:val="333333"/>
          <w:sz w:val="20"/>
          <w:szCs w:val="20"/>
          <w:lang w:val="uk-UA"/>
        </w:rPr>
        <w:t xml:space="preserve"> </w:t>
      </w:r>
      <w:r w:rsidRPr="00A02E1E">
        <w:rPr>
          <w:rFonts w:ascii="Times New Roman" w:eastAsia="Calibri" w:hAnsi="Times New Roman" w:cs="Times New Roman"/>
          <w:i/>
          <w:color w:val="333333"/>
          <w:sz w:val="20"/>
          <w:szCs w:val="20"/>
          <w:lang w:val="uk-UA"/>
        </w:rPr>
        <w:t>(помітити документи, що додаються)</w:t>
      </w:r>
      <w:r w:rsidRPr="00A02E1E">
        <w:rPr>
          <w:rFonts w:ascii="Times New Roman" w:eastAsia="Calibri" w:hAnsi="Times New Roman" w:cs="Times New Roman"/>
          <w:color w:val="333333"/>
          <w:sz w:val="20"/>
          <w:szCs w:val="20"/>
          <w:lang w:val="uk-UA"/>
        </w:rPr>
        <w:t>:</w:t>
      </w:r>
    </w:p>
    <w:p w14:paraId="2DAEFA0B"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lang w:val="uk-UA"/>
        </w:rPr>
        <w:t>копія паспорта (для фізичних осіб) або витягу/довідки/виписки з ЄДР (для юридичних осіб);</w:t>
      </w:r>
    </w:p>
    <w:p w14:paraId="2CBB500A"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sz w:val="20"/>
          <w:szCs w:val="20"/>
          <w:lang w:val="uk-UA"/>
        </w:rPr>
      </w:pPr>
      <w:r w:rsidRPr="00A02E1E">
        <w:rPr>
          <w:rFonts w:ascii="Times New Roman" w:eastAsia="Calibri" w:hAnsi="Times New Roman" w:cs="Times New Roman"/>
          <w:b/>
          <w:color w:val="333333"/>
          <w:sz w:val="20"/>
          <w:szCs w:val="20"/>
          <w:vertAlign w:val="superscript"/>
          <w:lang w:val="uk-UA"/>
        </w:rPr>
        <w:footnoteReference w:id="5"/>
      </w:r>
      <w:hyperlink r:id="rId11" w:tgtFrame="_blank" w:history="1">
        <w:r w:rsidRPr="00A02E1E">
          <w:rPr>
            <w:rFonts w:ascii="IBM Plex Serif" w:eastAsia="Calibri" w:hAnsi="IBM Plex Serif" w:cs="Arial"/>
            <w:sz w:val="20"/>
            <w:szCs w:val="20"/>
            <w:u w:val="single"/>
            <w:shd w:val="clear" w:color="auto" w:fill="FFFFFF"/>
            <w:lang w:val="uk-UA"/>
          </w:rPr>
          <w:t> копія документа, що підтверджує право власності чи користування об'єктом;</w:t>
        </w:r>
      </w:hyperlink>
      <w:r w:rsidRPr="00A02E1E">
        <w:rPr>
          <w:rFonts w:ascii="Arial" w:eastAsia="Calibri" w:hAnsi="Arial" w:cs="Arial"/>
          <w:sz w:val="20"/>
          <w:szCs w:val="20"/>
          <w:lang w:val="uk-UA"/>
        </w:rPr>
        <w:t xml:space="preserve"> </w:t>
      </w:r>
    </w:p>
    <w:p w14:paraId="28FA5385"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sz w:val="20"/>
          <w:szCs w:val="20"/>
          <w:lang w:val="uk-UA"/>
        </w:rPr>
      </w:pPr>
      <w:r w:rsidRPr="00A02E1E">
        <w:rPr>
          <w:rFonts w:ascii="Times New Roman" w:eastAsia="Calibri" w:hAnsi="Times New Roman" w:cs="Times New Roman"/>
          <w:sz w:val="20"/>
          <w:szCs w:val="20"/>
          <w:lang w:val="uk-UA"/>
        </w:rPr>
        <w:t>статут (за наявності);</w:t>
      </w:r>
    </w:p>
    <w:p w14:paraId="2662DE86"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sz w:val="20"/>
          <w:szCs w:val="20"/>
          <w:lang w:val="uk-UA"/>
        </w:rPr>
      </w:pPr>
      <w:r w:rsidRPr="00A02E1E">
        <w:rPr>
          <w:rFonts w:ascii="Times New Roman" w:eastAsia="Calibri" w:hAnsi="Times New Roman" w:cs="Times New Roman"/>
          <w:b/>
          <w:sz w:val="20"/>
          <w:szCs w:val="20"/>
          <w:vertAlign w:val="superscript"/>
          <w:lang w:val="uk-UA"/>
        </w:rPr>
        <w:t>4</w:t>
      </w:r>
      <w:r w:rsidRPr="00A02E1E">
        <w:rPr>
          <w:rFonts w:ascii="Times New Roman" w:eastAsia="Calibri" w:hAnsi="Times New Roman" w:cs="Times New Roman"/>
          <w:sz w:val="20"/>
          <w:szCs w:val="20"/>
          <w:lang w:val="uk-UA"/>
        </w:rPr>
        <w:t>письмова згода всіх співвласників (користувачів) об’єкту (приміщення) на укладення договору з одним із співвласників (користувачів) - надається у разі, якщо об’єкт Споживача перебуває у власності (користуванні) кількох осіб;</w:t>
      </w:r>
    </w:p>
    <w:p w14:paraId="39FF7FEA" w14:textId="77777777" w:rsidR="00A02E1E" w:rsidRPr="00A02E1E" w:rsidRDefault="00B02FAB" w:rsidP="001A55EA">
      <w:pPr>
        <w:numPr>
          <w:ilvl w:val="0"/>
          <w:numId w:val="8"/>
        </w:numPr>
        <w:spacing w:after="0" w:line="228" w:lineRule="auto"/>
        <w:ind w:left="284" w:hanging="284"/>
        <w:jc w:val="both"/>
        <w:rPr>
          <w:rFonts w:ascii="Times New Roman" w:eastAsia="Calibri" w:hAnsi="Times New Roman" w:cs="Times New Roman"/>
          <w:sz w:val="20"/>
          <w:szCs w:val="20"/>
          <w:lang w:val="uk-UA"/>
        </w:rPr>
      </w:pPr>
      <w:hyperlink r:id="rId12" w:tgtFrame="_blank" w:history="1">
        <w:r w:rsidR="00A02E1E" w:rsidRPr="00A02E1E">
          <w:rPr>
            <w:rFonts w:ascii="IBM Plex Serif" w:eastAsia="Calibri" w:hAnsi="IBM Plex Serif" w:cs="Arial"/>
            <w:sz w:val="20"/>
            <w:szCs w:val="20"/>
            <w:u w:val="single"/>
            <w:shd w:val="clear" w:color="auto" w:fill="FFFFFF"/>
            <w:lang w:val="uk-UA"/>
          </w:rPr>
          <w:t>документ, що посвідчує право на представництво інтересів особи у випадку подання заяви представником (для фізичних осіб), або документ, що посвідчує право особи діяти від імені юридичної особи (для юридичних осіб);</w:t>
        </w:r>
      </w:hyperlink>
    </w:p>
    <w:p w14:paraId="19DB078E"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sz w:val="20"/>
          <w:szCs w:val="20"/>
          <w:lang w:val="uk-UA"/>
        </w:rPr>
      </w:pPr>
      <w:r w:rsidRPr="00A02E1E">
        <w:rPr>
          <w:rFonts w:ascii="Times New Roman" w:eastAsia="Calibri" w:hAnsi="Times New Roman" w:cs="Times New Roman"/>
          <w:b/>
          <w:sz w:val="20"/>
          <w:szCs w:val="20"/>
          <w:vertAlign w:val="superscript"/>
          <w:lang w:val="uk-UA"/>
        </w:rPr>
        <w:t>4</w:t>
      </w:r>
      <w:r w:rsidRPr="00A02E1E">
        <w:rPr>
          <w:rFonts w:ascii="Times New Roman" w:eastAsia="Calibri" w:hAnsi="Times New Roman" w:cs="Times New Roman"/>
          <w:sz w:val="20"/>
          <w:szCs w:val="20"/>
          <w:lang w:val="uk-UA"/>
        </w:rPr>
        <w:t>копія паспорту точки/точок розподілу/передачі об’єкта (площадки вимірювання) Споживача;</w:t>
      </w:r>
    </w:p>
    <w:p w14:paraId="02BD9A5F"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lang w:val="uk-UA"/>
        </w:rPr>
        <w:t>перелік об’єктів та точок розподілу Споживача з ЕІС-кодами (в разі укладення договору за декількома об’єктами або точками розподілу);</w:t>
      </w:r>
    </w:p>
    <w:p w14:paraId="3ED7E270"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lang w:val="uk-UA"/>
        </w:rPr>
        <w:t>відомості про обсяги очікуваного споживання електричної енергії (Додаток 4 до Договору);</w:t>
      </w:r>
    </w:p>
    <w:p w14:paraId="7B16B7CE"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vertAlign w:val="superscript"/>
          <w:lang w:val="uk-UA"/>
        </w:rPr>
        <w:footnoteReference w:id="6"/>
      </w:r>
      <w:r w:rsidRPr="00A02E1E">
        <w:rPr>
          <w:rFonts w:ascii="Times New Roman" w:eastAsia="Calibri" w:hAnsi="Times New Roman" w:cs="Times New Roman"/>
          <w:color w:val="333333"/>
          <w:sz w:val="20"/>
          <w:szCs w:val="20"/>
          <w:lang w:val="uk-UA"/>
        </w:rPr>
        <w:t>останній рахунок за спожиту електроенергію;</w:t>
      </w:r>
    </w:p>
    <w:p w14:paraId="319657DE" w14:textId="77777777" w:rsidR="00A02E1E" w:rsidRPr="00A02E1E" w:rsidRDefault="00A02E1E" w:rsidP="001A55EA">
      <w:pPr>
        <w:numPr>
          <w:ilvl w:val="0"/>
          <w:numId w:val="8"/>
        </w:numPr>
        <w:spacing w:after="0" w:line="228" w:lineRule="auto"/>
        <w:ind w:left="284" w:hanging="284"/>
        <w:jc w:val="both"/>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lang w:val="uk-UA"/>
        </w:rPr>
        <w:t>витяг з реєстру платників податку, для платника ПДВ;</w:t>
      </w:r>
    </w:p>
    <w:p w14:paraId="6FB5A734" w14:textId="77777777" w:rsidR="00A02E1E" w:rsidRPr="00A02E1E" w:rsidRDefault="00A02E1E" w:rsidP="00A02E1E">
      <w:pPr>
        <w:spacing w:after="0" w:line="228" w:lineRule="auto"/>
        <w:jc w:val="both"/>
        <w:rPr>
          <w:rFonts w:ascii="Times New Roman" w:eastAsia="Calibri" w:hAnsi="Times New Roman" w:cs="Times New Roman"/>
          <w:color w:val="333333"/>
          <w:sz w:val="4"/>
          <w:szCs w:val="4"/>
          <w:lang w:val="uk-UA"/>
        </w:rPr>
      </w:pPr>
    </w:p>
    <w:tbl>
      <w:tblPr>
        <w:tblpPr w:leftFromText="180" w:rightFromText="180" w:bottomFromText="200" w:vertAnchor="text" w:horzAnchor="page" w:tblpX="571" w:tblpY="38"/>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gridCol w:w="4139"/>
      </w:tblGrid>
      <w:tr w:rsidR="00A02E1E" w:rsidRPr="00D4431D" w14:paraId="22B196A6" w14:textId="77777777" w:rsidTr="00A02E1E">
        <w:tc>
          <w:tcPr>
            <w:tcW w:w="6062" w:type="dxa"/>
            <w:tcBorders>
              <w:top w:val="single" w:sz="4" w:space="0" w:color="000000"/>
              <w:left w:val="single" w:sz="4" w:space="0" w:color="000000"/>
              <w:bottom w:val="single" w:sz="4" w:space="0" w:color="000000"/>
              <w:right w:val="single" w:sz="4" w:space="0" w:color="000000"/>
            </w:tcBorders>
            <w:vAlign w:val="center"/>
            <w:hideMark/>
          </w:tcPr>
          <w:p w14:paraId="26DC61A4" w14:textId="77777777" w:rsidR="00A02E1E" w:rsidRPr="00A02E1E" w:rsidRDefault="00A02E1E" w:rsidP="00A02E1E">
            <w:pPr>
              <w:spacing w:after="0" w:line="228" w:lineRule="auto"/>
              <w:jc w:val="center"/>
              <w:rPr>
                <w:rFonts w:ascii="Times New Roman" w:eastAsia="Calibri" w:hAnsi="Times New Roman" w:cs="Times New Roman"/>
                <w:color w:val="333333"/>
                <w:sz w:val="20"/>
                <w:szCs w:val="20"/>
                <w:u w:val="single"/>
                <w:lang w:val="uk-UA"/>
              </w:rPr>
            </w:pPr>
            <w:r w:rsidRPr="00A02E1E">
              <w:rPr>
                <w:rFonts w:ascii="Times New Roman" w:eastAsia="Calibri" w:hAnsi="Times New Roman" w:cs="Times New Roman"/>
                <w:color w:val="333333"/>
                <w:sz w:val="20"/>
                <w:szCs w:val="20"/>
                <w:lang w:val="uk-UA"/>
              </w:rPr>
              <w:t>для фізичних осіб:</w:t>
            </w:r>
          </w:p>
        </w:tc>
        <w:tc>
          <w:tcPr>
            <w:tcW w:w="4139" w:type="dxa"/>
            <w:tcBorders>
              <w:top w:val="single" w:sz="4" w:space="0" w:color="000000"/>
              <w:left w:val="single" w:sz="4" w:space="0" w:color="000000"/>
              <w:bottom w:val="single" w:sz="4" w:space="0" w:color="000000"/>
              <w:right w:val="single" w:sz="4" w:space="0" w:color="000000"/>
            </w:tcBorders>
            <w:vAlign w:val="center"/>
            <w:hideMark/>
          </w:tcPr>
          <w:p w14:paraId="6F9A8BD8" w14:textId="77777777" w:rsidR="00A02E1E" w:rsidRPr="00A02E1E" w:rsidRDefault="00A02E1E" w:rsidP="00A02E1E">
            <w:pPr>
              <w:spacing w:after="0" w:line="228" w:lineRule="auto"/>
              <w:jc w:val="center"/>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lang w:val="uk-UA"/>
              </w:rPr>
              <w:t xml:space="preserve">для юридичних осіб та </w:t>
            </w:r>
          </w:p>
          <w:p w14:paraId="16F3D150" w14:textId="77777777" w:rsidR="00A02E1E" w:rsidRPr="00A02E1E" w:rsidRDefault="00A02E1E" w:rsidP="00A02E1E">
            <w:pPr>
              <w:spacing w:after="0" w:line="228" w:lineRule="auto"/>
              <w:jc w:val="center"/>
              <w:rPr>
                <w:rFonts w:ascii="Times New Roman" w:eastAsia="Calibri" w:hAnsi="Times New Roman" w:cs="Times New Roman"/>
                <w:color w:val="333333"/>
                <w:sz w:val="20"/>
                <w:szCs w:val="20"/>
                <w:u w:val="single"/>
                <w:lang w:val="uk-UA"/>
              </w:rPr>
            </w:pPr>
            <w:r w:rsidRPr="00A02E1E">
              <w:rPr>
                <w:rFonts w:ascii="Times New Roman" w:eastAsia="Calibri" w:hAnsi="Times New Roman" w:cs="Times New Roman"/>
                <w:color w:val="333333"/>
                <w:sz w:val="20"/>
                <w:szCs w:val="20"/>
                <w:lang w:val="uk-UA"/>
              </w:rPr>
              <w:t>фізичних осіб - підприємців:</w:t>
            </w:r>
          </w:p>
        </w:tc>
      </w:tr>
      <w:tr w:rsidR="00A02E1E" w:rsidRPr="00D4431D" w14:paraId="6E2B0C69" w14:textId="77777777" w:rsidTr="00A02E1E">
        <w:trPr>
          <w:trHeight w:val="1806"/>
        </w:trPr>
        <w:tc>
          <w:tcPr>
            <w:tcW w:w="6062" w:type="dxa"/>
            <w:tcBorders>
              <w:top w:val="single" w:sz="4" w:space="0" w:color="000000"/>
              <w:left w:val="single" w:sz="4" w:space="0" w:color="000000"/>
              <w:bottom w:val="single" w:sz="4" w:space="0" w:color="000000"/>
              <w:right w:val="single" w:sz="4" w:space="0" w:color="000000"/>
            </w:tcBorders>
            <w:hideMark/>
          </w:tcPr>
          <w:p w14:paraId="11ED14B5" w14:textId="77777777" w:rsidR="00A02E1E" w:rsidRPr="00A02E1E" w:rsidRDefault="00A02E1E" w:rsidP="001A55EA">
            <w:pPr>
              <w:numPr>
                <w:ilvl w:val="0"/>
                <w:numId w:val="8"/>
              </w:numPr>
              <w:spacing w:after="0" w:line="228" w:lineRule="auto"/>
              <w:ind w:left="284" w:hanging="283"/>
              <w:jc w:val="both"/>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lang w:val="uk-UA"/>
              </w:rPr>
              <w:t xml:space="preserve">копія довідки про присвоєння реєстраційного номера облікової картки платника податків (РНОКПП), копія паспорту </w:t>
            </w:r>
            <w:r w:rsidRPr="00A02E1E">
              <w:rPr>
                <w:rFonts w:ascii="Times New Roman" w:eastAsia="Calibri" w:hAnsi="Times New Roman" w:cs="Times New Roman"/>
                <w:lang w:val="uk-UA"/>
              </w:rPr>
              <w:t>(</w:t>
            </w:r>
            <w:r w:rsidRPr="00A02E1E">
              <w:rPr>
                <w:rFonts w:ascii="Times New Roman" w:eastAsia="Calibri" w:hAnsi="Times New Roman" w:cs="Times New Roman"/>
                <w:color w:val="333333"/>
                <w:sz w:val="20"/>
                <w:szCs w:val="20"/>
                <w:lang w:val="uk-UA"/>
              </w:rPr>
              <w:t>для фізичних осіб, які через свої релігійні переконання відмовляються від прийняття РНОКПП та повідомили про це відповідний орган і мають відмітку в паспорті (або слово «відмова» у разі, якщо паспорт виготовлений у формі картки),  та</w:t>
            </w:r>
          </w:p>
          <w:p w14:paraId="4F401249" w14:textId="77777777" w:rsidR="00A02E1E" w:rsidRPr="00A02E1E" w:rsidRDefault="00A02E1E" w:rsidP="001A55EA">
            <w:pPr>
              <w:numPr>
                <w:ilvl w:val="0"/>
                <w:numId w:val="8"/>
              </w:numPr>
              <w:spacing w:after="0" w:line="228" w:lineRule="auto"/>
              <w:ind w:left="284" w:hanging="283"/>
              <w:jc w:val="both"/>
              <w:rPr>
                <w:rFonts w:ascii="Times New Roman" w:eastAsia="Calibri" w:hAnsi="Times New Roman" w:cs="Times New Roman"/>
                <w:color w:val="333333"/>
                <w:sz w:val="20"/>
                <w:szCs w:val="20"/>
                <w:lang w:val="uk-UA"/>
              </w:rPr>
            </w:pPr>
            <w:r w:rsidRPr="00A02E1E">
              <w:rPr>
                <w:rFonts w:ascii="Times New Roman" w:eastAsia="Calibri" w:hAnsi="Times New Roman" w:cs="Times New Roman"/>
                <w:color w:val="333333"/>
                <w:sz w:val="20"/>
                <w:szCs w:val="20"/>
                <w:lang w:val="uk-UA"/>
              </w:rPr>
              <w:t>копія паспорту</w:t>
            </w:r>
          </w:p>
        </w:tc>
        <w:tc>
          <w:tcPr>
            <w:tcW w:w="4139" w:type="dxa"/>
            <w:tcBorders>
              <w:top w:val="single" w:sz="4" w:space="0" w:color="000000"/>
              <w:left w:val="single" w:sz="4" w:space="0" w:color="000000"/>
              <w:bottom w:val="single" w:sz="4" w:space="0" w:color="000000"/>
              <w:right w:val="single" w:sz="4" w:space="0" w:color="000000"/>
            </w:tcBorders>
            <w:hideMark/>
          </w:tcPr>
          <w:p w14:paraId="680A4CA4" w14:textId="77777777" w:rsidR="00A02E1E" w:rsidRPr="00A02E1E" w:rsidRDefault="00A02E1E" w:rsidP="001A55EA">
            <w:pPr>
              <w:numPr>
                <w:ilvl w:val="0"/>
                <w:numId w:val="8"/>
              </w:numPr>
              <w:spacing w:after="0" w:line="228" w:lineRule="auto"/>
              <w:ind w:left="283" w:hanging="357"/>
              <w:jc w:val="both"/>
              <w:rPr>
                <w:rFonts w:ascii="Times New Roman" w:eastAsia="Calibri" w:hAnsi="Times New Roman" w:cs="Times New Roman"/>
                <w:color w:val="333333"/>
                <w:sz w:val="20"/>
                <w:szCs w:val="20"/>
                <w:u w:val="single"/>
                <w:lang w:val="uk-UA"/>
              </w:rPr>
            </w:pPr>
            <w:r w:rsidRPr="00A02E1E">
              <w:rPr>
                <w:rFonts w:ascii="Times New Roman" w:eastAsia="Calibri" w:hAnsi="Times New Roman" w:cs="Times New Roman"/>
                <w:color w:val="333333"/>
                <w:sz w:val="20"/>
                <w:szCs w:val="20"/>
                <w:lang w:val="uk-UA"/>
              </w:rPr>
              <w:t>витяг з Єдиного державного реєстру юридичних осіб, фізичних осіб - підприємців та громадських формувань (далі - ЄДР), роздрукований із мережі Інтернет, або копія довідки, або копія виписки з ЄДР.</w:t>
            </w:r>
          </w:p>
        </w:tc>
      </w:tr>
    </w:tbl>
    <w:p w14:paraId="04881A60" w14:textId="77777777" w:rsidR="00A02E1E" w:rsidRPr="00A02E1E" w:rsidRDefault="00A02E1E" w:rsidP="00A02E1E">
      <w:pPr>
        <w:spacing w:after="0" w:line="228" w:lineRule="auto"/>
        <w:ind w:left="142"/>
        <w:rPr>
          <w:rFonts w:ascii="Times New Roman" w:eastAsia="Calibri" w:hAnsi="Times New Roman" w:cs="Times New Roman"/>
          <w:i/>
          <w:color w:val="333333"/>
          <w:sz w:val="4"/>
          <w:szCs w:val="4"/>
          <w:lang w:val="uk-UA"/>
        </w:rPr>
      </w:pPr>
    </w:p>
    <w:tbl>
      <w:tblPr>
        <w:tblStyle w:val="12"/>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877"/>
        <w:gridCol w:w="1525"/>
        <w:gridCol w:w="3366"/>
      </w:tblGrid>
      <w:tr w:rsidR="00A02E1E" w:rsidRPr="00A02E1E" w14:paraId="32CF86BF" w14:textId="77777777" w:rsidTr="00A02E1E">
        <w:tc>
          <w:tcPr>
            <w:tcW w:w="10171" w:type="dxa"/>
            <w:gridSpan w:val="4"/>
          </w:tcPr>
          <w:p w14:paraId="74687CA9" w14:textId="77777777" w:rsidR="00A02E1E" w:rsidRPr="00A02E1E" w:rsidRDefault="00A02E1E" w:rsidP="00A02E1E">
            <w:pPr>
              <w:spacing w:line="228" w:lineRule="auto"/>
              <w:jc w:val="center"/>
              <w:rPr>
                <w:rFonts w:ascii="Times New Roman" w:hAnsi="Times New Roman" w:cs="Times New Roman"/>
                <w:b/>
                <w:i/>
                <w:color w:val="333333"/>
              </w:rPr>
            </w:pPr>
          </w:p>
          <w:p w14:paraId="67834A8A" w14:textId="77777777" w:rsidR="00A02E1E" w:rsidRPr="00A02E1E" w:rsidRDefault="00A02E1E" w:rsidP="00A02E1E">
            <w:pPr>
              <w:spacing w:line="228" w:lineRule="auto"/>
              <w:jc w:val="center"/>
              <w:rPr>
                <w:rFonts w:ascii="Times New Roman" w:hAnsi="Times New Roman" w:cs="Times New Roman"/>
                <w:b/>
                <w:i/>
                <w:color w:val="333333"/>
              </w:rPr>
            </w:pPr>
            <w:r w:rsidRPr="00A02E1E">
              <w:rPr>
                <w:rFonts w:ascii="Times New Roman" w:hAnsi="Times New Roman" w:cs="Times New Roman"/>
                <w:b/>
                <w:i/>
                <w:color w:val="333333"/>
                <w:vertAlign w:val="superscript"/>
              </w:rPr>
              <w:footnoteReference w:id="7"/>
            </w:r>
            <w:r w:rsidRPr="00A02E1E">
              <w:rPr>
                <w:rFonts w:ascii="Times New Roman" w:hAnsi="Times New Roman" w:cs="Times New Roman"/>
                <w:b/>
                <w:i/>
                <w:color w:val="333333"/>
              </w:rPr>
              <w:t>Очікуваний обсяг споживання електричної енергії на перший розрахунковий період:</w:t>
            </w:r>
          </w:p>
        </w:tc>
      </w:tr>
      <w:tr w:rsidR="00A02E1E" w:rsidRPr="00A02E1E" w14:paraId="14300FAE" w14:textId="77777777" w:rsidTr="00A02E1E">
        <w:trPr>
          <w:gridBefore w:val="1"/>
          <w:wBefore w:w="3403" w:type="dxa"/>
        </w:trPr>
        <w:tc>
          <w:tcPr>
            <w:tcW w:w="1877" w:type="dxa"/>
            <w:tcBorders>
              <w:top w:val="nil"/>
              <w:left w:val="nil"/>
              <w:bottom w:val="single" w:sz="4" w:space="0" w:color="auto"/>
              <w:right w:val="nil"/>
            </w:tcBorders>
          </w:tcPr>
          <w:p w14:paraId="5E711577" w14:textId="77777777" w:rsidR="00A02E1E" w:rsidRPr="00A02E1E" w:rsidRDefault="00A02E1E" w:rsidP="00A02E1E">
            <w:pPr>
              <w:spacing w:line="228" w:lineRule="auto"/>
              <w:jc w:val="center"/>
              <w:rPr>
                <w:rFonts w:ascii="Times New Roman" w:hAnsi="Times New Roman" w:cs="Times New Roman"/>
                <w:color w:val="333333"/>
                <w:sz w:val="20"/>
                <w:szCs w:val="20"/>
              </w:rPr>
            </w:pPr>
          </w:p>
        </w:tc>
        <w:tc>
          <w:tcPr>
            <w:tcW w:w="1525" w:type="dxa"/>
            <w:hideMark/>
          </w:tcPr>
          <w:p w14:paraId="33516C65" w14:textId="77777777" w:rsidR="00A02E1E" w:rsidRPr="00A02E1E" w:rsidRDefault="00A02E1E" w:rsidP="00A02E1E">
            <w:pPr>
              <w:spacing w:line="228" w:lineRule="auto"/>
              <w:jc w:val="center"/>
              <w:rPr>
                <w:rFonts w:ascii="Times New Roman" w:hAnsi="Times New Roman" w:cs="Times New Roman"/>
                <w:b/>
                <w:i/>
                <w:color w:val="333333"/>
              </w:rPr>
            </w:pPr>
            <w:r w:rsidRPr="00A02E1E">
              <w:rPr>
                <w:rFonts w:ascii="Times New Roman" w:hAnsi="Times New Roman" w:cs="Times New Roman"/>
                <w:b/>
                <w:i/>
                <w:color w:val="333333"/>
                <w:sz w:val="24"/>
                <w:szCs w:val="24"/>
              </w:rPr>
              <w:t xml:space="preserve">тис. </w:t>
            </w:r>
            <w:proofErr w:type="spellStart"/>
            <w:r w:rsidRPr="00A02E1E">
              <w:rPr>
                <w:rFonts w:ascii="Times New Roman" w:hAnsi="Times New Roman" w:cs="Times New Roman"/>
                <w:b/>
                <w:i/>
                <w:color w:val="333333"/>
                <w:sz w:val="24"/>
                <w:szCs w:val="24"/>
              </w:rPr>
              <w:t>кВтг</w:t>
            </w:r>
            <w:proofErr w:type="spellEnd"/>
            <w:r w:rsidRPr="00A02E1E">
              <w:rPr>
                <w:rFonts w:ascii="Times New Roman" w:hAnsi="Times New Roman" w:cs="Times New Roman"/>
                <w:b/>
                <w:i/>
                <w:color w:val="333333"/>
                <w:sz w:val="24"/>
                <w:szCs w:val="24"/>
              </w:rPr>
              <w:t xml:space="preserve"> </w:t>
            </w:r>
          </w:p>
        </w:tc>
        <w:tc>
          <w:tcPr>
            <w:tcW w:w="3366" w:type="dxa"/>
          </w:tcPr>
          <w:p w14:paraId="55B82353" w14:textId="77777777" w:rsidR="00A02E1E" w:rsidRPr="00A02E1E" w:rsidRDefault="00A02E1E" w:rsidP="00A02E1E">
            <w:pPr>
              <w:spacing w:line="228" w:lineRule="auto"/>
              <w:jc w:val="center"/>
              <w:rPr>
                <w:rFonts w:ascii="Times New Roman" w:hAnsi="Times New Roman" w:cs="Times New Roman"/>
                <w:color w:val="333333"/>
              </w:rPr>
            </w:pPr>
          </w:p>
        </w:tc>
      </w:tr>
    </w:tbl>
    <w:p w14:paraId="12D6489A" w14:textId="77777777" w:rsidR="00A02E1E" w:rsidRPr="00A02E1E" w:rsidRDefault="00A02E1E" w:rsidP="00A02E1E">
      <w:pPr>
        <w:spacing w:after="0" w:line="228" w:lineRule="auto"/>
        <w:ind w:left="142"/>
        <w:rPr>
          <w:rFonts w:ascii="Arial" w:eastAsia="Calibri" w:hAnsi="Arial" w:cs="Arial"/>
          <w:color w:val="333333"/>
          <w:sz w:val="10"/>
          <w:szCs w:val="10"/>
          <w:lang w:val="uk-UA"/>
        </w:rPr>
      </w:pPr>
    </w:p>
    <w:p w14:paraId="41ABECE0" w14:textId="77777777" w:rsidR="00A02E1E" w:rsidRPr="00A02E1E" w:rsidRDefault="00A02E1E" w:rsidP="00A02E1E">
      <w:pPr>
        <w:spacing w:after="0" w:line="228" w:lineRule="auto"/>
        <w:jc w:val="center"/>
        <w:rPr>
          <w:rFonts w:ascii="Times New Roman" w:eastAsia="Calibri" w:hAnsi="Times New Roman" w:cs="Times New Roman"/>
          <w:b/>
          <w:lang w:val="uk-UA"/>
        </w:rPr>
      </w:pPr>
    </w:p>
    <w:p w14:paraId="7BAB184D" w14:textId="77777777" w:rsidR="00A02E1E" w:rsidRPr="00A02E1E" w:rsidRDefault="00A02E1E" w:rsidP="00A02E1E">
      <w:pPr>
        <w:spacing w:after="0" w:line="228" w:lineRule="auto"/>
        <w:jc w:val="center"/>
        <w:rPr>
          <w:rFonts w:ascii="Times New Roman" w:eastAsia="Calibri" w:hAnsi="Times New Roman" w:cs="Times New Roman"/>
          <w:b/>
          <w:lang w:val="uk-UA"/>
        </w:rPr>
      </w:pPr>
      <w:r w:rsidRPr="00A02E1E">
        <w:rPr>
          <w:rFonts w:ascii="Times New Roman" w:eastAsia="Calibri" w:hAnsi="Times New Roman" w:cs="Times New Roman"/>
          <w:b/>
          <w:lang w:val="uk-UA"/>
        </w:rPr>
        <w:t xml:space="preserve">Відмітка про підписання Споживачем цієї заяви-приєднання та </w:t>
      </w:r>
    </w:p>
    <w:p w14:paraId="6DD03463" w14:textId="77777777" w:rsidR="00A02E1E" w:rsidRPr="00A02E1E" w:rsidRDefault="00A02E1E" w:rsidP="00A02E1E">
      <w:pPr>
        <w:spacing w:after="0" w:line="228" w:lineRule="auto"/>
        <w:jc w:val="center"/>
        <w:rPr>
          <w:rFonts w:ascii="Times New Roman" w:eastAsia="Calibri" w:hAnsi="Times New Roman" w:cs="Times New Roman"/>
          <w:b/>
          <w:lang w:val="uk-UA"/>
        </w:rPr>
      </w:pPr>
      <w:r w:rsidRPr="00A02E1E">
        <w:rPr>
          <w:rFonts w:ascii="Times New Roman" w:eastAsia="Calibri" w:hAnsi="Times New Roman" w:cs="Times New Roman"/>
          <w:b/>
          <w:lang w:val="uk-UA"/>
        </w:rPr>
        <w:t>про згоду Споживача на обробку персональних даних</w:t>
      </w:r>
    </w:p>
    <w:p w14:paraId="6776A1E3" w14:textId="77777777" w:rsidR="00A02E1E" w:rsidRPr="00A02E1E" w:rsidRDefault="00A02E1E" w:rsidP="00A02E1E">
      <w:pPr>
        <w:spacing w:after="0" w:line="240" w:lineRule="auto"/>
        <w:rPr>
          <w:rFonts w:ascii="Times New Roman" w:eastAsia="Calibri" w:hAnsi="Times New Roman" w:cs="Times New Roman"/>
          <w:sz w:val="24"/>
          <w:szCs w:val="24"/>
          <w:lang w:val="uk-UA"/>
        </w:rPr>
      </w:pPr>
    </w:p>
    <w:tbl>
      <w:tblPr>
        <w:tblW w:w="0" w:type="auto"/>
        <w:tblLook w:val="04A0" w:firstRow="1" w:lastRow="0" w:firstColumn="1" w:lastColumn="0" w:noHBand="0" w:noVBand="1"/>
      </w:tblPr>
      <w:tblGrid>
        <w:gridCol w:w="1280"/>
        <w:gridCol w:w="275"/>
        <w:gridCol w:w="2554"/>
        <w:gridCol w:w="280"/>
        <w:gridCol w:w="1758"/>
        <w:gridCol w:w="321"/>
        <w:gridCol w:w="3385"/>
      </w:tblGrid>
      <w:tr w:rsidR="00A02E1E" w:rsidRPr="00A02E1E" w14:paraId="1039F7E6" w14:textId="77777777" w:rsidTr="00A02E1E">
        <w:tc>
          <w:tcPr>
            <w:tcW w:w="1280" w:type="dxa"/>
            <w:tcBorders>
              <w:top w:val="nil"/>
              <w:left w:val="nil"/>
              <w:bottom w:val="single" w:sz="4" w:space="0" w:color="auto"/>
              <w:right w:val="nil"/>
            </w:tcBorders>
          </w:tcPr>
          <w:p w14:paraId="4D2D7F45" w14:textId="77777777" w:rsidR="00A02E1E" w:rsidRPr="00A02E1E" w:rsidRDefault="00A02E1E" w:rsidP="00A02E1E">
            <w:pPr>
              <w:spacing w:after="0" w:line="228" w:lineRule="auto"/>
              <w:jc w:val="both"/>
              <w:rPr>
                <w:rFonts w:ascii="Times New Roman" w:eastAsia="Calibri" w:hAnsi="Times New Roman" w:cs="Times New Roman"/>
                <w:sz w:val="24"/>
                <w:szCs w:val="24"/>
                <w:lang w:val="uk-UA"/>
              </w:rPr>
            </w:pPr>
          </w:p>
        </w:tc>
        <w:tc>
          <w:tcPr>
            <w:tcW w:w="275" w:type="dxa"/>
          </w:tcPr>
          <w:p w14:paraId="657852EE" w14:textId="77777777" w:rsidR="00A02E1E" w:rsidRPr="00A02E1E" w:rsidRDefault="00A02E1E" w:rsidP="00A02E1E">
            <w:pPr>
              <w:spacing w:after="0" w:line="228" w:lineRule="auto"/>
              <w:jc w:val="both"/>
              <w:rPr>
                <w:rFonts w:ascii="Times New Roman" w:eastAsia="Calibri" w:hAnsi="Times New Roman" w:cs="Times New Roman"/>
                <w:sz w:val="24"/>
                <w:szCs w:val="24"/>
                <w:lang w:val="uk-UA"/>
              </w:rPr>
            </w:pPr>
          </w:p>
        </w:tc>
        <w:tc>
          <w:tcPr>
            <w:tcW w:w="2554" w:type="dxa"/>
            <w:tcBorders>
              <w:top w:val="nil"/>
              <w:left w:val="nil"/>
              <w:bottom w:val="single" w:sz="4" w:space="0" w:color="auto"/>
              <w:right w:val="nil"/>
            </w:tcBorders>
          </w:tcPr>
          <w:p w14:paraId="54125EA2" w14:textId="77777777" w:rsidR="00A02E1E" w:rsidRPr="00A02E1E" w:rsidRDefault="00A02E1E" w:rsidP="00A02E1E">
            <w:pPr>
              <w:spacing w:after="0" w:line="228" w:lineRule="auto"/>
              <w:jc w:val="both"/>
              <w:rPr>
                <w:rFonts w:ascii="Times New Roman" w:eastAsia="Calibri" w:hAnsi="Times New Roman" w:cs="Times New Roman"/>
                <w:sz w:val="24"/>
                <w:szCs w:val="24"/>
                <w:lang w:val="uk-UA"/>
              </w:rPr>
            </w:pPr>
          </w:p>
        </w:tc>
        <w:tc>
          <w:tcPr>
            <w:tcW w:w="280" w:type="dxa"/>
          </w:tcPr>
          <w:p w14:paraId="5FC55573" w14:textId="77777777" w:rsidR="00A02E1E" w:rsidRPr="00A02E1E" w:rsidRDefault="00A02E1E" w:rsidP="00A02E1E">
            <w:pPr>
              <w:spacing w:after="0" w:line="228" w:lineRule="auto"/>
              <w:jc w:val="both"/>
              <w:rPr>
                <w:rFonts w:ascii="Times New Roman" w:eastAsia="Calibri" w:hAnsi="Times New Roman" w:cs="Times New Roman"/>
                <w:sz w:val="24"/>
                <w:szCs w:val="24"/>
                <w:lang w:val="uk-UA"/>
              </w:rPr>
            </w:pPr>
          </w:p>
        </w:tc>
        <w:tc>
          <w:tcPr>
            <w:tcW w:w="1758" w:type="dxa"/>
            <w:tcBorders>
              <w:top w:val="nil"/>
              <w:left w:val="nil"/>
              <w:bottom w:val="single" w:sz="4" w:space="0" w:color="auto"/>
              <w:right w:val="nil"/>
            </w:tcBorders>
          </w:tcPr>
          <w:p w14:paraId="306C0C7F" w14:textId="77777777" w:rsidR="00A02E1E" w:rsidRPr="00A02E1E" w:rsidRDefault="00A02E1E" w:rsidP="00A02E1E">
            <w:pPr>
              <w:spacing w:after="0" w:line="228" w:lineRule="auto"/>
              <w:jc w:val="both"/>
              <w:rPr>
                <w:rFonts w:ascii="Times New Roman" w:eastAsia="Calibri" w:hAnsi="Times New Roman" w:cs="Times New Roman"/>
                <w:sz w:val="24"/>
                <w:szCs w:val="24"/>
                <w:lang w:val="uk-UA"/>
              </w:rPr>
            </w:pPr>
          </w:p>
        </w:tc>
        <w:tc>
          <w:tcPr>
            <w:tcW w:w="321" w:type="dxa"/>
          </w:tcPr>
          <w:p w14:paraId="3C28374F" w14:textId="77777777" w:rsidR="00A02E1E" w:rsidRPr="00A02E1E" w:rsidRDefault="00A02E1E" w:rsidP="00A02E1E">
            <w:pPr>
              <w:spacing w:after="0" w:line="228" w:lineRule="auto"/>
              <w:jc w:val="both"/>
              <w:rPr>
                <w:rFonts w:ascii="Times New Roman" w:eastAsia="Calibri" w:hAnsi="Times New Roman" w:cs="Times New Roman"/>
                <w:sz w:val="24"/>
                <w:szCs w:val="24"/>
                <w:lang w:val="uk-UA"/>
              </w:rPr>
            </w:pPr>
          </w:p>
        </w:tc>
        <w:tc>
          <w:tcPr>
            <w:tcW w:w="3385" w:type="dxa"/>
            <w:tcBorders>
              <w:top w:val="nil"/>
              <w:left w:val="nil"/>
              <w:bottom w:val="single" w:sz="4" w:space="0" w:color="auto"/>
              <w:right w:val="nil"/>
            </w:tcBorders>
          </w:tcPr>
          <w:p w14:paraId="6DDE9D00" w14:textId="77777777" w:rsidR="00A02E1E" w:rsidRPr="00A02E1E" w:rsidRDefault="00A02E1E" w:rsidP="00A02E1E">
            <w:pPr>
              <w:spacing w:after="0" w:line="228" w:lineRule="auto"/>
              <w:jc w:val="both"/>
              <w:rPr>
                <w:rFonts w:ascii="Times New Roman" w:eastAsia="Calibri" w:hAnsi="Times New Roman" w:cs="Times New Roman"/>
                <w:sz w:val="24"/>
                <w:szCs w:val="24"/>
                <w:lang w:val="uk-UA"/>
              </w:rPr>
            </w:pPr>
          </w:p>
        </w:tc>
      </w:tr>
      <w:tr w:rsidR="00A02E1E" w:rsidRPr="00A02E1E" w14:paraId="1D8F12D5" w14:textId="77777777" w:rsidTr="00A02E1E">
        <w:tc>
          <w:tcPr>
            <w:tcW w:w="1280" w:type="dxa"/>
            <w:tcBorders>
              <w:top w:val="single" w:sz="4" w:space="0" w:color="auto"/>
              <w:left w:val="nil"/>
              <w:bottom w:val="nil"/>
              <w:right w:val="nil"/>
            </w:tcBorders>
            <w:hideMark/>
          </w:tcPr>
          <w:p w14:paraId="1AE7DF70"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(дата)</w:t>
            </w:r>
          </w:p>
        </w:tc>
        <w:tc>
          <w:tcPr>
            <w:tcW w:w="275" w:type="dxa"/>
          </w:tcPr>
          <w:p w14:paraId="4C739DF5"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2554" w:type="dxa"/>
            <w:tcBorders>
              <w:top w:val="single" w:sz="4" w:space="0" w:color="auto"/>
              <w:left w:val="nil"/>
              <w:bottom w:val="nil"/>
              <w:right w:val="nil"/>
            </w:tcBorders>
            <w:hideMark/>
          </w:tcPr>
          <w:p w14:paraId="0A7FAAC8" w14:textId="77777777" w:rsidR="00A02E1E" w:rsidRPr="00A02E1E" w:rsidRDefault="00A02E1E" w:rsidP="00A02E1E">
            <w:pPr>
              <w:spacing w:after="0" w:line="228" w:lineRule="auto"/>
              <w:ind w:left="-65"/>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(посада уповноваженої особи)</w:t>
            </w:r>
          </w:p>
        </w:tc>
        <w:tc>
          <w:tcPr>
            <w:tcW w:w="280" w:type="dxa"/>
          </w:tcPr>
          <w:p w14:paraId="5EC767E9"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1758" w:type="dxa"/>
            <w:tcBorders>
              <w:top w:val="single" w:sz="4" w:space="0" w:color="auto"/>
              <w:left w:val="nil"/>
              <w:bottom w:val="nil"/>
              <w:right w:val="nil"/>
            </w:tcBorders>
            <w:hideMark/>
          </w:tcPr>
          <w:p w14:paraId="22EA4AC2"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(особистий підпис)</w:t>
            </w:r>
          </w:p>
        </w:tc>
        <w:tc>
          <w:tcPr>
            <w:tcW w:w="321" w:type="dxa"/>
          </w:tcPr>
          <w:p w14:paraId="1142CAA6"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3385" w:type="dxa"/>
            <w:tcBorders>
              <w:top w:val="single" w:sz="4" w:space="0" w:color="auto"/>
              <w:left w:val="nil"/>
              <w:bottom w:val="nil"/>
              <w:right w:val="nil"/>
            </w:tcBorders>
            <w:hideMark/>
          </w:tcPr>
          <w:p w14:paraId="4A64F16F" w14:textId="77777777" w:rsidR="00A02E1E" w:rsidRPr="00A02E1E" w:rsidRDefault="00A02E1E" w:rsidP="00A02E1E">
            <w:pPr>
              <w:spacing w:after="0" w:line="228" w:lineRule="auto"/>
              <w:ind w:left="-43"/>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(П.І.Б. Споживача/уповноваженої особи)</w:t>
            </w:r>
          </w:p>
        </w:tc>
      </w:tr>
      <w:tr w:rsidR="00A02E1E" w:rsidRPr="00A02E1E" w14:paraId="4124C3C2" w14:textId="77777777" w:rsidTr="00A02E1E">
        <w:tc>
          <w:tcPr>
            <w:tcW w:w="1280" w:type="dxa"/>
          </w:tcPr>
          <w:p w14:paraId="14D23140"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275" w:type="dxa"/>
          </w:tcPr>
          <w:p w14:paraId="5EB81CBF"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2554" w:type="dxa"/>
            <w:hideMark/>
          </w:tcPr>
          <w:p w14:paraId="5833A393"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М.П. (за наявності)</w:t>
            </w:r>
          </w:p>
        </w:tc>
        <w:tc>
          <w:tcPr>
            <w:tcW w:w="280" w:type="dxa"/>
          </w:tcPr>
          <w:p w14:paraId="50173696"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1758" w:type="dxa"/>
          </w:tcPr>
          <w:p w14:paraId="2595FFD2"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321" w:type="dxa"/>
          </w:tcPr>
          <w:p w14:paraId="0683E147"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c>
          <w:tcPr>
            <w:tcW w:w="3385" w:type="dxa"/>
          </w:tcPr>
          <w:p w14:paraId="0C6606EF" w14:textId="77777777" w:rsidR="00A02E1E" w:rsidRPr="00A02E1E" w:rsidRDefault="00A02E1E" w:rsidP="00A02E1E">
            <w:pPr>
              <w:spacing w:after="0" w:line="228" w:lineRule="auto"/>
              <w:jc w:val="center"/>
              <w:rPr>
                <w:rFonts w:ascii="Times New Roman" w:eastAsia="Calibri" w:hAnsi="Times New Roman" w:cs="Times New Roman"/>
                <w:sz w:val="18"/>
                <w:szCs w:val="18"/>
                <w:lang w:val="uk-UA"/>
              </w:rPr>
            </w:pPr>
          </w:p>
        </w:tc>
      </w:tr>
    </w:tbl>
    <w:p w14:paraId="3A76C783" w14:textId="77777777" w:rsidR="00A02E1E" w:rsidRPr="00A02E1E" w:rsidRDefault="00A02E1E" w:rsidP="00A02E1E">
      <w:pPr>
        <w:spacing w:after="0" w:line="228" w:lineRule="auto"/>
        <w:rPr>
          <w:rFonts w:ascii="Times New Roman" w:eastAsia="Calibri" w:hAnsi="Times New Roman" w:cs="Times New Roman"/>
          <w:b/>
          <w:sz w:val="10"/>
          <w:szCs w:val="10"/>
          <w:lang w:val="uk-UA"/>
        </w:rPr>
      </w:pPr>
    </w:p>
    <w:p w14:paraId="79D0C4DA" w14:textId="77777777" w:rsidR="00A02E1E" w:rsidRPr="00A02E1E" w:rsidRDefault="00A02E1E" w:rsidP="00A02E1E">
      <w:pPr>
        <w:spacing w:after="0" w:line="228" w:lineRule="auto"/>
        <w:rPr>
          <w:rFonts w:ascii="Times New Roman" w:eastAsia="Calibri" w:hAnsi="Times New Roman" w:cs="Times New Roman"/>
          <w:b/>
          <w:sz w:val="10"/>
          <w:szCs w:val="10"/>
          <w:lang w:val="uk-UA"/>
        </w:rPr>
      </w:pPr>
    </w:p>
    <w:p w14:paraId="591CDE59" w14:textId="77777777" w:rsidR="00A02E1E" w:rsidRPr="00A02E1E" w:rsidRDefault="00A02E1E" w:rsidP="00A02E1E">
      <w:pPr>
        <w:spacing w:after="0" w:line="228" w:lineRule="auto"/>
        <w:rPr>
          <w:rFonts w:ascii="Times New Roman" w:eastAsia="Calibri" w:hAnsi="Times New Roman" w:cs="Times New Roman"/>
          <w:b/>
          <w:sz w:val="10"/>
          <w:szCs w:val="10"/>
          <w:lang w:val="uk-UA"/>
        </w:rPr>
      </w:pPr>
    </w:p>
    <w:p w14:paraId="438ADF9D" w14:textId="77777777" w:rsidR="00A02E1E" w:rsidRPr="00A02E1E" w:rsidRDefault="00A02E1E" w:rsidP="00A02E1E">
      <w:pPr>
        <w:spacing w:after="0" w:line="228" w:lineRule="auto"/>
        <w:rPr>
          <w:rFonts w:ascii="Times New Roman" w:eastAsia="Calibri" w:hAnsi="Times New Roman" w:cs="Times New Roman"/>
          <w:b/>
          <w:sz w:val="10"/>
          <w:szCs w:val="10"/>
          <w:lang w:val="uk-UA"/>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17"/>
        <w:gridCol w:w="567"/>
        <w:gridCol w:w="1501"/>
        <w:gridCol w:w="484"/>
        <w:gridCol w:w="680"/>
        <w:gridCol w:w="3430"/>
      </w:tblGrid>
      <w:tr w:rsidR="00A02E1E" w:rsidRPr="00A02E1E" w14:paraId="4B714FA5" w14:textId="77777777" w:rsidTr="00A02E1E">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1B1575D" w14:textId="77777777" w:rsidR="00A02E1E" w:rsidRPr="00A02E1E" w:rsidRDefault="00A02E1E" w:rsidP="00A02E1E">
            <w:pPr>
              <w:spacing w:after="0"/>
              <w:jc w:val="center"/>
              <w:rPr>
                <w:rFonts w:ascii="Times New Roman" w:eastAsia="Calibri" w:hAnsi="Times New Roman" w:cs="Times New Roman"/>
                <w:b/>
                <w:sz w:val="24"/>
                <w:szCs w:val="24"/>
                <w:lang w:val="uk-UA"/>
              </w:rPr>
            </w:pPr>
            <w:r w:rsidRPr="00A02E1E">
              <w:rPr>
                <w:rFonts w:ascii="Times New Roman" w:eastAsia="Calibri" w:hAnsi="Times New Roman" w:cs="Times New Roman"/>
                <w:b/>
                <w:lang w:val="uk-UA"/>
              </w:rPr>
              <w:t>*** Місце для службових відміток Постачальника</w:t>
            </w:r>
          </w:p>
        </w:tc>
      </w:tr>
      <w:tr w:rsidR="00A02E1E" w:rsidRPr="00A02E1E" w14:paraId="5F82DD1D" w14:textId="77777777" w:rsidTr="00A02E1E">
        <w:tc>
          <w:tcPr>
            <w:tcW w:w="10206" w:type="dxa"/>
            <w:gridSpan w:val="7"/>
            <w:tcBorders>
              <w:top w:val="single" w:sz="4" w:space="0" w:color="auto"/>
              <w:left w:val="single" w:sz="4" w:space="0" w:color="auto"/>
              <w:bottom w:val="nil"/>
              <w:right w:val="single" w:sz="4" w:space="0" w:color="auto"/>
            </w:tcBorders>
            <w:hideMark/>
          </w:tcPr>
          <w:p w14:paraId="55094402" w14:textId="77777777" w:rsidR="00A02E1E" w:rsidRPr="00A02E1E" w:rsidRDefault="00A02E1E" w:rsidP="00A02E1E">
            <w:pPr>
              <w:spacing w:after="0"/>
              <w:rPr>
                <w:rFonts w:ascii="Times New Roman" w:eastAsia="Calibri" w:hAnsi="Times New Roman" w:cs="Times New Roman"/>
                <w:sz w:val="24"/>
                <w:szCs w:val="24"/>
                <w:lang w:val="uk-UA"/>
              </w:rPr>
            </w:pPr>
            <w:r w:rsidRPr="00A02E1E">
              <w:rPr>
                <w:rFonts w:ascii="Times New Roman" w:eastAsia="Calibri" w:hAnsi="Times New Roman" w:cs="Times New Roman"/>
                <w:sz w:val="16"/>
                <w:szCs w:val="16"/>
                <w:lang w:val="uk-UA"/>
              </w:rPr>
              <w:t>(заповнюється у разі наявності інформації щодо попереднього споживача</w:t>
            </w:r>
            <w:r w:rsidRPr="00A02E1E">
              <w:rPr>
                <w:rFonts w:ascii="Times New Roman" w:eastAsia="Calibri" w:hAnsi="Times New Roman" w:cs="Times New Roman"/>
                <w:sz w:val="16"/>
                <w:szCs w:val="16"/>
              </w:rPr>
              <w:t xml:space="preserve"> при</w:t>
            </w:r>
            <w:r w:rsidRPr="00A02E1E">
              <w:rPr>
                <w:rFonts w:ascii="Times New Roman" w:eastAsia="Calibri" w:hAnsi="Times New Roman" w:cs="Times New Roman"/>
                <w:sz w:val="16"/>
                <w:szCs w:val="16"/>
                <w:lang w:val="uk-UA"/>
              </w:rPr>
              <w:t xml:space="preserve"> переукладення договору – зміна власника/користувача об’єкта)</w:t>
            </w:r>
          </w:p>
        </w:tc>
      </w:tr>
      <w:tr w:rsidR="00A02E1E" w:rsidRPr="00A02E1E" w14:paraId="5F2B6BCD" w14:textId="77777777" w:rsidTr="00A02E1E">
        <w:tc>
          <w:tcPr>
            <w:tcW w:w="2127" w:type="dxa"/>
            <w:tcBorders>
              <w:top w:val="nil"/>
              <w:left w:val="single" w:sz="4" w:space="0" w:color="auto"/>
              <w:bottom w:val="nil"/>
              <w:right w:val="nil"/>
            </w:tcBorders>
            <w:hideMark/>
          </w:tcPr>
          <w:p w14:paraId="3A6979F4" w14:textId="77777777" w:rsidR="00A02E1E" w:rsidRPr="00A02E1E" w:rsidRDefault="00A02E1E" w:rsidP="001A55EA">
            <w:pPr>
              <w:numPr>
                <w:ilvl w:val="0"/>
                <w:numId w:val="9"/>
              </w:numPr>
              <w:tabs>
                <w:tab w:val="num" w:pos="284"/>
              </w:tabs>
              <w:spacing w:after="0" w:line="240" w:lineRule="auto"/>
              <w:ind w:left="284" w:hanging="284"/>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 xml:space="preserve">Код ЄДРПОУ/ ІПН </w:t>
            </w:r>
          </w:p>
        </w:tc>
        <w:tc>
          <w:tcPr>
            <w:tcW w:w="3485" w:type="dxa"/>
            <w:gridSpan w:val="3"/>
            <w:tcBorders>
              <w:top w:val="nil"/>
              <w:left w:val="nil"/>
              <w:bottom w:val="single" w:sz="4" w:space="0" w:color="auto"/>
              <w:right w:val="nil"/>
            </w:tcBorders>
          </w:tcPr>
          <w:p w14:paraId="7B784600" w14:textId="77777777" w:rsidR="00A02E1E" w:rsidRPr="00A02E1E" w:rsidRDefault="00A02E1E" w:rsidP="00A02E1E">
            <w:pPr>
              <w:spacing w:after="0"/>
              <w:rPr>
                <w:rFonts w:ascii="Times New Roman" w:eastAsia="Calibri" w:hAnsi="Times New Roman" w:cs="Times New Roman"/>
                <w:sz w:val="18"/>
                <w:szCs w:val="18"/>
                <w:lang w:val="uk-UA"/>
              </w:rPr>
            </w:pPr>
          </w:p>
        </w:tc>
        <w:tc>
          <w:tcPr>
            <w:tcW w:w="1164" w:type="dxa"/>
            <w:gridSpan w:val="2"/>
            <w:tcBorders>
              <w:top w:val="nil"/>
              <w:left w:val="nil"/>
              <w:bottom w:val="nil"/>
              <w:right w:val="nil"/>
            </w:tcBorders>
            <w:hideMark/>
          </w:tcPr>
          <w:p w14:paraId="50226F53" w14:textId="77777777" w:rsidR="00A02E1E" w:rsidRPr="00A02E1E" w:rsidRDefault="00A02E1E" w:rsidP="001A55EA">
            <w:pPr>
              <w:numPr>
                <w:ilvl w:val="0"/>
                <w:numId w:val="10"/>
              </w:numPr>
              <w:tabs>
                <w:tab w:val="num" w:pos="239"/>
                <w:tab w:val="left" w:pos="1123"/>
              </w:tabs>
              <w:spacing w:after="0" w:line="240" w:lineRule="auto"/>
              <w:ind w:left="239" w:hanging="239"/>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 xml:space="preserve"> № о/р</w:t>
            </w:r>
          </w:p>
        </w:tc>
        <w:tc>
          <w:tcPr>
            <w:tcW w:w="3430" w:type="dxa"/>
            <w:tcBorders>
              <w:top w:val="nil"/>
              <w:left w:val="nil"/>
              <w:bottom w:val="single" w:sz="4" w:space="0" w:color="auto"/>
              <w:right w:val="single" w:sz="4" w:space="0" w:color="auto"/>
            </w:tcBorders>
          </w:tcPr>
          <w:p w14:paraId="5415B0C6" w14:textId="77777777" w:rsidR="00A02E1E" w:rsidRPr="00A02E1E" w:rsidRDefault="00A02E1E" w:rsidP="00A02E1E">
            <w:pPr>
              <w:spacing w:after="0"/>
              <w:rPr>
                <w:rFonts w:ascii="Times New Roman" w:eastAsia="Calibri" w:hAnsi="Times New Roman" w:cs="Times New Roman"/>
                <w:sz w:val="18"/>
                <w:szCs w:val="18"/>
                <w:lang w:val="uk-UA"/>
              </w:rPr>
            </w:pPr>
          </w:p>
        </w:tc>
      </w:tr>
      <w:tr w:rsidR="00A02E1E" w:rsidRPr="00A02E1E" w14:paraId="3CC1C57B" w14:textId="77777777" w:rsidTr="00A02E1E">
        <w:tc>
          <w:tcPr>
            <w:tcW w:w="3544" w:type="dxa"/>
            <w:gridSpan w:val="2"/>
            <w:tcBorders>
              <w:top w:val="nil"/>
              <w:left w:val="single" w:sz="4" w:space="0" w:color="auto"/>
              <w:bottom w:val="nil"/>
              <w:right w:val="nil"/>
            </w:tcBorders>
            <w:hideMark/>
          </w:tcPr>
          <w:p w14:paraId="1FD38971" w14:textId="77777777" w:rsidR="00A02E1E" w:rsidRPr="00A02E1E" w:rsidRDefault="00A02E1E" w:rsidP="001A55EA">
            <w:pPr>
              <w:numPr>
                <w:ilvl w:val="0"/>
                <w:numId w:val="10"/>
              </w:numPr>
              <w:tabs>
                <w:tab w:val="num" w:pos="284"/>
              </w:tabs>
              <w:spacing w:after="0" w:line="240" w:lineRule="auto"/>
              <w:ind w:left="284" w:hanging="284"/>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Наявність заборгованості (так/ні, сума)</w:t>
            </w:r>
          </w:p>
        </w:tc>
        <w:tc>
          <w:tcPr>
            <w:tcW w:w="6662" w:type="dxa"/>
            <w:gridSpan w:val="5"/>
            <w:tcBorders>
              <w:top w:val="nil"/>
              <w:left w:val="nil"/>
              <w:bottom w:val="single" w:sz="4" w:space="0" w:color="auto"/>
              <w:right w:val="single" w:sz="4" w:space="0" w:color="auto"/>
            </w:tcBorders>
          </w:tcPr>
          <w:p w14:paraId="114C7218" w14:textId="77777777" w:rsidR="00A02E1E" w:rsidRPr="00A02E1E" w:rsidRDefault="00A02E1E" w:rsidP="00A02E1E">
            <w:pPr>
              <w:spacing w:after="0"/>
              <w:rPr>
                <w:rFonts w:ascii="Times New Roman" w:eastAsia="Calibri" w:hAnsi="Times New Roman" w:cs="Times New Roman"/>
                <w:sz w:val="18"/>
                <w:szCs w:val="18"/>
                <w:lang w:val="uk-UA"/>
              </w:rPr>
            </w:pPr>
          </w:p>
        </w:tc>
      </w:tr>
      <w:tr w:rsidR="00A02E1E" w:rsidRPr="00A02E1E" w14:paraId="0052C405" w14:textId="77777777" w:rsidTr="00A02E1E">
        <w:tc>
          <w:tcPr>
            <w:tcW w:w="4111" w:type="dxa"/>
            <w:gridSpan w:val="3"/>
            <w:tcBorders>
              <w:top w:val="nil"/>
              <w:left w:val="single" w:sz="4" w:space="0" w:color="auto"/>
              <w:bottom w:val="nil"/>
              <w:right w:val="nil"/>
            </w:tcBorders>
            <w:hideMark/>
          </w:tcPr>
          <w:p w14:paraId="70C1D373" w14:textId="77777777" w:rsidR="00A02E1E" w:rsidRPr="00A02E1E" w:rsidRDefault="00A02E1E" w:rsidP="001A55EA">
            <w:pPr>
              <w:numPr>
                <w:ilvl w:val="0"/>
                <w:numId w:val="10"/>
              </w:numPr>
              <w:tabs>
                <w:tab w:val="num" w:pos="284"/>
              </w:tabs>
              <w:spacing w:after="0" w:line="240" w:lineRule="auto"/>
              <w:ind w:left="284" w:hanging="284"/>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lastRenderedPageBreak/>
              <w:t>ЕІС-код, назва попереднього постачальника</w:t>
            </w:r>
          </w:p>
        </w:tc>
        <w:tc>
          <w:tcPr>
            <w:tcW w:w="6095" w:type="dxa"/>
            <w:gridSpan w:val="4"/>
            <w:tcBorders>
              <w:top w:val="nil"/>
              <w:left w:val="nil"/>
              <w:bottom w:val="single" w:sz="4" w:space="0" w:color="auto"/>
              <w:right w:val="single" w:sz="4" w:space="0" w:color="auto"/>
            </w:tcBorders>
          </w:tcPr>
          <w:p w14:paraId="56D9E5D3" w14:textId="77777777" w:rsidR="00A02E1E" w:rsidRPr="00A02E1E" w:rsidRDefault="00A02E1E" w:rsidP="00A02E1E">
            <w:pPr>
              <w:spacing w:after="0"/>
              <w:rPr>
                <w:rFonts w:ascii="Times New Roman" w:eastAsia="Calibri" w:hAnsi="Times New Roman" w:cs="Times New Roman"/>
                <w:sz w:val="18"/>
                <w:szCs w:val="18"/>
                <w:lang w:val="uk-UA"/>
              </w:rPr>
            </w:pPr>
          </w:p>
        </w:tc>
      </w:tr>
      <w:tr w:rsidR="00A02E1E" w:rsidRPr="00A02E1E" w14:paraId="1695F138" w14:textId="77777777" w:rsidTr="00A02E1E">
        <w:tc>
          <w:tcPr>
            <w:tcW w:w="6096" w:type="dxa"/>
            <w:gridSpan w:val="5"/>
            <w:tcBorders>
              <w:top w:val="nil"/>
              <w:left w:val="single" w:sz="4" w:space="0" w:color="auto"/>
              <w:bottom w:val="single" w:sz="4" w:space="0" w:color="auto"/>
              <w:right w:val="nil"/>
            </w:tcBorders>
            <w:hideMark/>
          </w:tcPr>
          <w:p w14:paraId="0236AAAB" w14:textId="77777777" w:rsidR="00A02E1E" w:rsidRPr="00A02E1E" w:rsidRDefault="00A02E1E" w:rsidP="001A55EA">
            <w:pPr>
              <w:numPr>
                <w:ilvl w:val="0"/>
                <w:numId w:val="11"/>
              </w:numPr>
              <w:tabs>
                <w:tab w:val="num" w:pos="284"/>
              </w:tabs>
              <w:spacing w:after="0" w:line="240" w:lineRule="auto"/>
              <w:ind w:left="284" w:hanging="284"/>
              <w:rPr>
                <w:rFonts w:ascii="Times New Roman" w:eastAsia="Calibri" w:hAnsi="Times New Roman" w:cs="Times New Roman"/>
                <w:sz w:val="18"/>
                <w:szCs w:val="18"/>
                <w:lang w:val="uk-UA"/>
              </w:rPr>
            </w:pPr>
            <w:r w:rsidRPr="00A02E1E">
              <w:rPr>
                <w:rFonts w:ascii="Times New Roman" w:eastAsia="Calibri" w:hAnsi="Times New Roman" w:cs="Times New Roman"/>
                <w:sz w:val="18"/>
                <w:szCs w:val="18"/>
                <w:lang w:val="uk-UA"/>
              </w:rPr>
              <w:t xml:space="preserve">Дата № </w:t>
            </w:r>
            <w:proofErr w:type="spellStart"/>
            <w:r w:rsidRPr="00A02E1E">
              <w:rPr>
                <w:rFonts w:ascii="Times New Roman" w:eastAsia="Calibri" w:hAnsi="Times New Roman" w:cs="Times New Roman"/>
                <w:sz w:val="18"/>
                <w:szCs w:val="18"/>
                <w:lang w:val="uk-UA"/>
              </w:rPr>
              <w:t>вх</w:t>
            </w:r>
            <w:proofErr w:type="spellEnd"/>
            <w:r w:rsidRPr="00A02E1E">
              <w:rPr>
                <w:rFonts w:ascii="Times New Roman" w:eastAsia="Calibri" w:hAnsi="Times New Roman" w:cs="Times New Roman"/>
                <w:sz w:val="18"/>
                <w:szCs w:val="18"/>
                <w:lang w:val="uk-UA"/>
              </w:rPr>
              <w:t>. листа про розірвання договору попереднього споживача</w:t>
            </w:r>
          </w:p>
        </w:tc>
        <w:tc>
          <w:tcPr>
            <w:tcW w:w="4110" w:type="dxa"/>
            <w:gridSpan w:val="2"/>
            <w:tcBorders>
              <w:top w:val="nil"/>
              <w:left w:val="nil"/>
              <w:bottom w:val="single" w:sz="4" w:space="0" w:color="auto"/>
              <w:right w:val="single" w:sz="4" w:space="0" w:color="auto"/>
            </w:tcBorders>
          </w:tcPr>
          <w:p w14:paraId="063E141B" w14:textId="77777777" w:rsidR="00A02E1E" w:rsidRPr="00A02E1E" w:rsidRDefault="00A02E1E" w:rsidP="00A02E1E">
            <w:pPr>
              <w:spacing w:after="0"/>
              <w:rPr>
                <w:rFonts w:ascii="Times New Roman" w:eastAsia="Calibri" w:hAnsi="Times New Roman" w:cs="Times New Roman"/>
                <w:sz w:val="18"/>
                <w:szCs w:val="18"/>
                <w:lang w:val="uk-UA"/>
              </w:rPr>
            </w:pPr>
          </w:p>
        </w:tc>
      </w:tr>
    </w:tbl>
    <w:p w14:paraId="1153A562" w14:textId="77777777" w:rsidR="00A02E1E" w:rsidRPr="00A02E1E" w:rsidRDefault="00A02E1E" w:rsidP="00A02E1E">
      <w:pPr>
        <w:spacing w:after="0" w:line="240" w:lineRule="auto"/>
        <w:rPr>
          <w:rFonts w:ascii="Calibri" w:eastAsia="Calibri" w:hAnsi="Calibri" w:cs="Times New Roman"/>
          <w:sz w:val="6"/>
          <w:szCs w:val="6"/>
        </w:rPr>
      </w:pPr>
    </w:p>
    <w:p w14:paraId="7B506D8B" w14:textId="1E600D37" w:rsidR="00A02E1E" w:rsidRDefault="00A02E1E" w:rsidP="007664A3">
      <w:pPr>
        <w:tabs>
          <w:tab w:val="right" w:pos="9496"/>
        </w:tabs>
        <w:spacing w:after="0" w:line="238" w:lineRule="auto"/>
        <w:jc w:val="both"/>
        <w:rPr>
          <w:rFonts w:ascii="Times New Roman" w:hAnsi="Times New Roman" w:cs="Times New Roman"/>
          <w:sz w:val="24"/>
          <w:szCs w:val="24"/>
        </w:rPr>
      </w:pPr>
    </w:p>
    <w:p w14:paraId="65E7BF5C" w14:textId="06A51819" w:rsidR="00A02E1E" w:rsidRDefault="00A02E1E" w:rsidP="007664A3">
      <w:pPr>
        <w:tabs>
          <w:tab w:val="right" w:pos="9496"/>
        </w:tabs>
        <w:spacing w:after="0" w:line="238" w:lineRule="auto"/>
        <w:jc w:val="both"/>
        <w:rPr>
          <w:rFonts w:ascii="Times New Roman" w:hAnsi="Times New Roman" w:cs="Times New Roman"/>
          <w:sz w:val="24"/>
          <w:szCs w:val="24"/>
        </w:rPr>
      </w:pPr>
    </w:p>
    <w:p w14:paraId="069A2B3C" w14:textId="63796075" w:rsidR="00A02E1E" w:rsidRDefault="00A02E1E" w:rsidP="007664A3">
      <w:pPr>
        <w:tabs>
          <w:tab w:val="right" w:pos="9496"/>
        </w:tabs>
        <w:spacing w:after="0" w:line="238" w:lineRule="auto"/>
        <w:jc w:val="both"/>
        <w:rPr>
          <w:rFonts w:ascii="Times New Roman" w:hAnsi="Times New Roman" w:cs="Times New Roman"/>
          <w:sz w:val="24"/>
          <w:szCs w:val="24"/>
        </w:rPr>
      </w:pPr>
    </w:p>
    <w:p w14:paraId="4276432B" w14:textId="4DFB9A38" w:rsidR="00A02E1E" w:rsidRDefault="00A02E1E" w:rsidP="007664A3">
      <w:pPr>
        <w:tabs>
          <w:tab w:val="right" w:pos="9496"/>
        </w:tabs>
        <w:spacing w:after="0" w:line="238" w:lineRule="auto"/>
        <w:jc w:val="both"/>
        <w:rPr>
          <w:rFonts w:ascii="Times New Roman" w:hAnsi="Times New Roman" w:cs="Times New Roman"/>
          <w:sz w:val="24"/>
          <w:szCs w:val="24"/>
        </w:rPr>
      </w:pPr>
    </w:p>
    <w:p w14:paraId="485828C4" w14:textId="7920B98C" w:rsidR="00A02E1E" w:rsidRDefault="00A02E1E" w:rsidP="007664A3">
      <w:pPr>
        <w:tabs>
          <w:tab w:val="right" w:pos="9496"/>
        </w:tabs>
        <w:spacing w:after="0" w:line="238" w:lineRule="auto"/>
        <w:jc w:val="both"/>
        <w:rPr>
          <w:rFonts w:ascii="Times New Roman" w:hAnsi="Times New Roman" w:cs="Times New Roman"/>
          <w:sz w:val="24"/>
          <w:szCs w:val="24"/>
        </w:rPr>
      </w:pPr>
    </w:p>
    <w:p w14:paraId="777B2199" w14:textId="49C4E098" w:rsidR="00A02E1E" w:rsidRDefault="00A02E1E" w:rsidP="007664A3">
      <w:pPr>
        <w:tabs>
          <w:tab w:val="right" w:pos="9496"/>
        </w:tabs>
        <w:spacing w:after="0" w:line="238" w:lineRule="auto"/>
        <w:jc w:val="both"/>
        <w:rPr>
          <w:rFonts w:ascii="Times New Roman" w:hAnsi="Times New Roman" w:cs="Times New Roman"/>
          <w:sz w:val="24"/>
          <w:szCs w:val="24"/>
        </w:rPr>
      </w:pPr>
    </w:p>
    <w:p w14:paraId="20E9045B" w14:textId="2658E86F" w:rsidR="00A02E1E" w:rsidRDefault="00A02E1E" w:rsidP="007664A3">
      <w:pPr>
        <w:tabs>
          <w:tab w:val="right" w:pos="9496"/>
        </w:tabs>
        <w:spacing w:after="0" w:line="238" w:lineRule="auto"/>
        <w:jc w:val="both"/>
        <w:rPr>
          <w:rFonts w:ascii="Times New Roman" w:hAnsi="Times New Roman" w:cs="Times New Roman"/>
          <w:sz w:val="24"/>
          <w:szCs w:val="24"/>
        </w:rPr>
      </w:pPr>
    </w:p>
    <w:p w14:paraId="3BD9A7D7" w14:textId="2808C1D1" w:rsidR="00A02E1E" w:rsidRDefault="00A02E1E" w:rsidP="007664A3">
      <w:pPr>
        <w:tabs>
          <w:tab w:val="right" w:pos="9496"/>
        </w:tabs>
        <w:spacing w:after="0" w:line="238" w:lineRule="auto"/>
        <w:jc w:val="both"/>
        <w:rPr>
          <w:rFonts w:ascii="Times New Roman" w:hAnsi="Times New Roman" w:cs="Times New Roman"/>
          <w:sz w:val="24"/>
          <w:szCs w:val="24"/>
        </w:rPr>
      </w:pPr>
    </w:p>
    <w:p w14:paraId="7300392D" w14:textId="6A9E73C6" w:rsidR="00A02E1E" w:rsidRDefault="00A02E1E" w:rsidP="007664A3">
      <w:pPr>
        <w:tabs>
          <w:tab w:val="right" w:pos="9496"/>
        </w:tabs>
        <w:spacing w:after="0" w:line="238" w:lineRule="auto"/>
        <w:jc w:val="both"/>
        <w:rPr>
          <w:rFonts w:ascii="Times New Roman" w:hAnsi="Times New Roman" w:cs="Times New Roman"/>
          <w:sz w:val="24"/>
          <w:szCs w:val="24"/>
        </w:rPr>
      </w:pPr>
    </w:p>
    <w:p w14:paraId="5BCC59A8" w14:textId="49985CFE" w:rsidR="00A02E1E" w:rsidRDefault="00A02E1E" w:rsidP="007664A3">
      <w:pPr>
        <w:tabs>
          <w:tab w:val="right" w:pos="9496"/>
        </w:tabs>
        <w:spacing w:after="0" w:line="238" w:lineRule="auto"/>
        <w:jc w:val="both"/>
        <w:rPr>
          <w:rFonts w:ascii="Times New Roman" w:hAnsi="Times New Roman" w:cs="Times New Roman"/>
          <w:sz w:val="24"/>
          <w:szCs w:val="24"/>
        </w:rPr>
      </w:pPr>
    </w:p>
    <w:p w14:paraId="753469BE" w14:textId="76C98652" w:rsidR="00A02E1E" w:rsidRDefault="00A02E1E" w:rsidP="007664A3">
      <w:pPr>
        <w:tabs>
          <w:tab w:val="right" w:pos="9496"/>
        </w:tabs>
        <w:spacing w:after="0" w:line="238" w:lineRule="auto"/>
        <w:jc w:val="both"/>
        <w:rPr>
          <w:rFonts w:ascii="Times New Roman" w:hAnsi="Times New Roman" w:cs="Times New Roman"/>
          <w:sz w:val="24"/>
          <w:szCs w:val="24"/>
        </w:rPr>
      </w:pPr>
    </w:p>
    <w:p w14:paraId="2C32F200" w14:textId="397AA75E" w:rsidR="00A02E1E" w:rsidRDefault="00A02E1E" w:rsidP="007664A3">
      <w:pPr>
        <w:tabs>
          <w:tab w:val="right" w:pos="9496"/>
        </w:tabs>
        <w:spacing w:after="0" w:line="238" w:lineRule="auto"/>
        <w:jc w:val="both"/>
        <w:rPr>
          <w:rFonts w:ascii="Times New Roman" w:hAnsi="Times New Roman" w:cs="Times New Roman"/>
          <w:sz w:val="24"/>
          <w:szCs w:val="24"/>
        </w:rPr>
      </w:pPr>
    </w:p>
    <w:p w14:paraId="317391EC" w14:textId="39B1DD3B" w:rsidR="00A02E1E" w:rsidRDefault="00A02E1E" w:rsidP="007664A3">
      <w:pPr>
        <w:tabs>
          <w:tab w:val="right" w:pos="9496"/>
        </w:tabs>
        <w:spacing w:after="0" w:line="238" w:lineRule="auto"/>
        <w:jc w:val="both"/>
        <w:rPr>
          <w:rFonts w:ascii="Times New Roman" w:hAnsi="Times New Roman" w:cs="Times New Roman"/>
          <w:sz w:val="24"/>
          <w:szCs w:val="24"/>
        </w:rPr>
      </w:pPr>
    </w:p>
    <w:p w14:paraId="7780F9BF" w14:textId="29FA0202" w:rsidR="00A02E1E" w:rsidRDefault="00A02E1E" w:rsidP="007664A3">
      <w:pPr>
        <w:tabs>
          <w:tab w:val="right" w:pos="9496"/>
        </w:tabs>
        <w:spacing w:after="0" w:line="238" w:lineRule="auto"/>
        <w:jc w:val="both"/>
        <w:rPr>
          <w:rFonts w:ascii="Times New Roman" w:hAnsi="Times New Roman" w:cs="Times New Roman"/>
          <w:sz w:val="24"/>
          <w:szCs w:val="24"/>
        </w:rPr>
      </w:pPr>
    </w:p>
    <w:p w14:paraId="772BD6AC" w14:textId="67D77D6B" w:rsidR="00A02E1E" w:rsidRDefault="00A02E1E" w:rsidP="007664A3">
      <w:pPr>
        <w:tabs>
          <w:tab w:val="right" w:pos="9496"/>
        </w:tabs>
        <w:spacing w:after="0" w:line="238" w:lineRule="auto"/>
        <w:jc w:val="both"/>
        <w:rPr>
          <w:rFonts w:ascii="Times New Roman" w:hAnsi="Times New Roman" w:cs="Times New Roman"/>
          <w:sz w:val="24"/>
          <w:szCs w:val="24"/>
        </w:rPr>
      </w:pPr>
    </w:p>
    <w:p w14:paraId="50F3524E" w14:textId="21A94B69" w:rsidR="00A02E1E" w:rsidRDefault="00A02E1E" w:rsidP="007664A3">
      <w:pPr>
        <w:tabs>
          <w:tab w:val="right" w:pos="9496"/>
        </w:tabs>
        <w:spacing w:after="0" w:line="238" w:lineRule="auto"/>
        <w:jc w:val="both"/>
        <w:rPr>
          <w:rFonts w:ascii="Times New Roman" w:hAnsi="Times New Roman" w:cs="Times New Roman"/>
          <w:sz w:val="24"/>
          <w:szCs w:val="24"/>
        </w:rPr>
      </w:pPr>
    </w:p>
    <w:p w14:paraId="76BEC326" w14:textId="0F517800" w:rsidR="00A02E1E" w:rsidRDefault="00A02E1E" w:rsidP="007664A3">
      <w:pPr>
        <w:tabs>
          <w:tab w:val="right" w:pos="9496"/>
        </w:tabs>
        <w:spacing w:after="0" w:line="238" w:lineRule="auto"/>
        <w:jc w:val="both"/>
        <w:rPr>
          <w:rFonts w:ascii="Times New Roman" w:hAnsi="Times New Roman" w:cs="Times New Roman"/>
          <w:sz w:val="24"/>
          <w:szCs w:val="24"/>
        </w:rPr>
      </w:pPr>
    </w:p>
    <w:p w14:paraId="437560C1" w14:textId="090DB444" w:rsidR="00A02E1E" w:rsidRDefault="00A02E1E" w:rsidP="007664A3">
      <w:pPr>
        <w:tabs>
          <w:tab w:val="right" w:pos="9496"/>
        </w:tabs>
        <w:spacing w:after="0" w:line="238" w:lineRule="auto"/>
        <w:jc w:val="both"/>
        <w:rPr>
          <w:rFonts w:ascii="Times New Roman" w:hAnsi="Times New Roman" w:cs="Times New Roman"/>
          <w:sz w:val="24"/>
          <w:szCs w:val="24"/>
        </w:rPr>
      </w:pPr>
    </w:p>
    <w:p w14:paraId="6DC95A9C" w14:textId="60A5FE91" w:rsidR="00A02E1E" w:rsidRDefault="00A02E1E" w:rsidP="007664A3">
      <w:pPr>
        <w:tabs>
          <w:tab w:val="right" w:pos="9496"/>
        </w:tabs>
        <w:spacing w:after="0" w:line="238" w:lineRule="auto"/>
        <w:jc w:val="both"/>
        <w:rPr>
          <w:rFonts w:ascii="Times New Roman" w:hAnsi="Times New Roman" w:cs="Times New Roman"/>
          <w:sz w:val="24"/>
          <w:szCs w:val="24"/>
        </w:rPr>
      </w:pPr>
    </w:p>
    <w:p w14:paraId="5B23F018" w14:textId="0CBEA662" w:rsidR="00A02E1E" w:rsidRDefault="00A02E1E" w:rsidP="007664A3">
      <w:pPr>
        <w:tabs>
          <w:tab w:val="right" w:pos="9496"/>
        </w:tabs>
        <w:spacing w:after="0" w:line="238" w:lineRule="auto"/>
        <w:jc w:val="both"/>
        <w:rPr>
          <w:rFonts w:ascii="Times New Roman" w:hAnsi="Times New Roman" w:cs="Times New Roman"/>
          <w:sz w:val="24"/>
          <w:szCs w:val="24"/>
        </w:rPr>
      </w:pPr>
    </w:p>
    <w:p w14:paraId="0901B307" w14:textId="213DDA94" w:rsidR="00A02E1E" w:rsidRDefault="00A02E1E" w:rsidP="007664A3">
      <w:pPr>
        <w:tabs>
          <w:tab w:val="right" w:pos="9496"/>
        </w:tabs>
        <w:spacing w:after="0" w:line="238" w:lineRule="auto"/>
        <w:jc w:val="both"/>
        <w:rPr>
          <w:rFonts w:ascii="Times New Roman" w:hAnsi="Times New Roman" w:cs="Times New Roman"/>
          <w:sz w:val="24"/>
          <w:szCs w:val="24"/>
        </w:rPr>
      </w:pPr>
    </w:p>
    <w:p w14:paraId="5CF71ABC" w14:textId="0EC97644" w:rsidR="00A02E1E" w:rsidRDefault="00A02E1E" w:rsidP="007664A3">
      <w:pPr>
        <w:tabs>
          <w:tab w:val="right" w:pos="9496"/>
        </w:tabs>
        <w:spacing w:after="0" w:line="238" w:lineRule="auto"/>
        <w:jc w:val="both"/>
        <w:rPr>
          <w:rFonts w:ascii="Times New Roman" w:hAnsi="Times New Roman" w:cs="Times New Roman"/>
          <w:sz w:val="24"/>
          <w:szCs w:val="24"/>
        </w:rPr>
      </w:pPr>
    </w:p>
    <w:p w14:paraId="61CACB9E" w14:textId="3BF26017" w:rsidR="00A02E1E" w:rsidRDefault="00A02E1E" w:rsidP="007664A3">
      <w:pPr>
        <w:tabs>
          <w:tab w:val="right" w:pos="9496"/>
        </w:tabs>
        <w:spacing w:after="0" w:line="238" w:lineRule="auto"/>
        <w:jc w:val="both"/>
        <w:rPr>
          <w:rFonts w:ascii="Times New Roman" w:hAnsi="Times New Roman" w:cs="Times New Roman"/>
          <w:sz w:val="24"/>
          <w:szCs w:val="24"/>
        </w:rPr>
      </w:pPr>
    </w:p>
    <w:p w14:paraId="5C5D1737" w14:textId="7A50700B" w:rsidR="00A02E1E" w:rsidRDefault="00A02E1E" w:rsidP="007664A3">
      <w:pPr>
        <w:tabs>
          <w:tab w:val="right" w:pos="9496"/>
        </w:tabs>
        <w:spacing w:after="0" w:line="238" w:lineRule="auto"/>
        <w:jc w:val="both"/>
        <w:rPr>
          <w:rFonts w:ascii="Times New Roman" w:hAnsi="Times New Roman" w:cs="Times New Roman"/>
          <w:sz w:val="24"/>
          <w:szCs w:val="24"/>
        </w:rPr>
      </w:pPr>
    </w:p>
    <w:p w14:paraId="7AE758BE" w14:textId="18446FE1" w:rsidR="00A02E1E" w:rsidRDefault="00A02E1E" w:rsidP="007664A3">
      <w:pPr>
        <w:tabs>
          <w:tab w:val="right" w:pos="9496"/>
        </w:tabs>
        <w:spacing w:after="0" w:line="238" w:lineRule="auto"/>
        <w:jc w:val="both"/>
        <w:rPr>
          <w:rFonts w:ascii="Times New Roman" w:hAnsi="Times New Roman" w:cs="Times New Roman"/>
          <w:sz w:val="24"/>
          <w:szCs w:val="24"/>
        </w:rPr>
      </w:pPr>
    </w:p>
    <w:p w14:paraId="1484D226" w14:textId="467EB340" w:rsidR="00A02E1E" w:rsidRDefault="00A02E1E" w:rsidP="007664A3">
      <w:pPr>
        <w:tabs>
          <w:tab w:val="right" w:pos="9496"/>
        </w:tabs>
        <w:spacing w:after="0" w:line="238" w:lineRule="auto"/>
        <w:jc w:val="both"/>
        <w:rPr>
          <w:rFonts w:ascii="Times New Roman" w:hAnsi="Times New Roman" w:cs="Times New Roman"/>
          <w:sz w:val="24"/>
          <w:szCs w:val="24"/>
        </w:rPr>
      </w:pPr>
    </w:p>
    <w:p w14:paraId="05AF87FA" w14:textId="3A00409C" w:rsidR="00A02E1E" w:rsidRDefault="00A02E1E" w:rsidP="007664A3">
      <w:pPr>
        <w:tabs>
          <w:tab w:val="right" w:pos="9496"/>
        </w:tabs>
        <w:spacing w:after="0" w:line="238" w:lineRule="auto"/>
        <w:jc w:val="both"/>
        <w:rPr>
          <w:rFonts w:ascii="Times New Roman" w:hAnsi="Times New Roman" w:cs="Times New Roman"/>
          <w:sz w:val="24"/>
          <w:szCs w:val="24"/>
        </w:rPr>
      </w:pPr>
    </w:p>
    <w:p w14:paraId="36BB82C1" w14:textId="5293F709" w:rsidR="00A02E1E" w:rsidRDefault="00A02E1E" w:rsidP="007664A3">
      <w:pPr>
        <w:tabs>
          <w:tab w:val="right" w:pos="9496"/>
        </w:tabs>
        <w:spacing w:after="0" w:line="238" w:lineRule="auto"/>
        <w:jc w:val="both"/>
        <w:rPr>
          <w:rFonts w:ascii="Times New Roman" w:hAnsi="Times New Roman" w:cs="Times New Roman"/>
          <w:sz w:val="24"/>
          <w:szCs w:val="24"/>
        </w:rPr>
      </w:pPr>
    </w:p>
    <w:p w14:paraId="1178F4B5" w14:textId="68506E76" w:rsidR="00A02E1E" w:rsidRDefault="00A02E1E" w:rsidP="007664A3">
      <w:pPr>
        <w:tabs>
          <w:tab w:val="right" w:pos="9496"/>
        </w:tabs>
        <w:spacing w:after="0" w:line="238" w:lineRule="auto"/>
        <w:jc w:val="both"/>
        <w:rPr>
          <w:rFonts w:ascii="Times New Roman" w:hAnsi="Times New Roman" w:cs="Times New Roman"/>
          <w:sz w:val="24"/>
          <w:szCs w:val="24"/>
        </w:rPr>
      </w:pPr>
    </w:p>
    <w:p w14:paraId="556B3D12" w14:textId="70E51676" w:rsidR="00D333A0" w:rsidRDefault="00D333A0" w:rsidP="007664A3">
      <w:pPr>
        <w:tabs>
          <w:tab w:val="right" w:pos="9496"/>
        </w:tabs>
        <w:spacing w:after="0" w:line="238" w:lineRule="auto"/>
        <w:jc w:val="both"/>
        <w:rPr>
          <w:rFonts w:ascii="Times New Roman" w:hAnsi="Times New Roman" w:cs="Times New Roman"/>
          <w:sz w:val="24"/>
          <w:szCs w:val="24"/>
        </w:rPr>
      </w:pPr>
    </w:p>
    <w:p w14:paraId="1F9B98B1" w14:textId="2F3D8077" w:rsidR="006416A2" w:rsidRDefault="006416A2" w:rsidP="007664A3">
      <w:pPr>
        <w:tabs>
          <w:tab w:val="right" w:pos="9496"/>
        </w:tabs>
        <w:spacing w:after="0" w:line="238" w:lineRule="auto"/>
        <w:jc w:val="both"/>
        <w:rPr>
          <w:rFonts w:ascii="Times New Roman" w:hAnsi="Times New Roman" w:cs="Times New Roman"/>
          <w:sz w:val="24"/>
          <w:szCs w:val="24"/>
        </w:rPr>
      </w:pPr>
    </w:p>
    <w:p w14:paraId="6576179D" w14:textId="7E74DFB0" w:rsidR="006416A2" w:rsidRDefault="006416A2" w:rsidP="007664A3">
      <w:pPr>
        <w:tabs>
          <w:tab w:val="right" w:pos="9496"/>
        </w:tabs>
        <w:spacing w:after="0" w:line="238" w:lineRule="auto"/>
        <w:jc w:val="both"/>
        <w:rPr>
          <w:rFonts w:ascii="Times New Roman" w:hAnsi="Times New Roman" w:cs="Times New Roman"/>
          <w:sz w:val="24"/>
          <w:szCs w:val="24"/>
        </w:rPr>
      </w:pPr>
    </w:p>
    <w:p w14:paraId="64B6543A" w14:textId="41CA277C" w:rsidR="006416A2" w:rsidRDefault="006416A2" w:rsidP="007664A3">
      <w:pPr>
        <w:tabs>
          <w:tab w:val="right" w:pos="9496"/>
        </w:tabs>
        <w:spacing w:after="0" w:line="238" w:lineRule="auto"/>
        <w:jc w:val="both"/>
        <w:rPr>
          <w:rFonts w:ascii="Times New Roman" w:hAnsi="Times New Roman" w:cs="Times New Roman"/>
          <w:sz w:val="24"/>
          <w:szCs w:val="24"/>
        </w:rPr>
      </w:pPr>
    </w:p>
    <w:p w14:paraId="0359A7E7" w14:textId="218AF2F4" w:rsidR="006416A2" w:rsidRDefault="006416A2" w:rsidP="007664A3">
      <w:pPr>
        <w:tabs>
          <w:tab w:val="right" w:pos="9496"/>
        </w:tabs>
        <w:spacing w:after="0" w:line="238" w:lineRule="auto"/>
        <w:jc w:val="both"/>
        <w:rPr>
          <w:rFonts w:ascii="Times New Roman" w:hAnsi="Times New Roman" w:cs="Times New Roman"/>
          <w:sz w:val="24"/>
          <w:szCs w:val="24"/>
        </w:rPr>
      </w:pPr>
    </w:p>
    <w:p w14:paraId="6A9750A8" w14:textId="49FE2AF3" w:rsidR="006416A2" w:rsidRDefault="006416A2" w:rsidP="007664A3">
      <w:pPr>
        <w:tabs>
          <w:tab w:val="right" w:pos="9496"/>
        </w:tabs>
        <w:spacing w:after="0" w:line="238" w:lineRule="auto"/>
        <w:jc w:val="both"/>
        <w:rPr>
          <w:rFonts w:ascii="Times New Roman" w:hAnsi="Times New Roman" w:cs="Times New Roman"/>
          <w:sz w:val="24"/>
          <w:szCs w:val="24"/>
        </w:rPr>
      </w:pPr>
    </w:p>
    <w:p w14:paraId="36C29806" w14:textId="624EFFA9" w:rsidR="006416A2" w:rsidRDefault="006416A2" w:rsidP="007664A3">
      <w:pPr>
        <w:tabs>
          <w:tab w:val="right" w:pos="9496"/>
        </w:tabs>
        <w:spacing w:after="0" w:line="238" w:lineRule="auto"/>
        <w:jc w:val="both"/>
        <w:rPr>
          <w:rFonts w:ascii="Times New Roman" w:hAnsi="Times New Roman" w:cs="Times New Roman"/>
          <w:sz w:val="24"/>
          <w:szCs w:val="24"/>
        </w:rPr>
      </w:pPr>
    </w:p>
    <w:p w14:paraId="0BB2DC4D" w14:textId="67BA2AA5" w:rsidR="006416A2" w:rsidRDefault="006416A2" w:rsidP="007664A3">
      <w:pPr>
        <w:tabs>
          <w:tab w:val="right" w:pos="9496"/>
        </w:tabs>
        <w:spacing w:after="0" w:line="238" w:lineRule="auto"/>
        <w:jc w:val="both"/>
        <w:rPr>
          <w:rFonts w:ascii="Times New Roman" w:hAnsi="Times New Roman" w:cs="Times New Roman"/>
          <w:sz w:val="24"/>
          <w:szCs w:val="24"/>
        </w:rPr>
      </w:pPr>
    </w:p>
    <w:p w14:paraId="6C02F061" w14:textId="47CC9D6B" w:rsidR="006416A2" w:rsidRDefault="006416A2" w:rsidP="007664A3">
      <w:pPr>
        <w:tabs>
          <w:tab w:val="right" w:pos="9496"/>
        </w:tabs>
        <w:spacing w:after="0" w:line="238" w:lineRule="auto"/>
        <w:jc w:val="both"/>
        <w:rPr>
          <w:rFonts w:ascii="Times New Roman" w:hAnsi="Times New Roman" w:cs="Times New Roman"/>
          <w:sz w:val="24"/>
          <w:szCs w:val="24"/>
        </w:rPr>
      </w:pPr>
    </w:p>
    <w:p w14:paraId="0FBFE62B" w14:textId="4FEDC05C" w:rsidR="006416A2" w:rsidRDefault="006416A2" w:rsidP="007664A3">
      <w:pPr>
        <w:tabs>
          <w:tab w:val="right" w:pos="9496"/>
        </w:tabs>
        <w:spacing w:after="0" w:line="238" w:lineRule="auto"/>
        <w:jc w:val="both"/>
        <w:rPr>
          <w:rFonts w:ascii="Times New Roman" w:hAnsi="Times New Roman" w:cs="Times New Roman"/>
          <w:sz w:val="24"/>
          <w:szCs w:val="24"/>
        </w:rPr>
      </w:pPr>
    </w:p>
    <w:p w14:paraId="6EF960DC" w14:textId="7005D726" w:rsidR="006416A2" w:rsidRDefault="006416A2" w:rsidP="007664A3">
      <w:pPr>
        <w:tabs>
          <w:tab w:val="right" w:pos="9496"/>
        </w:tabs>
        <w:spacing w:after="0" w:line="238" w:lineRule="auto"/>
        <w:jc w:val="both"/>
        <w:rPr>
          <w:rFonts w:ascii="Times New Roman" w:hAnsi="Times New Roman" w:cs="Times New Roman"/>
          <w:sz w:val="24"/>
          <w:szCs w:val="24"/>
        </w:rPr>
      </w:pPr>
    </w:p>
    <w:p w14:paraId="2B1BB721" w14:textId="614D3D3C" w:rsidR="006416A2" w:rsidRDefault="006416A2" w:rsidP="007664A3">
      <w:pPr>
        <w:tabs>
          <w:tab w:val="right" w:pos="9496"/>
        </w:tabs>
        <w:spacing w:after="0" w:line="238" w:lineRule="auto"/>
        <w:jc w:val="both"/>
        <w:rPr>
          <w:rFonts w:ascii="Times New Roman" w:hAnsi="Times New Roman" w:cs="Times New Roman"/>
          <w:sz w:val="24"/>
          <w:szCs w:val="24"/>
        </w:rPr>
      </w:pPr>
    </w:p>
    <w:p w14:paraId="6B33153D" w14:textId="21C2BB53" w:rsidR="006416A2" w:rsidRDefault="006416A2" w:rsidP="007664A3">
      <w:pPr>
        <w:tabs>
          <w:tab w:val="right" w:pos="9496"/>
        </w:tabs>
        <w:spacing w:after="0" w:line="238" w:lineRule="auto"/>
        <w:jc w:val="both"/>
        <w:rPr>
          <w:rFonts w:ascii="Times New Roman" w:hAnsi="Times New Roman" w:cs="Times New Roman"/>
          <w:sz w:val="24"/>
          <w:szCs w:val="24"/>
        </w:rPr>
      </w:pPr>
    </w:p>
    <w:p w14:paraId="469923DD" w14:textId="7C019E69" w:rsidR="006416A2" w:rsidRDefault="006416A2" w:rsidP="007664A3">
      <w:pPr>
        <w:tabs>
          <w:tab w:val="right" w:pos="9496"/>
        </w:tabs>
        <w:spacing w:after="0" w:line="238" w:lineRule="auto"/>
        <w:jc w:val="both"/>
        <w:rPr>
          <w:rFonts w:ascii="Times New Roman" w:hAnsi="Times New Roman" w:cs="Times New Roman"/>
          <w:sz w:val="24"/>
          <w:szCs w:val="24"/>
        </w:rPr>
      </w:pPr>
    </w:p>
    <w:p w14:paraId="65272D22" w14:textId="2AFB6F75" w:rsidR="006416A2" w:rsidRDefault="006416A2" w:rsidP="007664A3">
      <w:pPr>
        <w:tabs>
          <w:tab w:val="right" w:pos="9496"/>
        </w:tabs>
        <w:spacing w:after="0" w:line="238" w:lineRule="auto"/>
        <w:jc w:val="both"/>
        <w:rPr>
          <w:rFonts w:ascii="Times New Roman" w:hAnsi="Times New Roman" w:cs="Times New Roman"/>
          <w:sz w:val="24"/>
          <w:szCs w:val="24"/>
        </w:rPr>
      </w:pPr>
    </w:p>
    <w:p w14:paraId="0AEFA9E2" w14:textId="2754F66E" w:rsidR="006416A2" w:rsidRDefault="006416A2" w:rsidP="007664A3">
      <w:pPr>
        <w:tabs>
          <w:tab w:val="right" w:pos="9496"/>
        </w:tabs>
        <w:spacing w:after="0" w:line="238" w:lineRule="auto"/>
        <w:jc w:val="both"/>
        <w:rPr>
          <w:rFonts w:ascii="Times New Roman" w:hAnsi="Times New Roman" w:cs="Times New Roman"/>
          <w:sz w:val="24"/>
          <w:szCs w:val="24"/>
        </w:rPr>
      </w:pPr>
    </w:p>
    <w:p w14:paraId="017E9DB3" w14:textId="415B4018" w:rsidR="006416A2" w:rsidRDefault="006416A2" w:rsidP="007664A3">
      <w:pPr>
        <w:tabs>
          <w:tab w:val="right" w:pos="9496"/>
        </w:tabs>
        <w:spacing w:after="0" w:line="238" w:lineRule="auto"/>
        <w:jc w:val="both"/>
        <w:rPr>
          <w:rFonts w:ascii="Times New Roman" w:hAnsi="Times New Roman" w:cs="Times New Roman"/>
          <w:sz w:val="24"/>
          <w:szCs w:val="24"/>
        </w:rPr>
      </w:pPr>
    </w:p>
    <w:p w14:paraId="64B69D5A" w14:textId="4CBF6E38" w:rsidR="00DC2AA5" w:rsidRDefault="00DC2AA5" w:rsidP="007664A3">
      <w:pPr>
        <w:tabs>
          <w:tab w:val="right" w:pos="9496"/>
        </w:tabs>
        <w:spacing w:after="0" w:line="238" w:lineRule="auto"/>
        <w:jc w:val="both"/>
        <w:rPr>
          <w:rFonts w:ascii="Times New Roman" w:hAnsi="Times New Roman" w:cs="Times New Roman"/>
          <w:sz w:val="24"/>
          <w:szCs w:val="24"/>
        </w:rPr>
      </w:pPr>
    </w:p>
    <w:p w14:paraId="66F44317" w14:textId="68C650DE" w:rsidR="00DC2AA5" w:rsidRDefault="00DC2AA5" w:rsidP="007664A3">
      <w:pPr>
        <w:tabs>
          <w:tab w:val="right" w:pos="9496"/>
        </w:tabs>
        <w:spacing w:after="0" w:line="238" w:lineRule="auto"/>
        <w:jc w:val="both"/>
        <w:rPr>
          <w:rFonts w:ascii="Times New Roman" w:hAnsi="Times New Roman" w:cs="Times New Roman"/>
          <w:sz w:val="24"/>
          <w:szCs w:val="24"/>
        </w:rPr>
      </w:pPr>
    </w:p>
    <w:p w14:paraId="1B193C80" w14:textId="1FC261F6" w:rsidR="00DC2AA5" w:rsidRDefault="00DC2AA5" w:rsidP="007664A3">
      <w:pPr>
        <w:tabs>
          <w:tab w:val="right" w:pos="9496"/>
        </w:tabs>
        <w:spacing w:after="0" w:line="238" w:lineRule="auto"/>
        <w:jc w:val="both"/>
        <w:rPr>
          <w:rFonts w:ascii="Times New Roman" w:hAnsi="Times New Roman" w:cs="Times New Roman"/>
          <w:sz w:val="24"/>
          <w:szCs w:val="24"/>
        </w:rPr>
      </w:pPr>
    </w:p>
    <w:p w14:paraId="7F34DFBF" w14:textId="704FC126" w:rsidR="00DC2AA5" w:rsidRDefault="00DC2AA5" w:rsidP="007664A3">
      <w:pPr>
        <w:tabs>
          <w:tab w:val="right" w:pos="9496"/>
        </w:tabs>
        <w:spacing w:after="0" w:line="238" w:lineRule="auto"/>
        <w:jc w:val="both"/>
        <w:rPr>
          <w:rFonts w:ascii="Times New Roman" w:hAnsi="Times New Roman" w:cs="Times New Roman"/>
          <w:sz w:val="24"/>
          <w:szCs w:val="24"/>
        </w:rPr>
      </w:pPr>
    </w:p>
    <w:p w14:paraId="3EB1BF1F" w14:textId="6319D58B" w:rsidR="00DC2AA5" w:rsidRDefault="00DC2AA5" w:rsidP="007664A3">
      <w:pPr>
        <w:tabs>
          <w:tab w:val="right" w:pos="9496"/>
        </w:tabs>
        <w:spacing w:after="0" w:line="238" w:lineRule="auto"/>
        <w:jc w:val="both"/>
        <w:rPr>
          <w:rFonts w:ascii="Times New Roman" w:hAnsi="Times New Roman" w:cs="Times New Roman"/>
          <w:sz w:val="24"/>
          <w:szCs w:val="24"/>
        </w:rPr>
      </w:pPr>
    </w:p>
    <w:p w14:paraId="71221361" w14:textId="05CDA33C" w:rsidR="00DC2AA5" w:rsidRDefault="00DC2AA5" w:rsidP="007664A3">
      <w:pPr>
        <w:tabs>
          <w:tab w:val="right" w:pos="9496"/>
        </w:tabs>
        <w:spacing w:after="0" w:line="238" w:lineRule="auto"/>
        <w:jc w:val="both"/>
        <w:rPr>
          <w:rFonts w:ascii="Times New Roman" w:hAnsi="Times New Roman" w:cs="Times New Roman"/>
          <w:sz w:val="24"/>
          <w:szCs w:val="24"/>
        </w:rPr>
      </w:pPr>
    </w:p>
    <w:p w14:paraId="3CFBDBD6" w14:textId="6AC5734E" w:rsidR="00DC2AA5" w:rsidRDefault="00DC2AA5" w:rsidP="007664A3">
      <w:pPr>
        <w:tabs>
          <w:tab w:val="right" w:pos="9496"/>
        </w:tabs>
        <w:spacing w:after="0" w:line="238" w:lineRule="auto"/>
        <w:jc w:val="both"/>
        <w:rPr>
          <w:rFonts w:ascii="Times New Roman" w:hAnsi="Times New Roman" w:cs="Times New Roman"/>
          <w:sz w:val="24"/>
          <w:szCs w:val="24"/>
        </w:rPr>
      </w:pPr>
    </w:p>
    <w:p w14:paraId="64A734F4" w14:textId="77777777" w:rsidR="00A66449" w:rsidRPr="00A02E1E" w:rsidRDefault="00A66449" w:rsidP="00A66449">
      <w:pPr>
        <w:spacing w:after="0" w:line="240" w:lineRule="auto"/>
        <w:ind w:left="4395" w:firstLine="1984"/>
        <w:rPr>
          <w:rFonts w:ascii="Times New Roman" w:eastAsia="Times New Roman" w:hAnsi="Times New Roman" w:cs="Times New Roman"/>
          <w:lang w:eastAsia="ru-RU"/>
        </w:rPr>
      </w:pPr>
      <w:r w:rsidRPr="00A02E1E">
        <w:rPr>
          <w:rFonts w:ascii="Times New Roman" w:eastAsia="Times New Roman" w:hAnsi="Times New Roman" w:cs="Times New Roman"/>
          <w:lang w:val="uk-UA" w:eastAsia="ru-RU"/>
        </w:rPr>
        <w:t>Додаток</w:t>
      </w:r>
      <w:r w:rsidRPr="00A02E1E">
        <w:rPr>
          <w:rFonts w:ascii="Times New Roman" w:eastAsia="Times New Roman" w:hAnsi="Times New Roman" w:cs="Times New Roman"/>
          <w:lang w:eastAsia="ru-RU"/>
        </w:rPr>
        <w:t xml:space="preserve"> </w:t>
      </w:r>
      <w:r w:rsidRPr="00A02E1E">
        <w:rPr>
          <w:rFonts w:ascii="Times New Roman" w:eastAsia="Times New Roman" w:hAnsi="Times New Roman" w:cs="Times New Roman"/>
          <w:lang w:val="uk-UA" w:eastAsia="ru-RU"/>
        </w:rPr>
        <w:t xml:space="preserve">до заяви-приєднання </w:t>
      </w:r>
      <w:r w:rsidRPr="00A02E1E">
        <w:rPr>
          <w:rFonts w:ascii="Times New Roman" w:eastAsia="Times New Roman" w:hAnsi="Times New Roman" w:cs="Times New Roman"/>
          <w:lang w:eastAsia="ru-RU"/>
        </w:rPr>
        <w:t xml:space="preserve"> </w:t>
      </w:r>
    </w:p>
    <w:p w14:paraId="1854E105" w14:textId="1546E13C" w:rsidR="00A66449" w:rsidRPr="00A02E1E" w:rsidRDefault="00A66449" w:rsidP="00256C71">
      <w:pPr>
        <w:spacing w:after="0" w:line="240" w:lineRule="auto"/>
        <w:ind w:left="6379"/>
        <w:rPr>
          <w:rFonts w:ascii="Times New Roman" w:eastAsia="Times New Roman" w:hAnsi="Times New Roman" w:cs="Times New Roman"/>
          <w:b/>
          <w:lang w:val="uk-UA" w:eastAsia="ru-RU"/>
        </w:rPr>
      </w:pPr>
      <w:r w:rsidRPr="00A02E1E">
        <w:rPr>
          <w:rFonts w:ascii="Times New Roman" w:eastAsia="Times New Roman" w:hAnsi="Times New Roman" w:cs="Times New Roman"/>
          <w:lang w:val="uk-UA" w:eastAsia="ru-RU"/>
        </w:rPr>
        <w:lastRenderedPageBreak/>
        <w:t>до договору про постачання електричної енергії споживачу</w:t>
      </w:r>
    </w:p>
    <w:p w14:paraId="0B493A7C" w14:textId="77777777" w:rsidR="00A66449" w:rsidRPr="00A02E1E" w:rsidRDefault="00A66449" w:rsidP="00A66449">
      <w:pPr>
        <w:spacing w:after="0" w:line="240" w:lineRule="auto"/>
        <w:jc w:val="center"/>
        <w:rPr>
          <w:rFonts w:ascii="Times New Roman" w:eastAsia="Times New Roman" w:hAnsi="Times New Roman" w:cs="Times New Roman"/>
          <w:b/>
          <w:sz w:val="24"/>
          <w:szCs w:val="24"/>
          <w:lang w:val="uk-UA" w:eastAsia="ru-RU"/>
        </w:rPr>
      </w:pPr>
    </w:p>
    <w:p w14:paraId="13556D55" w14:textId="77777777" w:rsidR="00A66449" w:rsidRPr="00A02E1E" w:rsidRDefault="00A66449" w:rsidP="00A66449">
      <w:pPr>
        <w:spacing w:after="0" w:line="240" w:lineRule="auto"/>
        <w:jc w:val="center"/>
        <w:rPr>
          <w:rFonts w:ascii="Times New Roman" w:eastAsia="Times New Roman" w:hAnsi="Times New Roman" w:cs="Times New Roman"/>
          <w:b/>
          <w:sz w:val="24"/>
          <w:szCs w:val="24"/>
          <w:lang w:val="uk-UA" w:eastAsia="ru-RU"/>
        </w:rPr>
      </w:pPr>
    </w:p>
    <w:p w14:paraId="4F5017E4" w14:textId="77777777" w:rsidR="00A66449" w:rsidRPr="00A02E1E" w:rsidRDefault="00A66449" w:rsidP="00A66449">
      <w:pPr>
        <w:spacing w:after="0" w:line="240" w:lineRule="auto"/>
        <w:jc w:val="center"/>
        <w:rPr>
          <w:rFonts w:ascii="Times New Roman" w:eastAsia="Times New Roman" w:hAnsi="Times New Roman" w:cs="Times New Roman"/>
          <w:b/>
          <w:sz w:val="24"/>
          <w:szCs w:val="24"/>
          <w:lang w:val="uk-UA" w:eastAsia="ru-RU"/>
        </w:rPr>
      </w:pPr>
      <w:r w:rsidRPr="00A02E1E">
        <w:rPr>
          <w:rFonts w:ascii="Times New Roman" w:eastAsia="Times New Roman" w:hAnsi="Times New Roman" w:cs="Times New Roman"/>
          <w:b/>
          <w:sz w:val="24"/>
          <w:szCs w:val="24"/>
          <w:lang w:val="uk-UA" w:eastAsia="ru-RU"/>
        </w:rPr>
        <w:t>ПЕРЕЛІК</w:t>
      </w:r>
    </w:p>
    <w:p w14:paraId="4EB160A4" w14:textId="77777777" w:rsidR="00A66449" w:rsidRPr="00A02E1E" w:rsidRDefault="00A66449" w:rsidP="00A66449">
      <w:pPr>
        <w:spacing w:after="0" w:line="240" w:lineRule="auto"/>
        <w:jc w:val="center"/>
        <w:rPr>
          <w:rFonts w:ascii="Times New Roman" w:eastAsia="Times New Roman" w:hAnsi="Times New Roman" w:cs="Times New Roman"/>
          <w:b/>
          <w:sz w:val="24"/>
          <w:szCs w:val="24"/>
          <w:lang w:val="uk-UA" w:eastAsia="ru-RU"/>
        </w:rPr>
      </w:pPr>
      <w:r w:rsidRPr="00A02E1E">
        <w:rPr>
          <w:rFonts w:ascii="Times New Roman" w:eastAsia="Times New Roman" w:hAnsi="Times New Roman" w:cs="Times New Roman"/>
          <w:b/>
          <w:sz w:val="24"/>
          <w:szCs w:val="24"/>
          <w:lang w:val="uk-UA" w:eastAsia="ru-RU"/>
        </w:rPr>
        <w:t>об’єктів та точок комерційного обліку споживача</w:t>
      </w:r>
    </w:p>
    <w:p w14:paraId="05D5531E" w14:textId="77777777" w:rsidR="00A66449" w:rsidRPr="00A02E1E" w:rsidRDefault="00A66449" w:rsidP="00A66449">
      <w:pPr>
        <w:spacing w:after="0" w:line="240" w:lineRule="auto"/>
        <w:jc w:val="center"/>
        <w:rPr>
          <w:rFonts w:ascii="Times New Roman" w:eastAsia="Times New Roman" w:hAnsi="Times New Roman" w:cs="Times New Roman"/>
          <w:b/>
          <w:sz w:val="24"/>
          <w:szCs w:val="24"/>
          <w:lang w:val="uk-UA" w:eastAsia="ru-RU"/>
        </w:rPr>
      </w:pPr>
    </w:p>
    <w:tbl>
      <w:tblPr>
        <w:tblStyle w:val="21"/>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2"/>
      </w:tblGrid>
      <w:tr w:rsidR="00A66449" w:rsidRPr="00A02E1E" w14:paraId="7B32C493" w14:textId="77777777" w:rsidTr="00A66449">
        <w:tc>
          <w:tcPr>
            <w:tcW w:w="10055" w:type="dxa"/>
            <w:tcBorders>
              <w:top w:val="nil"/>
              <w:left w:val="nil"/>
              <w:bottom w:val="single" w:sz="4" w:space="0" w:color="auto"/>
              <w:right w:val="nil"/>
            </w:tcBorders>
            <w:hideMark/>
          </w:tcPr>
          <w:p w14:paraId="63E249B6" w14:textId="77777777" w:rsidR="00A66449" w:rsidRPr="00A02E1E" w:rsidRDefault="00A66449" w:rsidP="00A66449">
            <w:pPr>
              <w:ind w:left="1458"/>
              <w:jc w:val="center"/>
              <w:rPr>
                <w:rFonts w:ascii="Times New Roman" w:eastAsia="Times New Roman" w:hAnsi="Times New Roman"/>
                <w:b/>
                <w:sz w:val="24"/>
                <w:szCs w:val="24"/>
                <w:lang w:val="uk-UA" w:eastAsia="ru-RU"/>
              </w:rPr>
            </w:pPr>
          </w:p>
        </w:tc>
      </w:tr>
      <w:tr w:rsidR="00A66449" w:rsidRPr="00A02E1E" w14:paraId="183E801A" w14:textId="77777777" w:rsidTr="00A66449">
        <w:tc>
          <w:tcPr>
            <w:tcW w:w="10055" w:type="dxa"/>
            <w:tcBorders>
              <w:top w:val="single" w:sz="4" w:space="0" w:color="auto"/>
              <w:left w:val="nil"/>
              <w:bottom w:val="nil"/>
              <w:right w:val="nil"/>
            </w:tcBorders>
            <w:hideMark/>
          </w:tcPr>
          <w:p w14:paraId="65AC2619" w14:textId="77777777" w:rsidR="00A66449" w:rsidRPr="00A02E1E" w:rsidRDefault="00A66449" w:rsidP="00A66449">
            <w:pPr>
              <w:ind w:left="1883"/>
              <w:jc w:val="center"/>
              <w:rPr>
                <w:rFonts w:ascii="Times New Roman" w:eastAsia="Times New Roman" w:hAnsi="Times New Roman"/>
                <w:b/>
                <w:sz w:val="24"/>
                <w:szCs w:val="24"/>
                <w:lang w:val="uk-UA" w:eastAsia="ru-RU"/>
              </w:rPr>
            </w:pPr>
            <w:r w:rsidRPr="00A02E1E">
              <w:rPr>
                <w:rFonts w:ascii="Times New Roman" w:eastAsia="Times New Roman" w:hAnsi="Times New Roman"/>
                <w:sz w:val="20"/>
                <w:szCs w:val="20"/>
                <w:lang w:val="uk-UA" w:eastAsia="ru-RU"/>
              </w:rPr>
              <w:t>(назва суб’єкта господарювання або ПІБ фізичної особи)</w:t>
            </w:r>
          </w:p>
        </w:tc>
      </w:tr>
    </w:tbl>
    <w:p w14:paraId="30C511F4" w14:textId="77777777" w:rsidR="00A66449" w:rsidRPr="00A02E1E" w:rsidRDefault="00A66449" w:rsidP="00A66449">
      <w:pPr>
        <w:spacing w:after="0" w:line="240" w:lineRule="auto"/>
        <w:jc w:val="center"/>
        <w:rPr>
          <w:rFonts w:ascii="Times New Roman" w:eastAsia="Times New Roman" w:hAnsi="Times New Roman" w:cs="Times New Roman"/>
          <w:b/>
          <w:sz w:val="24"/>
          <w:szCs w:val="24"/>
          <w:lang w:val="uk-UA" w:eastAsia="ru-RU"/>
        </w:rPr>
      </w:pPr>
    </w:p>
    <w:p w14:paraId="134E9370" w14:textId="77777777" w:rsidR="00A66449" w:rsidRPr="00A02E1E" w:rsidRDefault="00A66449" w:rsidP="00A66449">
      <w:pPr>
        <w:spacing w:after="0" w:line="240" w:lineRule="auto"/>
        <w:rPr>
          <w:rFonts w:ascii="Times New Roman" w:eastAsia="Times New Roman" w:hAnsi="Times New Roman" w:cs="Times New Roman"/>
          <w:sz w:val="20"/>
          <w:szCs w:val="20"/>
          <w:lang w:val="uk-UA" w:eastAsia="ru-RU"/>
        </w:rPr>
      </w:pPr>
    </w:p>
    <w:tbl>
      <w:tblPr>
        <w:tblStyle w:val="21"/>
        <w:tblW w:w="10631" w:type="dxa"/>
        <w:tblInd w:w="279" w:type="dxa"/>
        <w:tblLook w:val="04A0" w:firstRow="1" w:lastRow="0" w:firstColumn="1" w:lastColumn="0" w:noHBand="0" w:noVBand="1"/>
      </w:tblPr>
      <w:tblGrid>
        <w:gridCol w:w="992"/>
        <w:gridCol w:w="3411"/>
        <w:gridCol w:w="3109"/>
        <w:gridCol w:w="3119"/>
      </w:tblGrid>
      <w:tr w:rsidR="00A66449" w:rsidRPr="00A02E1E" w14:paraId="5F6468ED" w14:textId="77777777" w:rsidTr="00A66449">
        <w:trPr>
          <w:trHeight w:val="50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7AE257" w14:textId="77777777" w:rsidR="00A66449" w:rsidRPr="00A02E1E" w:rsidRDefault="00A66449" w:rsidP="00A66449">
            <w:pPr>
              <w:ind w:left="457"/>
              <w:jc w:val="center"/>
              <w:outlineLvl w:val="2"/>
              <w:rPr>
                <w:rFonts w:ascii="Times New Roman" w:eastAsia="Times New Roman" w:hAnsi="Times New Roman"/>
                <w:b/>
                <w:bCs/>
                <w:lang w:val="uk-UA" w:eastAsia="ru-RU"/>
              </w:rPr>
            </w:pPr>
            <w:r w:rsidRPr="00A02E1E">
              <w:rPr>
                <w:rFonts w:ascii="Times New Roman" w:eastAsia="Times New Roman" w:hAnsi="Times New Roman"/>
                <w:b/>
                <w:bCs/>
                <w:lang w:val="uk-UA" w:eastAsia="ru-RU"/>
              </w:rPr>
              <w:t>№ з/п</w:t>
            </w:r>
          </w:p>
        </w:tc>
        <w:tc>
          <w:tcPr>
            <w:tcW w:w="3411" w:type="dxa"/>
            <w:vMerge w:val="restart"/>
            <w:tcBorders>
              <w:top w:val="single" w:sz="4" w:space="0" w:color="auto"/>
              <w:left w:val="single" w:sz="4" w:space="0" w:color="auto"/>
              <w:bottom w:val="single" w:sz="4" w:space="0" w:color="auto"/>
              <w:right w:val="single" w:sz="4" w:space="0" w:color="auto"/>
            </w:tcBorders>
            <w:vAlign w:val="center"/>
            <w:hideMark/>
          </w:tcPr>
          <w:p w14:paraId="2D49F55B" w14:textId="77777777" w:rsidR="00A66449" w:rsidRPr="00A02E1E" w:rsidRDefault="00A66449" w:rsidP="000D1517">
            <w:pPr>
              <w:jc w:val="center"/>
              <w:outlineLvl w:val="2"/>
              <w:rPr>
                <w:rFonts w:ascii="Times New Roman" w:eastAsia="Times New Roman" w:hAnsi="Times New Roman"/>
                <w:b/>
                <w:bCs/>
                <w:lang w:val="uk-UA" w:eastAsia="ru-RU"/>
              </w:rPr>
            </w:pPr>
            <w:r w:rsidRPr="00A02E1E">
              <w:rPr>
                <w:rFonts w:ascii="Times New Roman" w:eastAsia="Times New Roman" w:hAnsi="Times New Roman"/>
                <w:b/>
                <w:bCs/>
                <w:lang w:val="uk-UA" w:eastAsia="ru-RU"/>
              </w:rPr>
              <w:t>Найменування об’єкту</w:t>
            </w:r>
          </w:p>
        </w:tc>
        <w:tc>
          <w:tcPr>
            <w:tcW w:w="3109" w:type="dxa"/>
            <w:vMerge w:val="restart"/>
            <w:tcBorders>
              <w:top w:val="single" w:sz="4" w:space="0" w:color="auto"/>
              <w:left w:val="single" w:sz="4" w:space="0" w:color="auto"/>
              <w:bottom w:val="single" w:sz="4" w:space="0" w:color="auto"/>
              <w:right w:val="single" w:sz="4" w:space="0" w:color="auto"/>
            </w:tcBorders>
            <w:vAlign w:val="center"/>
            <w:hideMark/>
          </w:tcPr>
          <w:p w14:paraId="09565E0F" w14:textId="77777777" w:rsidR="00A66449" w:rsidRPr="00A02E1E" w:rsidRDefault="00A66449" w:rsidP="000D1517">
            <w:pPr>
              <w:jc w:val="center"/>
              <w:outlineLvl w:val="2"/>
              <w:rPr>
                <w:rFonts w:ascii="Times New Roman" w:eastAsia="Times New Roman" w:hAnsi="Times New Roman"/>
                <w:b/>
                <w:bCs/>
                <w:lang w:val="uk-UA" w:eastAsia="ru-RU"/>
              </w:rPr>
            </w:pPr>
            <w:r w:rsidRPr="00A02E1E">
              <w:rPr>
                <w:rFonts w:ascii="Times New Roman" w:eastAsia="Times New Roman" w:hAnsi="Times New Roman"/>
                <w:b/>
                <w:bCs/>
                <w:lang w:val="uk-UA" w:eastAsia="ru-RU"/>
              </w:rPr>
              <w:t>Адреса об’єкта</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1630930" w14:textId="77777777" w:rsidR="00A66449" w:rsidRPr="00A02E1E" w:rsidRDefault="00A66449" w:rsidP="000D1517">
            <w:pPr>
              <w:jc w:val="center"/>
              <w:outlineLvl w:val="2"/>
              <w:rPr>
                <w:rFonts w:ascii="Times New Roman" w:eastAsia="Times New Roman" w:hAnsi="Times New Roman"/>
                <w:b/>
                <w:bCs/>
                <w:lang w:val="uk-UA" w:eastAsia="ru-RU"/>
              </w:rPr>
            </w:pPr>
            <w:r w:rsidRPr="00A02E1E">
              <w:rPr>
                <w:rFonts w:ascii="Times New Roman" w:eastAsia="Times New Roman" w:hAnsi="Times New Roman"/>
                <w:b/>
                <w:bCs/>
                <w:lang w:val="uk-UA" w:eastAsia="ru-RU"/>
              </w:rPr>
              <w:t>ЕІС-код(и) точки (точок) комерційного обліку</w:t>
            </w:r>
          </w:p>
        </w:tc>
      </w:tr>
      <w:tr w:rsidR="00A66449" w:rsidRPr="00A02E1E" w14:paraId="7ADC66F3" w14:textId="77777777" w:rsidTr="00A66449">
        <w:trPr>
          <w:trHeight w:val="509"/>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1A3AEB" w14:textId="77777777" w:rsidR="00A66449" w:rsidRPr="00A02E1E" w:rsidRDefault="00A66449" w:rsidP="000D1517">
            <w:pPr>
              <w:rPr>
                <w:rFonts w:ascii="Times New Roman" w:eastAsia="Times New Roman" w:hAnsi="Times New Roman"/>
                <w:b/>
                <w:bCs/>
                <w:lang w:val="uk-UA" w:eastAsia="ru-RU"/>
              </w:rPr>
            </w:pPr>
          </w:p>
        </w:tc>
        <w:tc>
          <w:tcPr>
            <w:tcW w:w="3411" w:type="dxa"/>
            <w:vMerge/>
            <w:tcBorders>
              <w:top w:val="single" w:sz="4" w:space="0" w:color="auto"/>
              <w:left w:val="single" w:sz="4" w:space="0" w:color="auto"/>
              <w:bottom w:val="single" w:sz="4" w:space="0" w:color="auto"/>
              <w:right w:val="single" w:sz="4" w:space="0" w:color="auto"/>
            </w:tcBorders>
            <w:vAlign w:val="center"/>
            <w:hideMark/>
          </w:tcPr>
          <w:p w14:paraId="4B5315A6" w14:textId="77777777" w:rsidR="00A66449" w:rsidRPr="00A02E1E" w:rsidRDefault="00A66449" w:rsidP="000D1517">
            <w:pPr>
              <w:rPr>
                <w:rFonts w:ascii="Times New Roman" w:eastAsia="Times New Roman" w:hAnsi="Times New Roman"/>
                <w:b/>
                <w:bCs/>
                <w:lang w:val="uk-UA" w:eastAsia="ru-RU"/>
              </w:rPr>
            </w:pPr>
          </w:p>
        </w:tc>
        <w:tc>
          <w:tcPr>
            <w:tcW w:w="3109" w:type="dxa"/>
            <w:vMerge/>
            <w:tcBorders>
              <w:top w:val="single" w:sz="4" w:space="0" w:color="auto"/>
              <w:left w:val="single" w:sz="4" w:space="0" w:color="auto"/>
              <w:bottom w:val="single" w:sz="4" w:space="0" w:color="auto"/>
              <w:right w:val="single" w:sz="4" w:space="0" w:color="auto"/>
            </w:tcBorders>
            <w:vAlign w:val="center"/>
            <w:hideMark/>
          </w:tcPr>
          <w:p w14:paraId="4D7257B2" w14:textId="77777777" w:rsidR="00A66449" w:rsidRPr="00A02E1E" w:rsidRDefault="00A66449" w:rsidP="000D1517">
            <w:pPr>
              <w:rPr>
                <w:rFonts w:ascii="Times New Roman" w:eastAsia="Times New Roman" w:hAnsi="Times New Roman"/>
                <w:b/>
                <w:bCs/>
                <w:lang w:val="uk-UA"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69B3210" w14:textId="77777777" w:rsidR="00A66449" w:rsidRPr="00A02E1E" w:rsidRDefault="00A66449" w:rsidP="000D1517">
            <w:pPr>
              <w:rPr>
                <w:rFonts w:ascii="Times New Roman" w:eastAsia="Times New Roman" w:hAnsi="Times New Roman"/>
                <w:b/>
                <w:bCs/>
                <w:lang w:val="uk-UA" w:eastAsia="ru-RU"/>
              </w:rPr>
            </w:pPr>
          </w:p>
        </w:tc>
      </w:tr>
      <w:tr w:rsidR="00A66449" w:rsidRPr="00A02E1E" w14:paraId="76000A45" w14:textId="77777777" w:rsidTr="00A66449">
        <w:tc>
          <w:tcPr>
            <w:tcW w:w="992" w:type="dxa"/>
            <w:tcBorders>
              <w:top w:val="single" w:sz="4" w:space="0" w:color="auto"/>
              <w:left w:val="single" w:sz="4" w:space="0" w:color="auto"/>
              <w:bottom w:val="single" w:sz="4" w:space="0" w:color="auto"/>
              <w:right w:val="single" w:sz="4" w:space="0" w:color="auto"/>
            </w:tcBorders>
          </w:tcPr>
          <w:p w14:paraId="746681FE"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1B95E815"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60F53C60"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3B1A2B68" w14:textId="77777777" w:rsidR="00A66449" w:rsidRPr="00A02E1E" w:rsidRDefault="00A66449" w:rsidP="000D1517">
            <w:pPr>
              <w:jc w:val="center"/>
              <w:outlineLvl w:val="2"/>
              <w:rPr>
                <w:rFonts w:ascii="Times New Roman" w:eastAsia="Times New Roman" w:hAnsi="Times New Roman"/>
                <w:bCs/>
                <w:sz w:val="24"/>
                <w:szCs w:val="24"/>
                <w:lang w:eastAsia="ru-RU"/>
              </w:rPr>
            </w:pPr>
          </w:p>
        </w:tc>
      </w:tr>
      <w:tr w:rsidR="00A66449" w:rsidRPr="00A02E1E" w14:paraId="7C5383AB" w14:textId="77777777" w:rsidTr="00A66449">
        <w:tc>
          <w:tcPr>
            <w:tcW w:w="992" w:type="dxa"/>
            <w:tcBorders>
              <w:top w:val="single" w:sz="4" w:space="0" w:color="auto"/>
              <w:left w:val="single" w:sz="4" w:space="0" w:color="auto"/>
              <w:bottom w:val="single" w:sz="4" w:space="0" w:color="auto"/>
              <w:right w:val="single" w:sz="4" w:space="0" w:color="auto"/>
            </w:tcBorders>
          </w:tcPr>
          <w:p w14:paraId="7A9702EE"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0E586D0F"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715C9104"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07344BFB"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r w:rsidR="00A66449" w:rsidRPr="00A02E1E" w14:paraId="28C4DFD7" w14:textId="77777777" w:rsidTr="00A66449">
        <w:tc>
          <w:tcPr>
            <w:tcW w:w="992" w:type="dxa"/>
            <w:tcBorders>
              <w:top w:val="single" w:sz="4" w:space="0" w:color="auto"/>
              <w:left w:val="single" w:sz="4" w:space="0" w:color="auto"/>
              <w:bottom w:val="single" w:sz="4" w:space="0" w:color="auto"/>
              <w:right w:val="single" w:sz="4" w:space="0" w:color="auto"/>
            </w:tcBorders>
          </w:tcPr>
          <w:p w14:paraId="2AEF2CC3"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3494EF36"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50A9B133"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18FFCF6A"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r w:rsidR="00A66449" w:rsidRPr="00A02E1E" w14:paraId="7840CCC3" w14:textId="77777777" w:rsidTr="00A66449">
        <w:tc>
          <w:tcPr>
            <w:tcW w:w="992" w:type="dxa"/>
            <w:tcBorders>
              <w:top w:val="single" w:sz="4" w:space="0" w:color="auto"/>
              <w:left w:val="single" w:sz="4" w:space="0" w:color="auto"/>
              <w:bottom w:val="single" w:sz="4" w:space="0" w:color="auto"/>
              <w:right w:val="single" w:sz="4" w:space="0" w:color="auto"/>
            </w:tcBorders>
          </w:tcPr>
          <w:p w14:paraId="23CBF5C7"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62A08F62"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44A9965E"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38FA5FFA"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r w:rsidR="00A66449" w:rsidRPr="00A02E1E" w14:paraId="1486997A" w14:textId="77777777" w:rsidTr="00A66449">
        <w:tc>
          <w:tcPr>
            <w:tcW w:w="992" w:type="dxa"/>
            <w:tcBorders>
              <w:top w:val="single" w:sz="4" w:space="0" w:color="auto"/>
              <w:left w:val="single" w:sz="4" w:space="0" w:color="auto"/>
              <w:bottom w:val="single" w:sz="4" w:space="0" w:color="auto"/>
              <w:right w:val="single" w:sz="4" w:space="0" w:color="auto"/>
            </w:tcBorders>
          </w:tcPr>
          <w:p w14:paraId="68FC57F6"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33C773C6"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05B152FE"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7EC98880"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r w:rsidR="00A66449" w:rsidRPr="00A02E1E" w14:paraId="4DC1552F" w14:textId="77777777" w:rsidTr="00A66449">
        <w:tc>
          <w:tcPr>
            <w:tcW w:w="992" w:type="dxa"/>
            <w:tcBorders>
              <w:top w:val="single" w:sz="4" w:space="0" w:color="auto"/>
              <w:left w:val="single" w:sz="4" w:space="0" w:color="auto"/>
              <w:bottom w:val="single" w:sz="4" w:space="0" w:color="auto"/>
              <w:right w:val="single" w:sz="4" w:space="0" w:color="auto"/>
            </w:tcBorders>
          </w:tcPr>
          <w:p w14:paraId="0ABAA448"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353D1228"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02EE649F"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0E96E44F"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r w:rsidR="00A66449" w:rsidRPr="00A02E1E" w14:paraId="4D121A2C" w14:textId="77777777" w:rsidTr="00A66449">
        <w:tc>
          <w:tcPr>
            <w:tcW w:w="992" w:type="dxa"/>
            <w:tcBorders>
              <w:top w:val="single" w:sz="4" w:space="0" w:color="auto"/>
              <w:left w:val="single" w:sz="4" w:space="0" w:color="auto"/>
              <w:bottom w:val="single" w:sz="4" w:space="0" w:color="auto"/>
              <w:right w:val="single" w:sz="4" w:space="0" w:color="auto"/>
            </w:tcBorders>
          </w:tcPr>
          <w:p w14:paraId="0CEDDC8C"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1C328CA0"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5A499E94"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55558668"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r w:rsidR="00A66449" w:rsidRPr="00A02E1E" w14:paraId="03941F83" w14:textId="77777777" w:rsidTr="00A66449">
        <w:tc>
          <w:tcPr>
            <w:tcW w:w="992" w:type="dxa"/>
            <w:tcBorders>
              <w:top w:val="single" w:sz="4" w:space="0" w:color="auto"/>
              <w:left w:val="single" w:sz="4" w:space="0" w:color="auto"/>
              <w:bottom w:val="single" w:sz="4" w:space="0" w:color="auto"/>
              <w:right w:val="single" w:sz="4" w:space="0" w:color="auto"/>
            </w:tcBorders>
          </w:tcPr>
          <w:p w14:paraId="4A82F462"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1CE62ABF"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45029E61"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1082C389"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r w:rsidR="00A66449" w:rsidRPr="00A02E1E" w14:paraId="5F5D5FC4" w14:textId="77777777" w:rsidTr="00A66449">
        <w:tc>
          <w:tcPr>
            <w:tcW w:w="992" w:type="dxa"/>
            <w:tcBorders>
              <w:top w:val="single" w:sz="4" w:space="0" w:color="auto"/>
              <w:left w:val="single" w:sz="4" w:space="0" w:color="auto"/>
              <w:bottom w:val="single" w:sz="4" w:space="0" w:color="auto"/>
              <w:right w:val="single" w:sz="4" w:space="0" w:color="auto"/>
            </w:tcBorders>
          </w:tcPr>
          <w:p w14:paraId="648995AA"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411" w:type="dxa"/>
            <w:tcBorders>
              <w:top w:val="single" w:sz="4" w:space="0" w:color="auto"/>
              <w:left w:val="single" w:sz="4" w:space="0" w:color="auto"/>
              <w:bottom w:val="single" w:sz="4" w:space="0" w:color="auto"/>
              <w:right w:val="single" w:sz="4" w:space="0" w:color="auto"/>
            </w:tcBorders>
          </w:tcPr>
          <w:p w14:paraId="0D3F99FD"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09" w:type="dxa"/>
            <w:tcBorders>
              <w:top w:val="single" w:sz="4" w:space="0" w:color="auto"/>
              <w:left w:val="single" w:sz="4" w:space="0" w:color="auto"/>
              <w:bottom w:val="single" w:sz="4" w:space="0" w:color="auto"/>
              <w:right w:val="single" w:sz="4" w:space="0" w:color="auto"/>
            </w:tcBorders>
          </w:tcPr>
          <w:p w14:paraId="5C0342B8"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c>
          <w:tcPr>
            <w:tcW w:w="3119" w:type="dxa"/>
            <w:tcBorders>
              <w:top w:val="single" w:sz="4" w:space="0" w:color="auto"/>
              <w:left w:val="single" w:sz="4" w:space="0" w:color="auto"/>
              <w:bottom w:val="single" w:sz="4" w:space="0" w:color="auto"/>
              <w:right w:val="single" w:sz="4" w:space="0" w:color="auto"/>
            </w:tcBorders>
          </w:tcPr>
          <w:p w14:paraId="04237573" w14:textId="77777777" w:rsidR="00A66449" w:rsidRPr="00A02E1E" w:rsidRDefault="00A66449" w:rsidP="000D1517">
            <w:pPr>
              <w:jc w:val="center"/>
              <w:outlineLvl w:val="2"/>
              <w:rPr>
                <w:rFonts w:ascii="Times New Roman" w:eastAsia="Times New Roman" w:hAnsi="Times New Roman"/>
                <w:bCs/>
                <w:sz w:val="24"/>
                <w:szCs w:val="24"/>
                <w:lang w:val="uk-UA" w:eastAsia="ru-RU"/>
              </w:rPr>
            </w:pPr>
          </w:p>
        </w:tc>
      </w:tr>
    </w:tbl>
    <w:p w14:paraId="1C2FDBBD" w14:textId="77777777" w:rsidR="00A66449" w:rsidRPr="00A02E1E" w:rsidRDefault="00A66449" w:rsidP="00A66449">
      <w:pPr>
        <w:spacing w:after="0" w:line="240" w:lineRule="auto"/>
        <w:jc w:val="center"/>
        <w:outlineLvl w:val="2"/>
        <w:rPr>
          <w:rFonts w:ascii="Times New Roman" w:eastAsia="Times New Roman" w:hAnsi="Times New Roman" w:cs="Times New Roman"/>
          <w:b/>
          <w:bCs/>
          <w:sz w:val="27"/>
          <w:szCs w:val="27"/>
          <w:lang w:val="uk-UA" w:eastAsia="ru-RU"/>
        </w:rPr>
      </w:pPr>
    </w:p>
    <w:p w14:paraId="730DACF6" w14:textId="77777777" w:rsidR="00A66449" w:rsidRPr="00A02E1E" w:rsidRDefault="00A66449" w:rsidP="00A66449">
      <w:pPr>
        <w:spacing w:before="100" w:beforeAutospacing="1" w:after="100" w:afterAutospacing="1" w:line="240" w:lineRule="auto"/>
        <w:ind w:right="-283"/>
        <w:jc w:val="both"/>
        <w:rPr>
          <w:rFonts w:ascii="Times New Roman" w:eastAsia="Times New Roman" w:hAnsi="Times New Roman" w:cs="Times New Roman"/>
          <w:sz w:val="24"/>
          <w:szCs w:val="24"/>
          <w:lang w:val="uk-UA" w:eastAsia="ru-RU"/>
        </w:rPr>
      </w:pPr>
    </w:p>
    <w:p w14:paraId="6EB14842" w14:textId="77777777" w:rsidR="00A66449" w:rsidRPr="00A02E1E" w:rsidRDefault="00A66449" w:rsidP="00A23268">
      <w:pPr>
        <w:spacing w:before="100" w:beforeAutospacing="1" w:after="100" w:afterAutospacing="1" w:line="240" w:lineRule="auto"/>
        <w:ind w:left="851" w:right="-283"/>
        <w:jc w:val="both"/>
        <w:rPr>
          <w:rFonts w:ascii="Times New Roman" w:eastAsia="Times New Roman" w:hAnsi="Times New Roman" w:cs="Times New Roman"/>
          <w:sz w:val="24"/>
          <w:szCs w:val="24"/>
          <w:lang w:val="uk-UA" w:eastAsia="ru-RU"/>
        </w:rPr>
      </w:pPr>
      <w:r w:rsidRPr="00A02E1E">
        <w:rPr>
          <w:rFonts w:ascii="Times New Roman" w:eastAsia="Times New Roman" w:hAnsi="Times New Roman" w:cs="Times New Roman"/>
          <w:sz w:val="24"/>
          <w:szCs w:val="24"/>
          <w:lang w:val="uk-UA" w:eastAsia="ru-RU"/>
        </w:rPr>
        <w:t xml:space="preserve">Споживач (представник): </w:t>
      </w:r>
    </w:p>
    <w:tbl>
      <w:tblPr>
        <w:tblStyle w:val="2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67"/>
        <w:gridCol w:w="2835"/>
        <w:gridCol w:w="567"/>
        <w:gridCol w:w="2415"/>
      </w:tblGrid>
      <w:tr w:rsidR="00A66449" w:rsidRPr="00A02E1E" w14:paraId="6BACDB31" w14:textId="77777777" w:rsidTr="000D1517">
        <w:tc>
          <w:tcPr>
            <w:tcW w:w="3114" w:type="dxa"/>
            <w:tcBorders>
              <w:top w:val="nil"/>
              <w:left w:val="nil"/>
              <w:bottom w:val="single" w:sz="4" w:space="0" w:color="auto"/>
              <w:right w:val="nil"/>
            </w:tcBorders>
          </w:tcPr>
          <w:p w14:paraId="222E0596" w14:textId="77777777" w:rsidR="00A66449" w:rsidRPr="00A02E1E" w:rsidRDefault="00A66449" w:rsidP="00A23268">
            <w:pPr>
              <w:ind w:left="851" w:right="-283"/>
              <w:jc w:val="both"/>
              <w:rPr>
                <w:rFonts w:ascii="Times New Roman" w:eastAsia="Times New Roman" w:hAnsi="Times New Roman"/>
                <w:sz w:val="24"/>
                <w:szCs w:val="24"/>
                <w:lang w:val="uk-UA" w:eastAsia="ru-RU"/>
              </w:rPr>
            </w:pPr>
          </w:p>
        </w:tc>
        <w:tc>
          <w:tcPr>
            <w:tcW w:w="567" w:type="dxa"/>
          </w:tcPr>
          <w:p w14:paraId="5A991DD6" w14:textId="77777777" w:rsidR="00A66449" w:rsidRPr="00A02E1E" w:rsidRDefault="00A66449" w:rsidP="00A23268">
            <w:pPr>
              <w:ind w:left="851" w:right="-283"/>
              <w:jc w:val="both"/>
              <w:rPr>
                <w:rFonts w:ascii="Times New Roman" w:eastAsia="Times New Roman" w:hAnsi="Times New Roman"/>
                <w:sz w:val="24"/>
                <w:szCs w:val="24"/>
                <w:lang w:val="uk-UA" w:eastAsia="ru-RU"/>
              </w:rPr>
            </w:pPr>
          </w:p>
        </w:tc>
        <w:tc>
          <w:tcPr>
            <w:tcW w:w="2835" w:type="dxa"/>
            <w:tcBorders>
              <w:top w:val="nil"/>
              <w:left w:val="nil"/>
              <w:bottom w:val="single" w:sz="4" w:space="0" w:color="auto"/>
              <w:right w:val="nil"/>
            </w:tcBorders>
          </w:tcPr>
          <w:p w14:paraId="3F1A8C7C" w14:textId="77777777" w:rsidR="00A66449" w:rsidRPr="00A02E1E" w:rsidRDefault="00A66449" w:rsidP="00A23268">
            <w:pPr>
              <w:ind w:left="851" w:right="-283"/>
              <w:jc w:val="both"/>
              <w:rPr>
                <w:rFonts w:ascii="Times New Roman" w:eastAsia="Times New Roman" w:hAnsi="Times New Roman"/>
                <w:sz w:val="24"/>
                <w:szCs w:val="24"/>
                <w:lang w:val="uk-UA" w:eastAsia="ru-RU"/>
              </w:rPr>
            </w:pPr>
          </w:p>
        </w:tc>
        <w:tc>
          <w:tcPr>
            <w:tcW w:w="567" w:type="dxa"/>
          </w:tcPr>
          <w:p w14:paraId="788C408B" w14:textId="77777777" w:rsidR="00A66449" w:rsidRPr="00A02E1E" w:rsidRDefault="00A66449" w:rsidP="00A23268">
            <w:pPr>
              <w:ind w:left="851" w:right="-283"/>
              <w:jc w:val="both"/>
              <w:rPr>
                <w:rFonts w:ascii="Times New Roman" w:eastAsia="Times New Roman" w:hAnsi="Times New Roman"/>
                <w:sz w:val="24"/>
                <w:szCs w:val="24"/>
                <w:lang w:val="uk-UA" w:eastAsia="ru-RU"/>
              </w:rPr>
            </w:pPr>
          </w:p>
        </w:tc>
        <w:tc>
          <w:tcPr>
            <w:tcW w:w="2415" w:type="dxa"/>
            <w:tcBorders>
              <w:top w:val="nil"/>
              <w:left w:val="nil"/>
              <w:bottom w:val="single" w:sz="4" w:space="0" w:color="auto"/>
              <w:right w:val="nil"/>
            </w:tcBorders>
          </w:tcPr>
          <w:p w14:paraId="379509FC" w14:textId="77777777" w:rsidR="00A66449" w:rsidRPr="00A02E1E" w:rsidRDefault="00A66449" w:rsidP="00A23268">
            <w:pPr>
              <w:ind w:left="851" w:right="-283"/>
              <w:jc w:val="both"/>
              <w:rPr>
                <w:rFonts w:ascii="Times New Roman" w:eastAsia="Times New Roman" w:hAnsi="Times New Roman"/>
                <w:sz w:val="24"/>
                <w:szCs w:val="24"/>
                <w:lang w:val="uk-UA" w:eastAsia="ru-RU"/>
              </w:rPr>
            </w:pPr>
          </w:p>
        </w:tc>
      </w:tr>
      <w:tr w:rsidR="00A66449" w:rsidRPr="00A02E1E" w14:paraId="22423F09" w14:textId="77777777" w:rsidTr="000D1517">
        <w:tc>
          <w:tcPr>
            <w:tcW w:w="3114" w:type="dxa"/>
            <w:tcBorders>
              <w:top w:val="single" w:sz="4" w:space="0" w:color="auto"/>
              <w:left w:val="nil"/>
              <w:bottom w:val="nil"/>
              <w:right w:val="nil"/>
            </w:tcBorders>
            <w:hideMark/>
          </w:tcPr>
          <w:p w14:paraId="6161CE0D" w14:textId="77777777" w:rsidR="00A66449" w:rsidRPr="00A02E1E" w:rsidRDefault="00A66449" w:rsidP="00A23268">
            <w:pPr>
              <w:ind w:left="851"/>
              <w:jc w:val="center"/>
              <w:rPr>
                <w:rFonts w:ascii="Times New Roman" w:eastAsia="Times New Roman" w:hAnsi="Times New Roman"/>
                <w:sz w:val="24"/>
                <w:szCs w:val="24"/>
                <w:lang w:val="uk-UA" w:eastAsia="ru-RU"/>
              </w:rPr>
            </w:pPr>
            <w:r w:rsidRPr="00A02E1E">
              <w:rPr>
                <w:rFonts w:ascii="Times New Roman" w:eastAsia="Times New Roman" w:hAnsi="Times New Roman"/>
                <w:sz w:val="20"/>
                <w:szCs w:val="20"/>
                <w:lang w:val="uk-UA" w:eastAsia="ru-RU"/>
              </w:rPr>
              <w:t>(посада)</w:t>
            </w:r>
          </w:p>
        </w:tc>
        <w:tc>
          <w:tcPr>
            <w:tcW w:w="567" w:type="dxa"/>
          </w:tcPr>
          <w:p w14:paraId="002AAE41" w14:textId="77777777" w:rsidR="00A66449" w:rsidRPr="00A02E1E" w:rsidRDefault="00A66449" w:rsidP="00A23268">
            <w:pPr>
              <w:ind w:left="851" w:right="-283"/>
              <w:jc w:val="center"/>
              <w:rPr>
                <w:rFonts w:ascii="Times New Roman" w:eastAsia="Times New Roman" w:hAnsi="Times New Roman"/>
                <w:sz w:val="24"/>
                <w:szCs w:val="24"/>
                <w:lang w:val="uk-UA" w:eastAsia="ru-RU"/>
              </w:rPr>
            </w:pPr>
          </w:p>
        </w:tc>
        <w:tc>
          <w:tcPr>
            <w:tcW w:w="2835" w:type="dxa"/>
            <w:tcBorders>
              <w:top w:val="single" w:sz="4" w:space="0" w:color="auto"/>
              <w:left w:val="nil"/>
              <w:bottom w:val="nil"/>
              <w:right w:val="nil"/>
            </w:tcBorders>
            <w:hideMark/>
          </w:tcPr>
          <w:p w14:paraId="006BABD0" w14:textId="77777777" w:rsidR="00A66449" w:rsidRPr="00A02E1E" w:rsidRDefault="00A66449" w:rsidP="00A23268">
            <w:pPr>
              <w:ind w:left="851" w:right="-283"/>
              <w:jc w:val="center"/>
              <w:rPr>
                <w:rFonts w:ascii="Times New Roman" w:eastAsia="Times New Roman" w:hAnsi="Times New Roman"/>
                <w:sz w:val="24"/>
                <w:szCs w:val="24"/>
                <w:lang w:val="uk-UA" w:eastAsia="ru-RU"/>
              </w:rPr>
            </w:pPr>
            <w:r w:rsidRPr="00A02E1E">
              <w:rPr>
                <w:rFonts w:ascii="Times New Roman" w:eastAsia="Times New Roman" w:hAnsi="Times New Roman"/>
                <w:sz w:val="20"/>
                <w:szCs w:val="20"/>
                <w:lang w:val="uk-UA" w:eastAsia="ru-RU"/>
              </w:rPr>
              <w:t>(підпис)</w:t>
            </w:r>
          </w:p>
        </w:tc>
        <w:tc>
          <w:tcPr>
            <w:tcW w:w="567" w:type="dxa"/>
          </w:tcPr>
          <w:p w14:paraId="3DAB06E2" w14:textId="77777777" w:rsidR="00A66449" w:rsidRPr="00A02E1E" w:rsidRDefault="00A66449" w:rsidP="00A23268">
            <w:pPr>
              <w:ind w:left="851" w:right="-283"/>
              <w:jc w:val="center"/>
              <w:rPr>
                <w:rFonts w:ascii="Times New Roman" w:eastAsia="Times New Roman" w:hAnsi="Times New Roman"/>
                <w:sz w:val="24"/>
                <w:szCs w:val="24"/>
                <w:lang w:val="uk-UA" w:eastAsia="ru-RU"/>
              </w:rPr>
            </w:pPr>
          </w:p>
        </w:tc>
        <w:tc>
          <w:tcPr>
            <w:tcW w:w="2415" w:type="dxa"/>
            <w:tcBorders>
              <w:top w:val="single" w:sz="4" w:space="0" w:color="auto"/>
              <w:left w:val="nil"/>
              <w:bottom w:val="nil"/>
              <w:right w:val="nil"/>
            </w:tcBorders>
            <w:hideMark/>
          </w:tcPr>
          <w:p w14:paraId="6533D66A" w14:textId="77777777" w:rsidR="00A66449" w:rsidRPr="00A02E1E" w:rsidRDefault="00A66449" w:rsidP="00A23268">
            <w:pPr>
              <w:ind w:left="851"/>
              <w:jc w:val="center"/>
              <w:rPr>
                <w:rFonts w:ascii="Times New Roman" w:eastAsia="Times New Roman" w:hAnsi="Times New Roman"/>
                <w:sz w:val="20"/>
                <w:szCs w:val="20"/>
                <w:lang w:val="uk-UA" w:eastAsia="ru-RU"/>
              </w:rPr>
            </w:pPr>
            <w:r w:rsidRPr="00A02E1E">
              <w:rPr>
                <w:rFonts w:ascii="Times New Roman" w:eastAsia="Times New Roman" w:hAnsi="Times New Roman"/>
                <w:sz w:val="20"/>
                <w:szCs w:val="20"/>
                <w:lang w:val="uk-UA" w:eastAsia="ru-RU"/>
              </w:rPr>
              <w:t>(П.І.Б.)</w:t>
            </w:r>
          </w:p>
          <w:p w14:paraId="10B59C84" w14:textId="77777777" w:rsidR="00A66449" w:rsidRPr="00A02E1E" w:rsidRDefault="00A66449" w:rsidP="00A23268">
            <w:pPr>
              <w:ind w:left="851" w:right="-283"/>
              <w:jc w:val="center"/>
              <w:rPr>
                <w:rFonts w:ascii="Times New Roman" w:eastAsia="Times New Roman" w:hAnsi="Times New Roman"/>
                <w:sz w:val="24"/>
                <w:szCs w:val="24"/>
                <w:lang w:val="uk-UA" w:eastAsia="ru-RU"/>
              </w:rPr>
            </w:pPr>
            <w:r w:rsidRPr="00A02E1E">
              <w:rPr>
                <w:rFonts w:ascii="Times New Roman" w:eastAsia="Times New Roman" w:hAnsi="Times New Roman"/>
                <w:sz w:val="20"/>
                <w:szCs w:val="20"/>
                <w:lang w:val="uk-UA" w:eastAsia="ru-RU"/>
              </w:rPr>
              <w:t>М.П.</w:t>
            </w:r>
          </w:p>
        </w:tc>
      </w:tr>
    </w:tbl>
    <w:p w14:paraId="6278EFE5" w14:textId="77777777" w:rsidR="00A66449" w:rsidRPr="00A02E1E" w:rsidRDefault="00A66449" w:rsidP="00A66449">
      <w:pPr>
        <w:spacing w:before="100" w:beforeAutospacing="1" w:after="100" w:afterAutospacing="1" w:line="240" w:lineRule="auto"/>
        <w:ind w:right="-283"/>
        <w:jc w:val="both"/>
        <w:rPr>
          <w:rFonts w:ascii="Times New Roman" w:eastAsia="Times New Roman" w:hAnsi="Times New Roman" w:cs="Times New Roman"/>
          <w:sz w:val="20"/>
          <w:szCs w:val="20"/>
          <w:lang w:val="uk-UA" w:eastAsia="ru-RU"/>
        </w:rPr>
      </w:pPr>
    </w:p>
    <w:p w14:paraId="549803CD" w14:textId="77777777" w:rsidR="00A66449" w:rsidRDefault="00A66449" w:rsidP="00A66449">
      <w:pPr>
        <w:tabs>
          <w:tab w:val="right" w:pos="9496"/>
        </w:tabs>
        <w:spacing w:after="0" w:line="238" w:lineRule="auto"/>
        <w:jc w:val="both"/>
        <w:rPr>
          <w:rFonts w:ascii="Times New Roman" w:hAnsi="Times New Roman" w:cs="Times New Roman"/>
          <w:sz w:val="24"/>
          <w:szCs w:val="24"/>
        </w:rPr>
      </w:pPr>
    </w:p>
    <w:p w14:paraId="66D6A09E" w14:textId="77777777" w:rsidR="00A66449" w:rsidRDefault="00A66449" w:rsidP="00A66449">
      <w:pPr>
        <w:tabs>
          <w:tab w:val="right" w:pos="9496"/>
        </w:tabs>
        <w:spacing w:after="0" w:line="238" w:lineRule="auto"/>
        <w:jc w:val="both"/>
        <w:rPr>
          <w:rFonts w:ascii="Times New Roman" w:hAnsi="Times New Roman" w:cs="Times New Roman"/>
          <w:sz w:val="24"/>
          <w:szCs w:val="24"/>
        </w:rPr>
      </w:pPr>
    </w:p>
    <w:p w14:paraId="33E57298" w14:textId="32641DCE" w:rsidR="00DC2AA5" w:rsidRDefault="00DC2AA5" w:rsidP="007664A3">
      <w:pPr>
        <w:tabs>
          <w:tab w:val="right" w:pos="9496"/>
        </w:tabs>
        <w:spacing w:after="0" w:line="238" w:lineRule="auto"/>
        <w:jc w:val="both"/>
        <w:rPr>
          <w:rFonts w:ascii="Times New Roman" w:hAnsi="Times New Roman" w:cs="Times New Roman"/>
          <w:sz w:val="24"/>
          <w:szCs w:val="24"/>
        </w:rPr>
      </w:pPr>
    </w:p>
    <w:p w14:paraId="45D83649" w14:textId="6EFD0D28" w:rsidR="00DC2AA5" w:rsidRDefault="00DC2AA5" w:rsidP="007664A3">
      <w:pPr>
        <w:tabs>
          <w:tab w:val="right" w:pos="9496"/>
        </w:tabs>
        <w:spacing w:after="0" w:line="238" w:lineRule="auto"/>
        <w:jc w:val="both"/>
        <w:rPr>
          <w:rFonts w:ascii="Times New Roman" w:hAnsi="Times New Roman" w:cs="Times New Roman"/>
          <w:sz w:val="24"/>
          <w:szCs w:val="24"/>
        </w:rPr>
      </w:pPr>
    </w:p>
    <w:p w14:paraId="7CEEA7D8" w14:textId="396C910C" w:rsidR="00DC2AA5" w:rsidRDefault="00DC2AA5" w:rsidP="007664A3">
      <w:pPr>
        <w:tabs>
          <w:tab w:val="right" w:pos="9496"/>
        </w:tabs>
        <w:spacing w:after="0" w:line="238" w:lineRule="auto"/>
        <w:jc w:val="both"/>
        <w:rPr>
          <w:rFonts w:ascii="Times New Roman" w:hAnsi="Times New Roman" w:cs="Times New Roman"/>
          <w:sz w:val="24"/>
          <w:szCs w:val="24"/>
        </w:rPr>
      </w:pPr>
    </w:p>
    <w:p w14:paraId="1505530D" w14:textId="58B81331" w:rsidR="00DC2AA5" w:rsidRDefault="00DC2AA5" w:rsidP="007664A3">
      <w:pPr>
        <w:tabs>
          <w:tab w:val="right" w:pos="9496"/>
        </w:tabs>
        <w:spacing w:after="0" w:line="238" w:lineRule="auto"/>
        <w:jc w:val="both"/>
        <w:rPr>
          <w:rFonts w:ascii="Times New Roman" w:hAnsi="Times New Roman" w:cs="Times New Roman"/>
          <w:sz w:val="24"/>
          <w:szCs w:val="24"/>
        </w:rPr>
      </w:pPr>
    </w:p>
    <w:p w14:paraId="28C511C0" w14:textId="6D060425" w:rsidR="00DC2AA5" w:rsidRDefault="00DC2AA5" w:rsidP="007664A3">
      <w:pPr>
        <w:tabs>
          <w:tab w:val="right" w:pos="9496"/>
        </w:tabs>
        <w:spacing w:after="0" w:line="238" w:lineRule="auto"/>
        <w:jc w:val="both"/>
        <w:rPr>
          <w:rFonts w:ascii="Times New Roman" w:hAnsi="Times New Roman" w:cs="Times New Roman"/>
          <w:sz w:val="24"/>
          <w:szCs w:val="24"/>
        </w:rPr>
      </w:pPr>
    </w:p>
    <w:p w14:paraId="1ADA02A5" w14:textId="0F5A13D4" w:rsidR="00DC2AA5" w:rsidRDefault="00DC2AA5" w:rsidP="007664A3">
      <w:pPr>
        <w:tabs>
          <w:tab w:val="right" w:pos="9496"/>
        </w:tabs>
        <w:spacing w:after="0" w:line="238" w:lineRule="auto"/>
        <w:jc w:val="both"/>
        <w:rPr>
          <w:rFonts w:ascii="Times New Roman" w:hAnsi="Times New Roman" w:cs="Times New Roman"/>
          <w:sz w:val="24"/>
          <w:szCs w:val="24"/>
        </w:rPr>
      </w:pPr>
    </w:p>
    <w:p w14:paraId="0DB75E5F" w14:textId="48BDD605" w:rsidR="00DC2AA5" w:rsidRDefault="00DC2AA5" w:rsidP="007664A3">
      <w:pPr>
        <w:tabs>
          <w:tab w:val="right" w:pos="9496"/>
        </w:tabs>
        <w:spacing w:after="0" w:line="238" w:lineRule="auto"/>
        <w:jc w:val="both"/>
        <w:rPr>
          <w:rFonts w:ascii="Times New Roman" w:hAnsi="Times New Roman" w:cs="Times New Roman"/>
          <w:sz w:val="24"/>
          <w:szCs w:val="24"/>
        </w:rPr>
      </w:pPr>
    </w:p>
    <w:p w14:paraId="35C85808" w14:textId="1787C2E6" w:rsidR="00DC2AA5" w:rsidRDefault="00DC2AA5" w:rsidP="007664A3">
      <w:pPr>
        <w:tabs>
          <w:tab w:val="right" w:pos="9496"/>
        </w:tabs>
        <w:spacing w:after="0" w:line="238" w:lineRule="auto"/>
        <w:jc w:val="both"/>
        <w:rPr>
          <w:rFonts w:ascii="Times New Roman" w:hAnsi="Times New Roman" w:cs="Times New Roman"/>
          <w:sz w:val="24"/>
          <w:szCs w:val="24"/>
        </w:rPr>
      </w:pPr>
    </w:p>
    <w:p w14:paraId="4E4CABB3" w14:textId="49BA96F4" w:rsidR="00DC2AA5" w:rsidRDefault="00DC2AA5" w:rsidP="007664A3">
      <w:pPr>
        <w:tabs>
          <w:tab w:val="right" w:pos="9496"/>
        </w:tabs>
        <w:spacing w:after="0" w:line="238" w:lineRule="auto"/>
        <w:jc w:val="both"/>
        <w:rPr>
          <w:rFonts w:ascii="Times New Roman" w:hAnsi="Times New Roman" w:cs="Times New Roman"/>
          <w:sz w:val="24"/>
          <w:szCs w:val="24"/>
        </w:rPr>
      </w:pPr>
    </w:p>
    <w:p w14:paraId="163DE1D0" w14:textId="5EDBFBF4" w:rsidR="00DC2AA5" w:rsidRDefault="00DC2AA5" w:rsidP="007664A3">
      <w:pPr>
        <w:tabs>
          <w:tab w:val="right" w:pos="9496"/>
        </w:tabs>
        <w:spacing w:after="0" w:line="238" w:lineRule="auto"/>
        <w:jc w:val="both"/>
        <w:rPr>
          <w:rFonts w:ascii="Times New Roman" w:hAnsi="Times New Roman" w:cs="Times New Roman"/>
          <w:sz w:val="24"/>
          <w:szCs w:val="24"/>
        </w:rPr>
      </w:pPr>
    </w:p>
    <w:p w14:paraId="385DB847" w14:textId="1FCF1657" w:rsidR="00DC2AA5" w:rsidRDefault="00DC2AA5" w:rsidP="007664A3">
      <w:pPr>
        <w:tabs>
          <w:tab w:val="right" w:pos="9496"/>
        </w:tabs>
        <w:spacing w:after="0" w:line="238" w:lineRule="auto"/>
        <w:jc w:val="both"/>
        <w:rPr>
          <w:rFonts w:ascii="Times New Roman" w:hAnsi="Times New Roman" w:cs="Times New Roman"/>
          <w:sz w:val="24"/>
          <w:szCs w:val="24"/>
        </w:rPr>
      </w:pPr>
    </w:p>
    <w:p w14:paraId="6698DDC5" w14:textId="4EA558E4" w:rsidR="00DC2AA5" w:rsidRDefault="00DC2AA5" w:rsidP="007664A3">
      <w:pPr>
        <w:tabs>
          <w:tab w:val="right" w:pos="9496"/>
        </w:tabs>
        <w:spacing w:after="0" w:line="238" w:lineRule="auto"/>
        <w:jc w:val="both"/>
        <w:rPr>
          <w:rFonts w:ascii="Times New Roman" w:hAnsi="Times New Roman" w:cs="Times New Roman"/>
          <w:sz w:val="24"/>
          <w:szCs w:val="24"/>
        </w:rPr>
      </w:pPr>
    </w:p>
    <w:p w14:paraId="385001B0" w14:textId="58928287" w:rsidR="00DC2AA5" w:rsidRDefault="00DC2AA5" w:rsidP="007664A3">
      <w:pPr>
        <w:tabs>
          <w:tab w:val="right" w:pos="9496"/>
        </w:tabs>
        <w:spacing w:after="0" w:line="238" w:lineRule="auto"/>
        <w:jc w:val="both"/>
        <w:rPr>
          <w:rFonts w:ascii="Times New Roman" w:hAnsi="Times New Roman" w:cs="Times New Roman"/>
          <w:sz w:val="24"/>
          <w:szCs w:val="24"/>
        </w:rPr>
      </w:pPr>
    </w:p>
    <w:p w14:paraId="07A65687" w14:textId="13523896" w:rsidR="00B02FAB" w:rsidRDefault="00B02FAB" w:rsidP="007664A3">
      <w:pPr>
        <w:tabs>
          <w:tab w:val="right" w:pos="9496"/>
        </w:tabs>
        <w:spacing w:after="0" w:line="238" w:lineRule="auto"/>
        <w:jc w:val="both"/>
        <w:rPr>
          <w:rFonts w:ascii="Times New Roman" w:hAnsi="Times New Roman" w:cs="Times New Roman"/>
          <w:sz w:val="24"/>
          <w:szCs w:val="24"/>
        </w:rPr>
      </w:pPr>
    </w:p>
    <w:p w14:paraId="5451872A" w14:textId="56BB4AB2" w:rsidR="00B02FAB" w:rsidRDefault="00B02FAB" w:rsidP="007664A3">
      <w:pPr>
        <w:tabs>
          <w:tab w:val="right" w:pos="9496"/>
        </w:tabs>
        <w:spacing w:after="0" w:line="238" w:lineRule="auto"/>
        <w:jc w:val="both"/>
        <w:rPr>
          <w:rFonts w:ascii="Times New Roman" w:hAnsi="Times New Roman" w:cs="Times New Roman"/>
          <w:sz w:val="24"/>
          <w:szCs w:val="24"/>
        </w:rPr>
      </w:pPr>
    </w:p>
    <w:p w14:paraId="6A2D72D7" w14:textId="6C9B9CB0" w:rsidR="00B02FAB" w:rsidRDefault="00B02FAB" w:rsidP="007664A3">
      <w:pPr>
        <w:tabs>
          <w:tab w:val="right" w:pos="9496"/>
        </w:tabs>
        <w:spacing w:after="0" w:line="238" w:lineRule="auto"/>
        <w:jc w:val="both"/>
        <w:rPr>
          <w:rFonts w:ascii="Times New Roman" w:hAnsi="Times New Roman" w:cs="Times New Roman"/>
          <w:sz w:val="24"/>
          <w:szCs w:val="24"/>
        </w:rPr>
      </w:pPr>
    </w:p>
    <w:p w14:paraId="28D6EC12" w14:textId="582B4A2D" w:rsidR="00B02FAB" w:rsidRDefault="00B02FAB" w:rsidP="007664A3">
      <w:pPr>
        <w:tabs>
          <w:tab w:val="right" w:pos="9496"/>
        </w:tabs>
        <w:spacing w:after="0" w:line="238" w:lineRule="auto"/>
        <w:jc w:val="both"/>
        <w:rPr>
          <w:rFonts w:ascii="Times New Roman" w:hAnsi="Times New Roman" w:cs="Times New Roman"/>
          <w:sz w:val="24"/>
          <w:szCs w:val="24"/>
        </w:rPr>
      </w:pPr>
    </w:p>
    <w:p w14:paraId="0FC97FCF" w14:textId="77777777" w:rsidR="00B02FAB" w:rsidRDefault="00B02FAB" w:rsidP="007664A3">
      <w:pPr>
        <w:tabs>
          <w:tab w:val="right" w:pos="9496"/>
        </w:tabs>
        <w:spacing w:after="0" w:line="238" w:lineRule="auto"/>
        <w:jc w:val="both"/>
        <w:rPr>
          <w:rFonts w:ascii="Times New Roman" w:hAnsi="Times New Roman" w:cs="Times New Roman"/>
          <w:sz w:val="24"/>
          <w:szCs w:val="24"/>
        </w:rPr>
      </w:pPr>
    </w:p>
    <w:p w14:paraId="7742C106" w14:textId="0515CE28" w:rsidR="00DC2AA5" w:rsidRDefault="00DC2AA5" w:rsidP="007664A3">
      <w:pPr>
        <w:tabs>
          <w:tab w:val="right" w:pos="9496"/>
        </w:tabs>
        <w:spacing w:after="0" w:line="238" w:lineRule="auto"/>
        <w:jc w:val="both"/>
        <w:rPr>
          <w:rFonts w:ascii="Times New Roman" w:hAnsi="Times New Roman" w:cs="Times New Roman"/>
          <w:sz w:val="24"/>
          <w:szCs w:val="24"/>
        </w:rPr>
      </w:pPr>
    </w:p>
    <w:p w14:paraId="640EB23A" w14:textId="77777777" w:rsidR="00423794" w:rsidRPr="00423794" w:rsidRDefault="00423794" w:rsidP="00423794">
      <w:pPr>
        <w:widowControl w:val="0"/>
        <w:autoSpaceDE w:val="0"/>
        <w:autoSpaceDN w:val="0"/>
        <w:spacing w:after="0" w:line="240" w:lineRule="auto"/>
        <w:ind w:left="6096"/>
        <w:jc w:val="both"/>
        <w:rPr>
          <w:rFonts w:ascii="Times New Roman" w:eastAsia="Times New Roman" w:hAnsi="Times New Roman" w:cs="Times New Roman"/>
          <w:lang w:val="uk-UA"/>
        </w:rPr>
      </w:pPr>
      <w:bookmarkStart w:id="1" w:name="_Hlk124766174"/>
      <w:r w:rsidRPr="00423794">
        <w:rPr>
          <w:rFonts w:ascii="Times New Roman" w:eastAsia="Times New Roman" w:hAnsi="Times New Roman" w:cs="Times New Roman"/>
          <w:lang w:val="uk-UA"/>
        </w:rPr>
        <w:lastRenderedPageBreak/>
        <w:t>Додаток</w:t>
      </w:r>
      <w:r w:rsidRPr="00423794">
        <w:rPr>
          <w:rFonts w:ascii="Times New Roman" w:eastAsia="Times New Roman" w:hAnsi="Times New Roman" w:cs="Times New Roman"/>
          <w:spacing w:val="-1"/>
          <w:lang w:val="uk-UA"/>
        </w:rPr>
        <w:t xml:space="preserve"> </w:t>
      </w:r>
      <w:r w:rsidRPr="00423794">
        <w:rPr>
          <w:rFonts w:ascii="Times New Roman" w:eastAsia="Times New Roman" w:hAnsi="Times New Roman" w:cs="Times New Roman"/>
          <w:lang w:val="uk-UA"/>
        </w:rPr>
        <w:t>№</w:t>
      </w:r>
      <w:r w:rsidRPr="00423794">
        <w:rPr>
          <w:rFonts w:ascii="Times New Roman" w:eastAsia="Times New Roman" w:hAnsi="Times New Roman" w:cs="Times New Roman"/>
          <w:spacing w:val="4"/>
          <w:lang w:val="uk-UA"/>
        </w:rPr>
        <w:t xml:space="preserve"> </w:t>
      </w:r>
      <w:r w:rsidRPr="00423794">
        <w:rPr>
          <w:rFonts w:ascii="Times New Roman" w:eastAsia="Times New Roman" w:hAnsi="Times New Roman" w:cs="Times New Roman"/>
          <w:lang w:val="uk-UA"/>
        </w:rPr>
        <w:t>2</w:t>
      </w:r>
    </w:p>
    <w:p w14:paraId="22D83EA7" w14:textId="77777777" w:rsidR="00423794" w:rsidRPr="00423794" w:rsidRDefault="00423794" w:rsidP="00423794">
      <w:pPr>
        <w:widowControl w:val="0"/>
        <w:autoSpaceDE w:val="0"/>
        <w:autoSpaceDN w:val="0"/>
        <w:spacing w:before="64" w:after="0" w:line="240" w:lineRule="auto"/>
        <w:ind w:left="6096" w:right="955"/>
        <w:jc w:val="both"/>
        <w:rPr>
          <w:rFonts w:ascii="Times New Roman" w:eastAsia="Times New Roman" w:hAnsi="Times New Roman" w:cs="Times New Roman"/>
          <w:lang w:val="uk-UA"/>
        </w:rPr>
      </w:pPr>
      <w:r w:rsidRPr="00423794">
        <w:rPr>
          <w:rFonts w:ascii="Times New Roman" w:eastAsia="Times New Roman" w:hAnsi="Times New Roman" w:cs="Times New Roman"/>
          <w:lang w:val="uk-UA"/>
        </w:rPr>
        <w:t>до проекту Договору про постачання</w:t>
      </w:r>
      <w:r w:rsidRPr="00423794">
        <w:rPr>
          <w:rFonts w:ascii="Times New Roman" w:eastAsia="Times New Roman" w:hAnsi="Times New Roman" w:cs="Times New Roman"/>
          <w:spacing w:val="-52"/>
          <w:lang w:val="uk-UA"/>
        </w:rPr>
        <w:t xml:space="preserve"> </w:t>
      </w:r>
      <w:r w:rsidRPr="00423794">
        <w:rPr>
          <w:rFonts w:ascii="Times New Roman" w:eastAsia="Times New Roman" w:hAnsi="Times New Roman" w:cs="Times New Roman"/>
          <w:lang w:val="uk-UA"/>
        </w:rPr>
        <w:t>електричної</w:t>
      </w:r>
      <w:r w:rsidRPr="00423794">
        <w:rPr>
          <w:rFonts w:ascii="Times New Roman" w:eastAsia="Times New Roman" w:hAnsi="Times New Roman" w:cs="Times New Roman"/>
          <w:spacing w:val="2"/>
          <w:lang w:val="uk-UA"/>
        </w:rPr>
        <w:t xml:space="preserve"> </w:t>
      </w:r>
      <w:r w:rsidRPr="00423794">
        <w:rPr>
          <w:rFonts w:ascii="Times New Roman" w:eastAsia="Times New Roman" w:hAnsi="Times New Roman" w:cs="Times New Roman"/>
          <w:lang w:val="uk-UA"/>
        </w:rPr>
        <w:t>енергії</w:t>
      </w:r>
      <w:r w:rsidRPr="00423794">
        <w:rPr>
          <w:rFonts w:ascii="Times New Roman" w:eastAsia="Times New Roman" w:hAnsi="Times New Roman" w:cs="Times New Roman"/>
          <w:spacing w:val="-2"/>
          <w:lang w:val="uk-UA"/>
        </w:rPr>
        <w:t xml:space="preserve"> </w:t>
      </w:r>
      <w:r w:rsidRPr="00423794">
        <w:rPr>
          <w:rFonts w:ascii="Times New Roman" w:eastAsia="Times New Roman" w:hAnsi="Times New Roman" w:cs="Times New Roman"/>
          <w:lang w:val="uk-UA"/>
        </w:rPr>
        <w:t>споживачу</w:t>
      </w:r>
    </w:p>
    <w:p w14:paraId="5CE84F81" w14:textId="7E9D5F8F" w:rsidR="00423794" w:rsidRPr="00423794" w:rsidRDefault="00423794" w:rsidP="00423794">
      <w:pPr>
        <w:widowControl w:val="0"/>
        <w:tabs>
          <w:tab w:val="left" w:pos="7838"/>
          <w:tab w:val="left" w:pos="9326"/>
          <w:tab w:val="left" w:pos="10039"/>
        </w:tabs>
        <w:autoSpaceDE w:val="0"/>
        <w:autoSpaceDN w:val="0"/>
        <w:spacing w:after="0" w:line="251" w:lineRule="exact"/>
        <w:ind w:left="6096"/>
        <w:rPr>
          <w:rFonts w:ascii="Times New Roman" w:eastAsia="Times New Roman" w:hAnsi="Times New Roman" w:cs="Times New Roman"/>
          <w:lang w:val="uk-UA"/>
        </w:rPr>
      </w:pPr>
    </w:p>
    <w:p w14:paraId="477392A6" w14:textId="77777777" w:rsidR="00DC2AA5" w:rsidRPr="00DC2AA5" w:rsidRDefault="00DC2AA5" w:rsidP="00423794">
      <w:pPr>
        <w:widowControl w:val="0"/>
        <w:autoSpaceDE w:val="0"/>
        <w:autoSpaceDN w:val="0"/>
        <w:spacing w:before="184" w:after="0" w:line="240" w:lineRule="auto"/>
        <w:ind w:left="227"/>
        <w:jc w:val="center"/>
        <w:rPr>
          <w:rFonts w:ascii="Times New Roman" w:eastAsia="Times New Roman" w:hAnsi="Times New Roman" w:cs="Times New Roman"/>
          <w:lang w:val="uk-UA"/>
        </w:rPr>
      </w:pPr>
    </w:p>
    <w:p w14:paraId="573EE29A" w14:textId="4BA9AD8B" w:rsidR="00423794" w:rsidRPr="00423794" w:rsidRDefault="00423794" w:rsidP="00423794">
      <w:pPr>
        <w:widowControl w:val="0"/>
        <w:autoSpaceDE w:val="0"/>
        <w:autoSpaceDN w:val="0"/>
        <w:spacing w:before="184" w:after="0" w:line="240" w:lineRule="auto"/>
        <w:ind w:left="227"/>
        <w:jc w:val="center"/>
        <w:rPr>
          <w:rFonts w:ascii="Times New Roman" w:eastAsia="Times New Roman" w:hAnsi="Times New Roman" w:cs="Times New Roman"/>
          <w:lang w:val="uk-UA"/>
        </w:rPr>
      </w:pPr>
      <w:r w:rsidRPr="00423794">
        <w:rPr>
          <w:rFonts w:ascii="Times New Roman" w:eastAsia="Times New Roman" w:hAnsi="Times New Roman" w:cs="Times New Roman"/>
          <w:lang w:val="uk-UA"/>
        </w:rPr>
        <w:t>Комерційна</w:t>
      </w:r>
      <w:r w:rsidRPr="00423794">
        <w:rPr>
          <w:rFonts w:ascii="Times New Roman" w:eastAsia="Times New Roman" w:hAnsi="Times New Roman" w:cs="Times New Roman"/>
          <w:spacing w:val="-5"/>
          <w:lang w:val="uk-UA"/>
        </w:rPr>
        <w:t xml:space="preserve"> </w:t>
      </w:r>
      <w:r w:rsidRPr="00423794">
        <w:rPr>
          <w:rFonts w:ascii="Times New Roman" w:eastAsia="Times New Roman" w:hAnsi="Times New Roman" w:cs="Times New Roman"/>
          <w:lang w:val="uk-UA"/>
        </w:rPr>
        <w:t>пропозиція</w:t>
      </w:r>
    </w:p>
    <w:p w14:paraId="22880683" w14:textId="77777777" w:rsidR="00423794" w:rsidRPr="00423794" w:rsidRDefault="00423794" w:rsidP="00423794">
      <w:pPr>
        <w:widowControl w:val="0"/>
        <w:tabs>
          <w:tab w:val="left" w:pos="5814"/>
        </w:tabs>
        <w:autoSpaceDE w:val="0"/>
        <w:autoSpaceDN w:val="0"/>
        <w:spacing w:before="1" w:after="0" w:line="240" w:lineRule="auto"/>
        <w:ind w:left="221"/>
        <w:jc w:val="center"/>
        <w:rPr>
          <w:rFonts w:ascii="Times New Roman" w:eastAsia="Times New Roman" w:hAnsi="Times New Roman" w:cs="Times New Roman"/>
          <w:lang w:val="uk-UA"/>
        </w:rPr>
      </w:pPr>
      <w:r w:rsidRPr="00423794">
        <w:rPr>
          <w:rFonts w:ascii="Times New Roman" w:eastAsia="Times New Roman" w:hAnsi="Times New Roman" w:cs="Times New Roman"/>
          <w:lang w:val="uk-UA"/>
        </w:rPr>
        <w:t>(на</w:t>
      </w:r>
      <w:r w:rsidRPr="00423794">
        <w:rPr>
          <w:rFonts w:ascii="Times New Roman" w:eastAsia="Times New Roman" w:hAnsi="Times New Roman" w:cs="Times New Roman"/>
          <w:spacing w:val="1"/>
          <w:lang w:val="uk-UA"/>
        </w:rPr>
        <w:t xml:space="preserve"> </w:t>
      </w:r>
      <w:r w:rsidRPr="00423794">
        <w:rPr>
          <w:rFonts w:ascii="Times New Roman" w:eastAsia="Times New Roman" w:hAnsi="Times New Roman" w:cs="Times New Roman"/>
          <w:lang w:val="uk-UA"/>
        </w:rPr>
        <w:t>умовах</w:t>
      </w:r>
      <w:r w:rsidRPr="00423794">
        <w:rPr>
          <w:rFonts w:ascii="Times New Roman" w:eastAsia="Times New Roman" w:hAnsi="Times New Roman" w:cs="Times New Roman"/>
          <w:spacing w:val="-1"/>
          <w:lang w:val="uk-UA"/>
        </w:rPr>
        <w:t xml:space="preserve"> </w:t>
      </w:r>
      <w:r w:rsidRPr="00423794">
        <w:rPr>
          <w:rFonts w:ascii="Times New Roman" w:eastAsia="Times New Roman" w:hAnsi="Times New Roman" w:cs="Times New Roman"/>
          <w:lang w:val="uk-UA"/>
        </w:rPr>
        <w:t>тендерної</w:t>
      </w:r>
      <w:r w:rsidRPr="00423794">
        <w:rPr>
          <w:rFonts w:ascii="Times New Roman" w:eastAsia="Times New Roman" w:hAnsi="Times New Roman" w:cs="Times New Roman"/>
          <w:spacing w:val="-5"/>
          <w:lang w:val="uk-UA"/>
        </w:rPr>
        <w:t xml:space="preserve"> </w:t>
      </w:r>
      <w:r w:rsidRPr="00423794">
        <w:rPr>
          <w:rFonts w:ascii="Times New Roman" w:eastAsia="Times New Roman" w:hAnsi="Times New Roman" w:cs="Times New Roman"/>
          <w:lang w:val="uk-UA"/>
        </w:rPr>
        <w:t>закупівлі</w:t>
      </w:r>
      <w:r w:rsidRPr="00423794">
        <w:rPr>
          <w:rFonts w:ascii="Times New Roman" w:eastAsia="Times New Roman" w:hAnsi="Times New Roman" w:cs="Times New Roman"/>
          <w:u w:val="single"/>
          <w:lang w:val="uk-UA"/>
        </w:rPr>
        <w:tab/>
      </w:r>
      <w:r w:rsidRPr="00423794">
        <w:rPr>
          <w:rFonts w:ascii="Times New Roman" w:eastAsia="Times New Roman" w:hAnsi="Times New Roman" w:cs="Times New Roman"/>
          <w:lang w:val="uk-UA"/>
        </w:rPr>
        <w:t>)</w:t>
      </w:r>
    </w:p>
    <w:p w14:paraId="576E9DE4" w14:textId="77777777" w:rsidR="00423794" w:rsidRPr="00423794" w:rsidRDefault="00423794" w:rsidP="00423794">
      <w:pPr>
        <w:widowControl w:val="0"/>
        <w:autoSpaceDE w:val="0"/>
        <w:autoSpaceDN w:val="0"/>
        <w:spacing w:before="4" w:after="0" w:line="240" w:lineRule="auto"/>
        <w:rPr>
          <w:rFonts w:ascii="Times New Roman" w:eastAsia="Times New Roman" w:hAnsi="Times New Roman" w:cs="Times New Roman"/>
          <w:sz w:val="14"/>
          <w:lang w:val="uk-UA"/>
        </w:rPr>
      </w:pPr>
    </w:p>
    <w:p w14:paraId="49AC068C" w14:textId="5EE6E9E5" w:rsidR="00423794" w:rsidRPr="00423794" w:rsidRDefault="00DC2AA5" w:rsidP="00423794">
      <w:pPr>
        <w:widowControl w:val="0"/>
        <w:tabs>
          <w:tab w:val="left" w:pos="5216"/>
        </w:tabs>
        <w:autoSpaceDE w:val="0"/>
        <w:autoSpaceDN w:val="0"/>
        <w:spacing w:before="94" w:after="0" w:line="237" w:lineRule="auto"/>
        <w:ind w:left="430" w:right="205" w:firstLine="57"/>
        <w:jc w:val="both"/>
        <w:rPr>
          <w:rFonts w:ascii="Times New Roman" w:eastAsia="Times New Roman" w:hAnsi="Times New Roman" w:cs="Times New Roman"/>
          <w:lang w:val="uk-UA"/>
        </w:rPr>
      </w:pPr>
      <w:r>
        <w:rPr>
          <w:rFonts w:ascii="Times New Roman" w:eastAsia="Times New Roman" w:hAnsi="Times New Roman" w:cs="Times New Roman"/>
          <w:u w:val="single"/>
          <w:lang w:val="uk-UA"/>
        </w:rPr>
        <w:t>____________________________</w:t>
      </w:r>
      <w:r w:rsidR="00423794" w:rsidRPr="00423794">
        <w:rPr>
          <w:rFonts w:ascii="Times New Roman" w:eastAsia="Times New Roman" w:hAnsi="Times New Roman" w:cs="Times New Roman"/>
          <w:spacing w:val="-1"/>
          <w:lang w:val="uk-UA"/>
        </w:rPr>
        <w:t>,</w:t>
      </w:r>
      <w:r w:rsidR="00423794" w:rsidRPr="00423794">
        <w:rPr>
          <w:rFonts w:ascii="Times New Roman" w:eastAsia="Times New Roman" w:hAnsi="Times New Roman" w:cs="Times New Roman"/>
          <w:spacing w:val="-12"/>
          <w:lang w:val="uk-UA"/>
        </w:rPr>
        <w:t xml:space="preserve"> </w:t>
      </w:r>
      <w:r w:rsidR="00423794" w:rsidRPr="00423794">
        <w:rPr>
          <w:rFonts w:ascii="Times New Roman" w:eastAsia="Times New Roman" w:hAnsi="Times New Roman" w:cs="Times New Roman"/>
          <w:spacing w:val="-1"/>
          <w:lang w:val="uk-UA"/>
        </w:rPr>
        <w:t>(далі-Постачальник),</w:t>
      </w:r>
      <w:r w:rsidR="00423794" w:rsidRPr="00423794">
        <w:rPr>
          <w:rFonts w:ascii="Times New Roman" w:eastAsia="Times New Roman" w:hAnsi="Times New Roman" w:cs="Times New Roman"/>
          <w:spacing w:val="-14"/>
          <w:lang w:val="uk-UA"/>
        </w:rPr>
        <w:t xml:space="preserve"> </w:t>
      </w:r>
      <w:r w:rsidR="00423794" w:rsidRPr="00423794">
        <w:rPr>
          <w:rFonts w:ascii="Times New Roman" w:eastAsia="Times New Roman" w:hAnsi="Times New Roman" w:cs="Times New Roman"/>
          <w:lang w:val="uk-UA"/>
        </w:rPr>
        <w:t>яке</w:t>
      </w:r>
      <w:r w:rsidR="00423794" w:rsidRPr="00423794">
        <w:rPr>
          <w:rFonts w:ascii="Times New Roman" w:eastAsia="Times New Roman" w:hAnsi="Times New Roman" w:cs="Times New Roman"/>
          <w:spacing w:val="-18"/>
          <w:lang w:val="uk-UA"/>
        </w:rPr>
        <w:t xml:space="preserve"> </w:t>
      </w:r>
      <w:r w:rsidR="00423794" w:rsidRPr="00423794">
        <w:rPr>
          <w:rFonts w:ascii="Times New Roman" w:eastAsia="Times New Roman" w:hAnsi="Times New Roman" w:cs="Times New Roman"/>
          <w:lang w:val="uk-UA"/>
        </w:rPr>
        <w:t>діє</w:t>
      </w:r>
      <w:r w:rsidR="00423794" w:rsidRPr="00423794">
        <w:rPr>
          <w:rFonts w:ascii="Times New Roman" w:eastAsia="Times New Roman" w:hAnsi="Times New Roman" w:cs="Times New Roman"/>
          <w:spacing w:val="-9"/>
          <w:lang w:val="uk-UA"/>
        </w:rPr>
        <w:t xml:space="preserve"> </w:t>
      </w:r>
      <w:r w:rsidR="00423794" w:rsidRPr="00423794">
        <w:rPr>
          <w:rFonts w:ascii="Times New Roman" w:eastAsia="Times New Roman" w:hAnsi="Times New Roman" w:cs="Times New Roman"/>
          <w:lang w:val="uk-UA"/>
        </w:rPr>
        <w:t>на</w:t>
      </w:r>
      <w:r w:rsidR="00423794" w:rsidRPr="00423794">
        <w:rPr>
          <w:rFonts w:ascii="Times New Roman" w:eastAsia="Times New Roman" w:hAnsi="Times New Roman" w:cs="Times New Roman"/>
          <w:spacing w:val="-13"/>
          <w:lang w:val="uk-UA"/>
        </w:rPr>
        <w:t xml:space="preserve"> </w:t>
      </w:r>
      <w:r w:rsidR="00423794" w:rsidRPr="00423794">
        <w:rPr>
          <w:rFonts w:ascii="Times New Roman" w:eastAsia="Times New Roman" w:hAnsi="Times New Roman" w:cs="Times New Roman"/>
          <w:lang w:val="uk-UA"/>
        </w:rPr>
        <w:t>підставі</w:t>
      </w:r>
      <w:r w:rsidR="00423794" w:rsidRPr="00423794">
        <w:rPr>
          <w:rFonts w:ascii="Times New Roman" w:eastAsia="Times New Roman" w:hAnsi="Times New Roman" w:cs="Times New Roman"/>
          <w:spacing w:val="-15"/>
          <w:lang w:val="uk-UA"/>
        </w:rPr>
        <w:t xml:space="preserve"> </w:t>
      </w:r>
      <w:r w:rsidR="00423794" w:rsidRPr="00423794">
        <w:rPr>
          <w:rFonts w:ascii="Times New Roman" w:eastAsia="Times New Roman" w:hAnsi="Times New Roman" w:cs="Times New Roman"/>
          <w:lang w:val="uk-UA"/>
        </w:rPr>
        <w:t>Статуту</w:t>
      </w:r>
      <w:r w:rsidR="00423794" w:rsidRPr="00423794">
        <w:rPr>
          <w:rFonts w:ascii="Times New Roman" w:eastAsia="Times New Roman" w:hAnsi="Times New Roman" w:cs="Times New Roman"/>
          <w:spacing w:val="-17"/>
          <w:lang w:val="uk-UA"/>
        </w:rPr>
        <w:t xml:space="preserve"> </w:t>
      </w:r>
      <w:r w:rsidR="00423794" w:rsidRPr="00423794">
        <w:rPr>
          <w:rFonts w:ascii="Times New Roman" w:eastAsia="Times New Roman" w:hAnsi="Times New Roman" w:cs="Times New Roman"/>
          <w:lang w:val="uk-UA"/>
        </w:rPr>
        <w:t>та</w:t>
      </w:r>
      <w:r w:rsidR="00423794" w:rsidRPr="00423794">
        <w:rPr>
          <w:rFonts w:ascii="Times New Roman" w:eastAsia="Times New Roman" w:hAnsi="Times New Roman" w:cs="Times New Roman"/>
          <w:spacing w:val="-8"/>
          <w:lang w:val="uk-UA"/>
        </w:rPr>
        <w:t xml:space="preserve"> </w:t>
      </w:r>
      <w:r w:rsidR="00423794" w:rsidRPr="00423794">
        <w:rPr>
          <w:rFonts w:ascii="Times New Roman" w:eastAsia="Times New Roman" w:hAnsi="Times New Roman" w:cs="Times New Roman"/>
          <w:lang w:val="uk-UA"/>
        </w:rPr>
        <w:t>ліцензії</w:t>
      </w:r>
      <w:r w:rsidR="00423794" w:rsidRPr="00423794">
        <w:rPr>
          <w:rFonts w:ascii="Times New Roman" w:eastAsia="Times New Roman" w:hAnsi="Times New Roman" w:cs="Times New Roman"/>
          <w:spacing w:val="-53"/>
          <w:lang w:val="uk-UA"/>
        </w:rPr>
        <w:t xml:space="preserve"> </w:t>
      </w:r>
      <w:r w:rsidR="00423794" w:rsidRPr="00423794">
        <w:rPr>
          <w:rFonts w:ascii="Times New Roman" w:eastAsia="Times New Roman" w:hAnsi="Times New Roman" w:cs="Times New Roman"/>
          <w:lang w:val="uk-UA"/>
        </w:rPr>
        <w:t>на</w:t>
      </w:r>
      <w:r w:rsidR="00423794" w:rsidRPr="00423794">
        <w:rPr>
          <w:rFonts w:ascii="Times New Roman" w:eastAsia="Times New Roman" w:hAnsi="Times New Roman" w:cs="Times New Roman"/>
          <w:spacing w:val="15"/>
          <w:lang w:val="uk-UA"/>
        </w:rPr>
        <w:t xml:space="preserve"> </w:t>
      </w:r>
      <w:r w:rsidR="00423794" w:rsidRPr="00423794">
        <w:rPr>
          <w:rFonts w:ascii="Times New Roman" w:eastAsia="Times New Roman" w:hAnsi="Times New Roman" w:cs="Times New Roman"/>
          <w:lang w:val="uk-UA"/>
        </w:rPr>
        <w:t>право</w:t>
      </w:r>
      <w:r w:rsidR="00423794" w:rsidRPr="00423794">
        <w:rPr>
          <w:rFonts w:ascii="Times New Roman" w:eastAsia="Times New Roman" w:hAnsi="Times New Roman" w:cs="Times New Roman"/>
          <w:spacing w:val="8"/>
          <w:lang w:val="uk-UA"/>
        </w:rPr>
        <w:t xml:space="preserve"> </w:t>
      </w:r>
      <w:r w:rsidR="00423794" w:rsidRPr="00423794">
        <w:rPr>
          <w:rFonts w:ascii="Times New Roman" w:eastAsia="Times New Roman" w:hAnsi="Times New Roman" w:cs="Times New Roman"/>
          <w:lang w:val="uk-UA"/>
        </w:rPr>
        <w:t>провадження</w:t>
      </w:r>
      <w:r w:rsidR="00423794" w:rsidRPr="00423794">
        <w:rPr>
          <w:rFonts w:ascii="Times New Roman" w:eastAsia="Times New Roman" w:hAnsi="Times New Roman" w:cs="Times New Roman"/>
          <w:spacing w:val="12"/>
          <w:lang w:val="uk-UA"/>
        </w:rPr>
        <w:t xml:space="preserve"> </w:t>
      </w:r>
      <w:r w:rsidR="00423794" w:rsidRPr="00423794">
        <w:rPr>
          <w:rFonts w:ascii="Times New Roman" w:eastAsia="Times New Roman" w:hAnsi="Times New Roman" w:cs="Times New Roman"/>
          <w:lang w:val="uk-UA"/>
        </w:rPr>
        <w:t>господарської</w:t>
      </w:r>
      <w:r w:rsidR="00423794" w:rsidRPr="00423794">
        <w:rPr>
          <w:rFonts w:ascii="Times New Roman" w:eastAsia="Times New Roman" w:hAnsi="Times New Roman" w:cs="Times New Roman"/>
          <w:spacing w:val="14"/>
          <w:lang w:val="uk-UA"/>
        </w:rPr>
        <w:t xml:space="preserve"> </w:t>
      </w:r>
      <w:r w:rsidR="00423794" w:rsidRPr="00423794">
        <w:rPr>
          <w:rFonts w:ascii="Times New Roman" w:eastAsia="Times New Roman" w:hAnsi="Times New Roman" w:cs="Times New Roman"/>
          <w:lang w:val="uk-UA"/>
        </w:rPr>
        <w:t>діяльності</w:t>
      </w:r>
      <w:r w:rsidR="00423794" w:rsidRPr="00423794">
        <w:rPr>
          <w:rFonts w:ascii="Times New Roman" w:eastAsia="Times New Roman" w:hAnsi="Times New Roman" w:cs="Times New Roman"/>
          <w:spacing w:val="14"/>
          <w:lang w:val="uk-UA"/>
        </w:rPr>
        <w:t xml:space="preserve"> </w:t>
      </w:r>
      <w:r w:rsidR="00423794" w:rsidRPr="00423794">
        <w:rPr>
          <w:rFonts w:ascii="Times New Roman" w:eastAsia="Times New Roman" w:hAnsi="Times New Roman" w:cs="Times New Roman"/>
          <w:lang w:val="uk-UA"/>
        </w:rPr>
        <w:t>з</w:t>
      </w:r>
      <w:r w:rsidR="00423794" w:rsidRPr="00423794">
        <w:rPr>
          <w:rFonts w:ascii="Times New Roman" w:eastAsia="Times New Roman" w:hAnsi="Times New Roman" w:cs="Times New Roman"/>
          <w:spacing w:val="16"/>
          <w:lang w:val="uk-UA"/>
        </w:rPr>
        <w:t xml:space="preserve"> </w:t>
      </w:r>
      <w:r w:rsidR="00423794" w:rsidRPr="00423794">
        <w:rPr>
          <w:rFonts w:ascii="Times New Roman" w:eastAsia="Times New Roman" w:hAnsi="Times New Roman" w:cs="Times New Roman"/>
          <w:lang w:val="uk-UA"/>
        </w:rPr>
        <w:t>постачання</w:t>
      </w:r>
      <w:r w:rsidR="00423794" w:rsidRPr="00423794">
        <w:rPr>
          <w:rFonts w:ascii="Times New Roman" w:eastAsia="Times New Roman" w:hAnsi="Times New Roman" w:cs="Times New Roman"/>
          <w:spacing w:val="12"/>
          <w:lang w:val="uk-UA"/>
        </w:rPr>
        <w:t xml:space="preserve"> </w:t>
      </w:r>
      <w:r w:rsidR="00423794" w:rsidRPr="00423794">
        <w:rPr>
          <w:rFonts w:ascii="Times New Roman" w:eastAsia="Times New Roman" w:hAnsi="Times New Roman" w:cs="Times New Roman"/>
          <w:lang w:val="uk-UA"/>
        </w:rPr>
        <w:t>електричної</w:t>
      </w:r>
      <w:r w:rsidR="00423794" w:rsidRPr="00423794">
        <w:rPr>
          <w:rFonts w:ascii="Times New Roman" w:eastAsia="Times New Roman" w:hAnsi="Times New Roman" w:cs="Times New Roman"/>
          <w:spacing w:val="18"/>
          <w:lang w:val="uk-UA"/>
        </w:rPr>
        <w:t xml:space="preserve"> </w:t>
      </w:r>
      <w:r w:rsidR="00423794" w:rsidRPr="00423794">
        <w:rPr>
          <w:rFonts w:ascii="Times New Roman" w:eastAsia="Times New Roman" w:hAnsi="Times New Roman" w:cs="Times New Roman"/>
          <w:lang w:val="uk-UA"/>
        </w:rPr>
        <w:t>енергії</w:t>
      </w:r>
      <w:r w:rsidR="00423794" w:rsidRPr="00423794">
        <w:rPr>
          <w:rFonts w:ascii="Times New Roman" w:eastAsia="Times New Roman" w:hAnsi="Times New Roman" w:cs="Times New Roman"/>
          <w:spacing w:val="14"/>
          <w:lang w:val="uk-UA"/>
        </w:rPr>
        <w:t xml:space="preserve"> </w:t>
      </w:r>
      <w:r w:rsidR="00423794" w:rsidRPr="00423794">
        <w:rPr>
          <w:rFonts w:ascii="Times New Roman" w:eastAsia="Times New Roman" w:hAnsi="Times New Roman" w:cs="Times New Roman"/>
          <w:lang w:val="uk-UA"/>
        </w:rPr>
        <w:t>споживачу</w:t>
      </w:r>
    </w:p>
    <w:p w14:paraId="67841714" w14:textId="4AA99808" w:rsidR="00423794" w:rsidRPr="00423794" w:rsidRDefault="00DC2AA5" w:rsidP="00423794">
      <w:pPr>
        <w:widowControl w:val="0"/>
        <w:tabs>
          <w:tab w:val="left" w:pos="3733"/>
        </w:tabs>
        <w:autoSpaceDE w:val="0"/>
        <w:autoSpaceDN w:val="0"/>
        <w:spacing w:before="1" w:after="0" w:line="240" w:lineRule="auto"/>
        <w:ind w:left="430"/>
        <w:jc w:val="both"/>
        <w:rPr>
          <w:rFonts w:ascii="Times New Roman" w:eastAsia="Times New Roman" w:hAnsi="Times New Roman" w:cs="Times New Roman"/>
          <w:lang w:val="uk-UA"/>
        </w:rPr>
      </w:pPr>
      <w:r>
        <w:rPr>
          <w:rFonts w:ascii="Times New Roman" w:eastAsia="Times New Roman" w:hAnsi="Times New Roman" w:cs="Times New Roman"/>
          <w:u w:val="single"/>
          <w:lang w:val="uk-UA"/>
        </w:rPr>
        <w:t xml:space="preserve">______________________________ </w:t>
      </w:r>
      <w:r w:rsidR="00423794" w:rsidRPr="00423794">
        <w:rPr>
          <w:rFonts w:ascii="Times New Roman" w:eastAsia="Times New Roman" w:hAnsi="Times New Roman" w:cs="Times New Roman"/>
          <w:lang w:val="uk-UA"/>
        </w:rPr>
        <w:t>,</w:t>
      </w:r>
      <w:r w:rsidR="00423794" w:rsidRPr="00423794">
        <w:rPr>
          <w:rFonts w:ascii="Times New Roman" w:eastAsia="Times New Roman" w:hAnsi="Times New Roman" w:cs="Times New Roman"/>
          <w:spacing w:val="-3"/>
          <w:lang w:val="uk-UA"/>
        </w:rPr>
        <w:t xml:space="preserve"> </w:t>
      </w:r>
      <w:r w:rsidR="00423794" w:rsidRPr="00423794">
        <w:rPr>
          <w:rFonts w:ascii="Times New Roman" w:eastAsia="Times New Roman" w:hAnsi="Times New Roman" w:cs="Times New Roman"/>
          <w:lang w:val="uk-UA"/>
        </w:rPr>
        <w:t>надає</w:t>
      </w:r>
      <w:r w:rsidR="00423794" w:rsidRPr="00423794">
        <w:rPr>
          <w:rFonts w:ascii="Times New Roman" w:eastAsia="Times New Roman" w:hAnsi="Times New Roman" w:cs="Times New Roman"/>
          <w:spacing w:val="-3"/>
          <w:lang w:val="uk-UA"/>
        </w:rPr>
        <w:t xml:space="preserve"> </w:t>
      </w:r>
      <w:r w:rsidR="00423794" w:rsidRPr="00423794">
        <w:rPr>
          <w:rFonts w:ascii="Times New Roman" w:eastAsia="Times New Roman" w:hAnsi="Times New Roman" w:cs="Times New Roman"/>
          <w:lang w:val="uk-UA"/>
        </w:rPr>
        <w:t>наступну</w:t>
      </w:r>
      <w:r w:rsidR="00423794" w:rsidRPr="00423794">
        <w:rPr>
          <w:rFonts w:ascii="Times New Roman" w:eastAsia="Times New Roman" w:hAnsi="Times New Roman" w:cs="Times New Roman"/>
          <w:spacing w:val="-5"/>
          <w:lang w:val="uk-UA"/>
        </w:rPr>
        <w:t xml:space="preserve"> </w:t>
      </w:r>
      <w:r w:rsidR="00423794" w:rsidRPr="00423794">
        <w:rPr>
          <w:rFonts w:ascii="Times New Roman" w:eastAsia="Times New Roman" w:hAnsi="Times New Roman" w:cs="Times New Roman"/>
          <w:lang w:val="uk-UA"/>
        </w:rPr>
        <w:t>комерційну</w:t>
      </w:r>
      <w:r w:rsidR="00423794" w:rsidRPr="00423794">
        <w:rPr>
          <w:rFonts w:ascii="Times New Roman" w:eastAsia="Times New Roman" w:hAnsi="Times New Roman" w:cs="Times New Roman"/>
          <w:spacing w:val="-4"/>
          <w:lang w:val="uk-UA"/>
        </w:rPr>
        <w:t xml:space="preserve"> </w:t>
      </w:r>
      <w:r w:rsidR="00423794" w:rsidRPr="00423794">
        <w:rPr>
          <w:rFonts w:ascii="Times New Roman" w:eastAsia="Times New Roman" w:hAnsi="Times New Roman" w:cs="Times New Roman"/>
          <w:lang w:val="uk-UA"/>
        </w:rPr>
        <w:t>пропозицію.</w:t>
      </w:r>
    </w:p>
    <w:p w14:paraId="51763B86" w14:textId="77777777" w:rsidR="00423794" w:rsidRPr="00423794" w:rsidRDefault="00423794" w:rsidP="00423794">
      <w:pPr>
        <w:widowControl w:val="0"/>
        <w:autoSpaceDE w:val="0"/>
        <w:autoSpaceDN w:val="0"/>
        <w:spacing w:before="1" w:after="0" w:line="240" w:lineRule="auto"/>
        <w:ind w:left="430" w:right="196"/>
        <w:jc w:val="both"/>
        <w:rPr>
          <w:rFonts w:ascii="Times New Roman" w:eastAsia="Times New Roman" w:hAnsi="Times New Roman" w:cs="Times New Roman"/>
          <w:lang w:val="uk-UA"/>
        </w:rPr>
      </w:pPr>
      <w:r w:rsidRPr="00423794">
        <w:rPr>
          <w:rFonts w:ascii="Times New Roman" w:eastAsia="Times New Roman" w:hAnsi="Times New Roman" w:cs="Times New Roman"/>
          <w:lang w:val="uk-UA"/>
        </w:rPr>
        <w:t>Дана комерційна пропозиція розроблена у відповідності до норм Закону України «Про ринок електричної</w:t>
      </w:r>
      <w:r w:rsidRPr="00423794">
        <w:rPr>
          <w:rFonts w:ascii="Times New Roman" w:eastAsia="Times New Roman" w:hAnsi="Times New Roman" w:cs="Times New Roman"/>
          <w:spacing w:val="1"/>
          <w:lang w:val="uk-UA"/>
        </w:rPr>
        <w:t xml:space="preserve"> </w:t>
      </w:r>
      <w:r w:rsidRPr="00423794">
        <w:rPr>
          <w:rFonts w:ascii="Times New Roman" w:eastAsia="Times New Roman" w:hAnsi="Times New Roman" w:cs="Times New Roman"/>
          <w:lang w:val="uk-UA"/>
        </w:rPr>
        <w:t>енергії», Правил роздрібного ринку електричної енергії, затверджених постановою Національної комісії, що</w:t>
      </w:r>
      <w:r w:rsidRPr="00423794">
        <w:rPr>
          <w:rFonts w:ascii="Times New Roman" w:eastAsia="Times New Roman" w:hAnsi="Times New Roman" w:cs="Times New Roman"/>
          <w:spacing w:val="1"/>
          <w:lang w:val="uk-UA"/>
        </w:rPr>
        <w:t xml:space="preserve"> </w:t>
      </w:r>
      <w:r w:rsidRPr="00423794">
        <w:rPr>
          <w:rFonts w:ascii="Times New Roman" w:eastAsia="Times New Roman" w:hAnsi="Times New Roman" w:cs="Times New Roman"/>
          <w:lang w:val="uk-UA"/>
        </w:rPr>
        <w:t>здійснює державне регулювання у сферах енергетики та комунальних послуг, від 14.03.2018 р. № 312 (далі-</w:t>
      </w:r>
      <w:r w:rsidRPr="00423794">
        <w:rPr>
          <w:rFonts w:ascii="Times New Roman" w:eastAsia="Times New Roman" w:hAnsi="Times New Roman" w:cs="Times New Roman"/>
          <w:spacing w:val="1"/>
          <w:lang w:val="uk-UA"/>
        </w:rPr>
        <w:t xml:space="preserve"> </w:t>
      </w:r>
      <w:r w:rsidRPr="00423794">
        <w:rPr>
          <w:rFonts w:ascii="Times New Roman" w:eastAsia="Times New Roman" w:hAnsi="Times New Roman" w:cs="Times New Roman"/>
          <w:lang w:val="uk-UA"/>
        </w:rPr>
        <w:t>ПРРЕЕ),</w:t>
      </w:r>
      <w:r w:rsidRPr="00423794">
        <w:rPr>
          <w:rFonts w:ascii="Times New Roman" w:eastAsia="Times New Roman" w:hAnsi="Times New Roman" w:cs="Times New Roman"/>
          <w:spacing w:val="-2"/>
          <w:lang w:val="uk-UA"/>
        </w:rPr>
        <w:t xml:space="preserve"> </w:t>
      </w:r>
      <w:r w:rsidRPr="00423794">
        <w:rPr>
          <w:rFonts w:ascii="Times New Roman" w:eastAsia="Times New Roman" w:hAnsi="Times New Roman" w:cs="Times New Roman"/>
          <w:lang w:val="uk-UA"/>
        </w:rPr>
        <w:t>Цивільного</w:t>
      </w:r>
      <w:r w:rsidRPr="00423794">
        <w:rPr>
          <w:rFonts w:ascii="Times New Roman" w:eastAsia="Times New Roman" w:hAnsi="Times New Roman" w:cs="Times New Roman"/>
          <w:spacing w:val="-3"/>
          <w:lang w:val="uk-UA"/>
        </w:rPr>
        <w:t xml:space="preserve"> </w:t>
      </w:r>
      <w:r w:rsidRPr="00423794">
        <w:rPr>
          <w:rFonts w:ascii="Times New Roman" w:eastAsia="Times New Roman" w:hAnsi="Times New Roman" w:cs="Times New Roman"/>
          <w:lang w:val="uk-UA"/>
        </w:rPr>
        <w:t>кодексу</w:t>
      </w:r>
      <w:r w:rsidRPr="00423794">
        <w:rPr>
          <w:rFonts w:ascii="Times New Roman" w:eastAsia="Times New Roman" w:hAnsi="Times New Roman" w:cs="Times New Roman"/>
          <w:spacing w:val="-3"/>
          <w:lang w:val="uk-UA"/>
        </w:rPr>
        <w:t xml:space="preserve"> </w:t>
      </w:r>
      <w:r w:rsidRPr="00423794">
        <w:rPr>
          <w:rFonts w:ascii="Times New Roman" w:eastAsia="Times New Roman" w:hAnsi="Times New Roman" w:cs="Times New Roman"/>
          <w:lang w:val="uk-UA"/>
        </w:rPr>
        <w:t>України</w:t>
      </w:r>
      <w:r w:rsidRPr="00423794">
        <w:rPr>
          <w:rFonts w:ascii="Times New Roman" w:eastAsia="Times New Roman" w:hAnsi="Times New Roman" w:cs="Times New Roman"/>
          <w:spacing w:val="2"/>
          <w:lang w:val="uk-UA"/>
        </w:rPr>
        <w:t xml:space="preserve"> </w:t>
      </w:r>
      <w:r w:rsidRPr="00423794">
        <w:rPr>
          <w:rFonts w:ascii="Times New Roman" w:eastAsia="Times New Roman" w:hAnsi="Times New Roman" w:cs="Times New Roman"/>
          <w:lang w:val="uk-UA"/>
        </w:rPr>
        <w:t>та Господарського</w:t>
      </w:r>
      <w:r w:rsidRPr="00423794">
        <w:rPr>
          <w:rFonts w:ascii="Times New Roman" w:eastAsia="Times New Roman" w:hAnsi="Times New Roman" w:cs="Times New Roman"/>
          <w:spacing w:val="-3"/>
          <w:lang w:val="uk-UA"/>
        </w:rPr>
        <w:t xml:space="preserve"> </w:t>
      </w:r>
      <w:r w:rsidRPr="00423794">
        <w:rPr>
          <w:rFonts w:ascii="Times New Roman" w:eastAsia="Times New Roman" w:hAnsi="Times New Roman" w:cs="Times New Roman"/>
          <w:lang w:val="uk-UA"/>
        </w:rPr>
        <w:t>кодексу</w:t>
      </w:r>
      <w:r w:rsidRPr="00423794">
        <w:rPr>
          <w:rFonts w:ascii="Times New Roman" w:eastAsia="Times New Roman" w:hAnsi="Times New Roman" w:cs="Times New Roman"/>
          <w:spacing w:val="-4"/>
          <w:lang w:val="uk-UA"/>
        </w:rPr>
        <w:t xml:space="preserve"> </w:t>
      </w:r>
      <w:r w:rsidRPr="00423794">
        <w:rPr>
          <w:rFonts w:ascii="Times New Roman" w:eastAsia="Times New Roman" w:hAnsi="Times New Roman" w:cs="Times New Roman"/>
          <w:lang w:val="uk-UA"/>
        </w:rPr>
        <w:t>України.</w:t>
      </w:r>
    </w:p>
    <w:p w14:paraId="3FD654AD" w14:textId="77777777" w:rsidR="00423794" w:rsidRPr="00423794" w:rsidRDefault="00423794" w:rsidP="00423794">
      <w:pPr>
        <w:widowControl w:val="0"/>
        <w:autoSpaceDE w:val="0"/>
        <w:autoSpaceDN w:val="0"/>
        <w:spacing w:before="1" w:after="0" w:line="251" w:lineRule="exact"/>
        <w:ind w:left="430"/>
        <w:jc w:val="both"/>
        <w:rPr>
          <w:rFonts w:ascii="Times New Roman" w:eastAsia="Times New Roman" w:hAnsi="Times New Roman" w:cs="Times New Roman"/>
          <w:lang w:val="uk-UA"/>
        </w:rPr>
      </w:pPr>
      <w:r w:rsidRPr="00423794">
        <w:rPr>
          <w:rFonts w:ascii="Times New Roman" w:eastAsia="Times New Roman" w:hAnsi="Times New Roman" w:cs="Times New Roman"/>
          <w:lang w:val="uk-UA"/>
        </w:rPr>
        <w:t>Предмет</w:t>
      </w:r>
      <w:r w:rsidRPr="00423794">
        <w:rPr>
          <w:rFonts w:ascii="Times New Roman" w:eastAsia="Times New Roman" w:hAnsi="Times New Roman" w:cs="Times New Roman"/>
          <w:spacing w:val="-4"/>
          <w:lang w:val="uk-UA"/>
        </w:rPr>
        <w:t xml:space="preserve"> </w:t>
      </w:r>
      <w:r w:rsidRPr="00423794">
        <w:rPr>
          <w:rFonts w:ascii="Times New Roman" w:eastAsia="Times New Roman" w:hAnsi="Times New Roman" w:cs="Times New Roman"/>
          <w:lang w:val="uk-UA"/>
        </w:rPr>
        <w:t>комерційної</w:t>
      </w:r>
      <w:r w:rsidRPr="00423794">
        <w:rPr>
          <w:rFonts w:ascii="Times New Roman" w:eastAsia="Times New Roman" w:hAnsi="Times New Roman" w:cs="Times New Roman"/>
          <w:spacing w:val="-5"/>
          <w:lang w:val="uk-UA"/>
        </w:rPr>
        <w:t xml:space="preserve"> </w:t>
      </w:r>
      <w:r w:rsidRPr="00423794">
        <w:rPr>
          <w:rFonts w:ascii="Times New Roman" w:eastAsia="Times New Roman" w:hAnsi="Times New Roman" w:cs="Times New Roman"/>
          <w:lang w:val="uk-UA"/>
        </w:rPr>
        <w:t>пропозиції:</w:t>
      </w:r>
      <w:r w:rsidRPr="00423794">
        <w:rPr>
          <w:rFonts w:ascii="Times New Roman" w:eastAsia="Times New Roman" w:hAnsi="Times New Roman" w:cs="Times New Roman"/>
          <w:spacing w:val="-6"/>
          <w:lang w:val="uk-UA"/>
        </w:rPr>
        <w:t xml:space="preserve"> </w:t>
      </w:r>
      <w:r w:rsidRPr="00423794">
        <w:rPr>
          <w:rFonts w:ascii="Times New Roman" w:eastAsia="Times New Roman" w:hAnsi="Times New Roman" w:cs="Times New Roman"/>
          <w:lang w:val="uk-UA"/>
        </w:rPr>
        <w:t>Постачання</w:t>
      </w:r>
      <w:r w:rsidRPr="00423794">
        <w:rPr>
          <w:rFonts w:ascii="Times New Roman" w:eastAsia="Times New Roman" w:hAnsi="Times New Roman" w:cs="Times New Roman"/>
          <w:spacing w:val="-3"/>
          <w:lang w:val="uk-UA"/>
        </w:rPr>
        <w:t xml:space="preserve"> </w:t>
      </w:r>
      <w:r w:rsidRPr="00423794">
        <w:rPr>
          <w:rFonts w:ascii="Times New Roman" w:eastAsia="Times New Roman" w:hAnsi="Times New Roman" w:cs="Times New Roman"/>
          <w:lang w:val="uk-UA"/>
        </w:rPr>
        <w:t>електричної</w:t>
      </w:r>
      <w:r w:rsidRPr="00423794">
        <w:rPr>
          <w:rFonts w:ascii="Times New Roman" w:eastAsia="Times New Roman" w:hAnsi="Times New Roman" w:cs="Times New Roman"/>
          <w:spacing w:val="-6"/>
          <w:lang w:val="uk-UA"/>
        </w:rPr>
        <w:t xml:space="preserve"> </w:t>
      </w:r>
      <w:r w:rsidRPr="00423794">
        <w:rPr>
          <w:rFonts w:ascii="Times New Roman" w:eastAsia="Times New Roman" w:hAnsi="Times New Roman" w:cs="Times New Roman"/>
          <w:lang w:val="uk-UA"/>
        </w:rPr>
        <w:t>енергії</w:t>
      </w:r>
      <w:r w:rsidRPr="00423794">
        <w:rPr>
          <w:rFonts w:ascii="Times New Roman" w:eastAsia="Times New Roman" w:hAnsi="Times New Roman" w:cs="Times New Roman"/>
          <w:spacing w:val="-6"/>
          <w:lang w:val="uk-UA"/>
        </w:rPr>
        <w:t xml:space="preserve"> </w:t>
      </w:r>
      <w:r w:rsidRPr="00423794">
        <w:rPr>
          <w:rFonts w:ascii="Times New Roman" w:eastAsia="Times New Roman" w:hAnsi="Times New Roman" w:cs="Times New Roman"/>
          <w:lang w:val="uk-UA"/>
        </w:rPr>
        <w:t>як</w:t>
      </w:r>
      <w:r w:rsidRPr="00423794">
        <w:rPr>
          <w:rFonts w:ascii="Times New Roman" w:eastAsia="Times New Roman" w:hAnsi="Times New Roman" w:cs="Times New Roman"/>
          <w:spacing w:val="-4"/>
          <w:lang w:val="uk-UA"/>
        </w:rPr>
        <w:t xml:space="preserve"> </w:t>
      </w:r>
      <w:r w:rsidRPr="00423794">
        <w:rPr>
          <w:rFonts w:ascii="Times New Roman" w:eastAsia="Times New Roman" w:hAnsi="Times New Roman" w:cs="Times New Roman"/>
          <w:lang w:val="uk-UA"/>
        </w:rPr>
        <w:t>товарної</w:t>
      </w:r>
      <w:r w:rsidRPr="00423794">
        <w:rPr>
          <w:rFonts w:ascii="Times New Roman" w:eastAsia="Times New Roman" w:hAnsi="Times New Roman" w:cs="Times New Roman"/>
          <w:spacing w:val="-6"/>
          <w:lang w:val="uk-UA"/>
        </w:rPr>
        <w:t xml:space="preserve"> </w:t>
      </w:r>
      <w:r w:rsidRPr="00423794">
        <w:rPr>
          <w:rFonts w:ascii="Times New Roman" w:eastAsia="Times New Roman" w:hAnsi="Times New Roman" w:cs="Times New Roman"/>
          <w:lang w:val="uk-UA"/>
        </w:rPr>
        <w:t>продукції.</w:t>
      </w:r>
    </w:p>
    <w:p w14:paraId="1C7B5840" w14:textId="226C345E" w:rsidR="00423794" w:rsidRPr="00423794" w:rsidRDefault="00423794" w:rsidP="00DC2AA5">
      <w:pPr>
        <w:widowControl w:val="0"/>
        <w:tabs>
          <w:tab w:val="left" w:pos="8315"/>
        </w:tabs>
        <w:autoSpaceDE w:val="0"/>
        <w:autoSpaceDN w:val="0"/>
        <w:spacing w:after="6" w:line="240" w:lineRule="auto"/>
        <w:ind w:left="430" w:right="-1"/>
        <w:jc w:val="both"/>
        <w:rPr>
          <w:rFonts w:ascii="Times New Roman" w:eastAsia="Times New Roman" w:hAnsi="Times New Roman" w:cs="Times New Roman"/>
          <w:lang w:val="uk-UA"/>
        </w:rPr>
      </w:pPr>
      <w:r w:rsidRPr="00423794">
        <w:rPr>
          <w:rFonts w:ascii="Times New Roman" w:eastAsia="Times New Roman" w:hAnsi="Times New Roman" w:cs="Times New Roman"/>
          <w:lang w:val="uk-UA"/>
        </w:rPr>
        <w:t>Територія,</w:t>
      </w:r>
      <w:r w:rsidRPr="00423794">
        <w:rPr>
          <w:rFonts w:ascii="Times New Roman" w:eastAsia="Times New Roman" w:hAnsi="Times New Roman" w:cs="Times New Roman"/>
          <w:spacing w:val="23"/>
          <w:lang w:val="uk-UA"/>
        </w:rPr>
        <w:t xml:space="preserve"> </w:t>
      </w:r>
      <w:r w:rsidRPr="00423794">
        <w:rPr>
          <w:rFonts w:ascii="Times New Roman" w:eastAsia="Times New Roman" w:hAnsi="Times New Roman" w:cs="Times New Roman"/>
          <w:lang w:val="uk-UA"/>
        </w:rPr>
        <w:t>на</w:t>
      </w:r>
      <w:r w:rsidRPr="00423794">
        <w:rPr>
          <w:rFonts w:ascii="Times New Roman" w:eastAsia="Times New Roman" w:hAnsi="Times New Roman" w:cs="Times New Roman"/>
          <w:spacing w:val="21"/>
          <w:lang w:val="uk-UA"/>
        </w:rPr>
        <w:t xml:space="preserve"> </w:t>
      </w:r>
      <w:r w:rsidRPr="00423794">
        <w:rPr>
          <w:rFonts w:ascii="Times New Roman" w:eastAsia="Times New Roman" w:hAnsi="Times New Roman" w:cs="Times New Roman"/>
          <w:lang w:val="uk-UA"/>
        </w:rPr>
        <w:t>яку</w:t>
      </w:r>
      <w:r w:rsidRPr="00423794">
        <w:rPr>
          <w:rFonts w:ascii="Times New Roman" w:eastAsia="Times New Roman" w:hAnsi="Times New Roman" w:cs="Times New Roman"/>
          <w:spacing w:val="17"/>
          <w:lang w:val="uk-UA"/>
        </w:rPr>
        <w:t xml:space="preserve"> </w:t>
      </w:r>
      <w:r w:rsidRPr="00423794">
        <w:rPr>
          <w:rFonts w:ascii="Times New Roman" w:eastAsia="Times New Roman" w:hAnsi="Times New Roman" w:cs="Times New Roman"/>
          <w:lang w:val="uk-UA"/>
        </w:rPr>
        <w:t>розповсюджується</w:t>
      </w:r>
      <w:r w:rsidRPr="00423794">
        <w:rPr>
          <w:rFonts w:ascii="Times New Roman" w:eastAsia="Times New Roman" w:hAnsi="Times New Roman" w:cs="Times New Roman"/>
          <w:spacing w:val="21"/>
          <w:lang w:val="uk-UA"/>
        </w:rPr>
        <w:t xml:space="preserve"> </w:t>
      </w:r>
      <w:r w:rsidRPr="00423794">
        <w:rPr>
          <w:rFonts w:ascii="Times New Roman" w:eastAsia="Times New Roman" w:hAnsi="Times New Roman" w:cs="Times New Roman"/>
          <w:lang w:val="uk-UA"/>
        </w:rPr>
        <w:t>діяльність</w:t>
      </w:r>
      <w:r w:rsidR="00DC2AA5">
        <w:rPr>
          <w:rFonts w:ascii="Times New Roman" w:eastAsia="Times New Roman" w:hAnsi="Times New Roman" w:cs="Times New Roman"/>
          <w:u w:val="single"/>
          <w:lang w:val="uk-UA"/>
        </w:rPr>
        <w:t xml:space="preserve"> ___________________</w:t>
      </w:r>
      <w:r w:rsidRPr="00423794">
        <w:rPr>
          <w:rFonts w:ascii="Times New Roman" w:eastAsia="Times New Roman" w:hAnsi="Times New Roman" w:cs="Times New Roman"/>
          <w:lang w:val="uk-UA"/>
        </w:rPr>
        <w:t>з</w:t>
      </w:r>
      <w:r w:rsidRPr="00423794">
        <w:rPr>
          <w:rFonts w:ascii="Times New Roman" w:eastAsia="Times New Roman" w:hAnsi="Times New Roman" w:cs="Times New Roman"/>
          <w:spacing w:val="16"/>
          <w:lang w:val="uk-UA"/>
        </w:rPr>
        <w:t xml:space="preserve"> </w:t>
      </w:r>
      <w:r w:rsidRPr="00423794">
        <w:rPr>
          <w:rFonts w:ascii="Times New Roman" w:eastAsia="Times New Roman" w:hAnsi="Times New Roman" w:cs="Times New Roman"/>
          <w:lang w:val="uk-UA"/>
        </w:rPr>
        <w:t>постачання</w:t>
      </w:r>
      <w:r w:rsidRPr="00423794">
        <w:rPr>
          <w:rFonts w:ascii="Times New Roman" w:eastAsia="Times New Roman" w:hAnsi="Times New Roman" w:cs="Times New Roman"/>
          <w:spacing w:val="15"/>
          <w:lang w:val="uk-UA"/>
        </w:rPr>
        <w:t xml:space="preserve"> </w:t>
      </w:r>
      <w:r w:rsidRPr="00423794">
        <w:rPr>
          <w:rFonts w:ascii="Times New Roman" w:eastAsia="Times New Roman" w:hAnsi="Times New Roman" w:cs="Times New Roman"/>
          <w:lang w:val="uk-UA"/>
        </w:rPr>
        <w:t>електричної</w:t>
      </w:r>
      <w:r w:rsidRPr="00423794">
        <w:rPr>
          <w:rFonts w:ascii="Times New Roman" w:eastAsia="Times New Roman" w:hAnsi="Times New Roman" w:cs="Times New Roman"/>
          <w:spacing w:val="-52"/>
          <w:lang w:val="uk-UA"/>
        </w:rPr>
        <w:t xml:space="preserve"> </w:t>
      </w:r>
      <w:r w:rsidRPr="00423794">
        <w:rPr>
          <w:rFonts w:ascii="Times New Roman" w:eastAsia="Times New Roman" w:hAnsi="Times New Roman" w:cs="Times New Roman"/>
          <w:lang w:val="uk-UA"/>
        </w:rPr>
        <w:t>енергії</w:t>
      </w:r>
      <w:r w:rsidRPr="00423794">
        <w:rPr>
          <w:rFonts w:ascii="Times New Roman" w:eastAsia="Times New Roman" w:hAnsi="Times New Roman" w:cs="Times New Roman"/>
          <w:spacing w:val="-3"/>
          <w:lang w:val="uk-UA"/>
        </w:rPr>
        <w:t xml:space="preserve"> </w:t>
      </w:r>
      <w:r w:rsidRPr="00423794">
        <w:rPr>
          <w:rFonts w:ascii="Times New Roman" w:eastAsia="Times New Roman" w:hAnsi="Times New Roman" w:cs="Times New Roman"/>
          <w:lang w:val="uk-UA"/>
        </w:rPr>
        <w:t>споживачу –</w:t>
      </w:r>
      <w:r w:rsidRPr="00423794">
        <w:rPr>
          <w:rFonts w:ascii="Times New Roman" w:eastAsia="Times New Roman" w:hAnsi="Times New Roman" w:cs="Times New Roman"/>
          <w:spacing w:val="2"/>
          <w:lang w:val="uk-UA"/>
        </w:rPr>
        <w:t xml:space="preserve"> </w:t>
      </w:r>
      <w:r w:rsidRPr="00423794">
        <w:rPr>
          <w:rFonts w:ascii="Times New Roman" w:eastAsia="Times New Roman" w:hAnsi="Times New Roman" w:cs="Times New Roman"/>
          <w:lang w:val="uk-UA"/>
        </w:rPr>
        <w:t>територія</w:t>
      </w:r>
      <w:r w:rsidRPr="00423794">
        <w:rPr>
          <w:rFonts w:ascii="Times New Roman" w:eastAsia="Times New Roman" w:hAnsi="Times New Roman" w:cs="Times New Roman"/>
          <w:spacing w:val="1"/>
          <w:lang w:val="uk-UA"/>
        </w:rPr>
        <w:t xml:space="preserve"> </w:t>
      </w:r>
      <w:r w:rsidRPr="00423794">
        <w:rPr>
          <w:rFonts w:ascii="Times New Roman" w:eastAsia="Times New Roman" w:hAnsi="Times New Roman" w:cs="Times New Roman"/>
          <w:lang w:val="uk-UA"/>
        </w:rPr>
        <w:t>України.</w:t>
      </w:r>
    </w:p>
    <w:bookmarkEnd w:id="1"/>
    <w:p w14:paraId="34BA953A" w14:textId="74FBA10B"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8"/>
        <w:gridCol w:w="8260"/>
      </w:tblGrid>
      <w:tr w:rsidR="00DC2AA5" w:rsidRPr="00DC2AA5" w14:paraId="038F836D" w14:textId="77777777" w:rsidTr="00D078C7">
        <w:trPr>
          <w:trHeight w:val="503"/>
        </w:trPr>
        <w:tc>
          <w:tcPr>
            <w:tcW w:w="2388" w:type="dxa"/>
            <w:shd w:val="clear" w:color="auto" w:fill="D4DCE3"/>
          </w:tcPr>
          <w:p w14:paraId="51FB9660" w14:textId="77777777" w:rsidR="00DC2AA5" w:rsidRPr="00DC2AA5" w:rsidRDefault="00DC2AA5" w:rsidP="00DC2AA5">
            <w:pPr>
              <w:spacing w:line="249" w:lineRule="exact"/>
              <w:ind w:right="717"/>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Умова</w:t>
            </w:r>
          </w:p>
        </w:tc>
        <w:tc>
          <w:tcPr>
            <w:tcW w:w="8260" w:type="dxa"/>
            <w:shd w:val="clear" w:color="auto" w:fill="D4DCE3"/>
          </w:tcPr>
          <w:p w14:paraId="3BC4AF8D" w14:textId="77777777" w:rsidR="00DC2AA5" w:rsidRPr="00DC2AA5" w:rsidRDefault="00DC2AA5" w:rsidP="00DC2AA5">
            <w:pPr>
              <w:spacing w:line="249" w:lineRule="exact"/>
              <w:ind w:right="3019"/>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Пропозиція</w:t>
            </w:r>
          </w:p>
        </w:tc>
      </w:tr>
      <w:tr w:rsidR="00DC2AA5" w:rsidRPr="00DC2AA5" w14:paraId="5CB69117" w14:textId="77777777" w:rsidTr="00D078C7">
        <w:trPr>
          <w:trHeight w:val="4415"/>
        </w:trPr>
        <w:tc>
          <w:tcPr>
            <w:tcW w:w="2388" w:type="dxa"/>
          </w:tcPr>
          <w:p w14:paraId="33B19FDA" w14:textId="77777777" w:rsidR="00DC2AA5" w:rsidRPr="00DC2AA5" w:rsidRDefault="00DC2AA5" w:rsidP="00D078C7">
            <w:pPr>
              <w:spacing w:line="242" w:lineRule="auto"/>
              <w:ind w:right="146"/>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1.Ціна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електричної</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енергії</w:t>
            </w:r>
          </w:p>
        </w:tc>
        <w:tc>
          <w:tcPr>
            <w:tcW w:w="8260" w:type="dxa"/>
          </w:tcPr>
          <w:p w14:paraId="404E2AF6" w14:textId="77777777" w:rsidR="00DC2AA5" w:rsidRPr="00DC2AA5" w:rsidRDefault="00DC2AA5" w:rsidP="00DC2AA5">
            <w:pPr>
              <w:spacing w:line="242" w:lineRule="auto"/>
              <w:ind w:right="108"/>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умови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підприємств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установ,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які</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фінансуються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державного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чи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місцевого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бюджету,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визначається</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умовах</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тендерної</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документації</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результатами</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проведення</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процедури</w:t>
            </w:r>
            <w:r w:rsidRPr="00DC2AA5">
              <w:rPr>
                <w:rFonts w:ascii="Times New Roman" w:eastAsia="Times New Roman" w:hAnsi="Times New Roman" w:cs="Times New Roman"/>
                <w:spacing w:val="15"/>
                <w:lang w:val="uk-UA"/>
              </w:rPr>
              <w:t xml:space="preserve"> </w:t>
            </w:r>
            <w:r w:rsidRPr="00DC2AA5">
              <w:rPr>
                <w:rFonts w:ascii="Times New Roman" w:eastAsia="Times New Roman" w:hAnsi="Times New Roman" w:cs="Times New Roman"/>
                <w:lang w:val="uk-UA"/>
              </w:rPr>
              <w:t>закупівлі</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w:t>
            </w:r>
          </w:p>
          <w:p w14:paraId="11D3051F" w14:textId="14E9F034" w:rsidR="00DC2AA5" w:rsidRPr="00DC2AA5" w:rsidRDefault="00DC2AA5" w:rsidP="00DC2AA5">
            <w:pPr>
              <w:tabs>
                <w:tab w:val="left" w:pos="4231"/>
              </w:tabs>
              <w:spacing w:line="242" w:lineRule="auto"/>
              <w:ind w:right="106"/>
              <w:jc w:val="both"/>
              <w:rPr>
                <w:rFonts w:ascii="Times New Roman" w:eastAsia="Times New Roman" w:hAnsi="Times New Roman" w:cs="Times New Roman"/>
                <w:lang w:val="uk-UA"/>
              </w:rPr>
            </w:pPr>
            <w:r w:rsidRPr="00DC2AA5">
              <w:rPr>
                <w:rFonts w:ascii="Times New Roman" w:eastAsia="Times New Roman" w:hAnsi="Times New Roman" w:cs="Times New Roman"/>
                <w:u w:val="single"/>
                <w:lang w:val="uk-UA"/>
              </w:rPr>
              <w:t xml:space="preserve"> </w:t>
            </w:r>
            <w:r w:rsidR="000F7D27">
              <w:rPr>
                <w:rFonts w:ascii="Times New Roman" w:eastAsia="Times New Roman" w:hAnsi="Times New Roman" w:cs="Times New Roman"/>
                <w:u w:val="single"/>
                <w:lang w:val="uk-UA"/>
              </w:rPr>
              <w:t xml:space="preserve">___________________________ </w:t>
            </w:r>
            <w:r w:rsidRPr="00DC2AA5">
              <w:rPr>
                <w:rFonts w:ascii="Times New Roman" w:eastAsia="Times New Roman" w:hAnsi="Times New Roman" w:cs="Times New Roman"/>
                <w:lang w:val="uk-UA"/>
              </w:rPr>
              <w:t>згідно з Законом України «Про публічні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закупівлі»</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від</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25.12.2015</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922-VIII.</w:t>
            </w:r>
          </w:p>
          <w:p w14:paraId="6778435C" w14:textId="77777777" w:rsidR="00DC2AA5" w:rsidRPr="00DC2AA5" w:rsidRDefault="00DC2AA5" w:rsidP="00DC2AA5">
            <w:pPr>
              <w:ind w:right="106"/>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Оплата за спожиту електричну енергію у розрахунковому періоді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здійснюється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ціною (тарифом), визначеною договором за результатами публічної закупівлі за 1</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кВт*год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(1МВт*год).</w:t>
            </w:r>
          </w:p>
          <w:p w14:paraId="0BBD1D1B" w14:textId="0D21682B" w:rsidR="00DC2AA5" w:rsidRPr="00DC2AA5" w:rsidRDefault="00DC2AA5" w:rsidP="00DC2AA5">
            <w:pPr>
              <w:tabs>
                <w:tab w:val="left" w:pos="2000"/>
                <w:tab w:val="left" w:pos="3449"/>
                <w:tab w:val="left" w:pos="3860"/>
                <w:tab w:val="left" w:pos="5147"/>
                <w:tab w:val="left" w:pos="7069"/>
                <w:tab w:val="left" w:pos="7773"/>
              </w:tabs>
              <w:ind w:right="10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Ціна 1 кВт*год електричної енергії, з урахуванням тарифу на послуги з передачі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енергії,</w:t>
            </w:r>
            <w:r w:rsidRP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становить</w:t>
            </w:r>
            <w:r w:rsidRPr="000F7D27">
              <w:rPr>
                <w:rFonts w:ascii="Times New Roman" w:eastAsia="Times New Roman" w:hAnsi="Times New Roman" w:cs="Times New Roman"/>
                <w:lang w:val="uk-UA"/>
              </w:rPr>
              <w:t xml:space="preserve"> _________</w:t>
            </w:r>
            <w:r w:rsidRPr="00DC2AA5">
              <w:rPr>
                <w:rFonts w:ascii="Times New Roman" w:eastAsia="Times New Roman" w:hAnsi="Times New Roman" w:cs="Times New Roman"/>
                <w:u w:val="single"/>
                <w:lang w:val="uk-UA"/>
              </w:rPr>
              <w:t xml:space="preserve"> </w:t>
            </w:r>
            <w:r w:rsidRPr="00DC2AA5">
              <w:rPr>
                <w:rFonts w:ascii="Times New Roman" w:eastAsia="Times New Roman" w:hAnsi="Times New Roman" w:cs="Times New Roman"/>
                <w:spacing w:val="-2"/>
                <w:lang w:val="uk-UA"/>
              </w:rPr>
              <w:t>грн.</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w:t>
            </w:r>
            <w:r w:rsidRPr="000F7D27">
              <w:rPr>
                <w:rFonts w:ascii="Times New Roman" w:eastAsia="Times New Roman" w:hAnsi="Times New Roman" w:cs="Times New Roman"/>
                <w:lang w:val="uk-UA"/>
              </w:rPr>
              <w:t>_______________</w:t>
            </w:r>
            <w:r w:rsidRPr="00DC2AA5">
              <w:rPr>
                <w:rFonts w:ascii="Times New Roman" w:eastAsia="Times New Roman" w:hAnsi="Times New Roman" w:cs="Times New Roman"/>
                <w:lang w:val="uk-UA"/>
              </w:rPr>
              <w:t>гривень</w:t>
            </w:r>
            <w:r w:rsidRPr="000F7D27">
              <w:rPr>
                <w:rFonts w:ascii="Times New Roman" w:eastAsia="Times New Roman" w:hAnsi="Times New Roman" w:cs="Times New Roman"/>
                <w:lang w:val="uk-UA"/>
              </w:rPr>
              <w:t xml:space="preserve"> ______ </w:t>
            </w:r>
            <w:r w:rsidRPr="00DC2AA5">
              <w:rPr>
                <w:rFonts w:ascii="Times New Roman" w:eastAsia="Times New Roman" w:hAnsi="Times New Roman" w:cs="Times New Roman"/>
                <w:lang w:val="uk-UA"/>
              </w:rPr>
              <w:t>копійок) з урахуванням ПДВ, 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тому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числі:</w:t>
            </w:r>
          </w:p>
          <w:p w14:paraId="711251DF" w14:textId="2F6E85B2" w:rsidR="00DC2AA5" w:rsidRPr="00DC2AA5" w:rsidRDefault="00DC2AA5" w:rsidP="001A55EA">
            <w:pPr>
              <w:numPr>
                <w:ilvl w:val="0"/>
                <w:numId w:val="21"/>
              </w:numPr>
              <w:tabs>
                <w:tab w:val="left" w:pos="293"/>
                <w:tab w:val="left" w:pos="4725"/>
              </w:tabs>
              <w:spacing w:line="251" w:lineRule="exact"/>
              <w:ind w:hanging="189"/>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 -</w:t>
            </w:r>
            <w:r w:rsidR="000F7D27" w:rsidRPr="000F7D27">
              <w:rPr>
                <w:rFonts w:ascii="Times New Roman" w:eastAsia="Times New Roman" w:hAnsi="Times New Roman" w:cs="Times New Roman"/>
                <w:lang w:val="uk-UA"/>
              </w:rPr>
              <w:t>________________</w:t>
            </w:r>
            <w:r w:rsidRPr="00DC2AA5">
              <w:rPr>
                <w:rFonts w:ascii="Times New Roman" w:eastAsia="Times New Roman" w:hAnsi="Times New Roman" w:cs="Times New Roman"/>
                <w:lang w:val="uk-UA"/>
              </w:rPr>
              <w:t>грн.;</w:t>
            </w:r>
          </w:p>
          <w:p w14:paraId="66DBD9A3" w14:textId="77777777" w:rsidR="00DC2AA5" w:rsidRPr="00DC2AA5" w:rsidRDefault="00DC2AA5" w:rsidP="001A55EA">
            <w:pPr>
              <w:numPr>
                <w:ilvl w:val="0"/>
                <w:numId w:val="21"/>
              </w:numPr>
              <w:tabs>
                <w:tab w:val="left" w:pos="336"/>
              </w:tabs>
              <w:spacing w:line="251" w:lineRule="exact"/>
              <w:ind w:left="335" w:hanging="23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податок</w:t>
            </w:r>
            <w:r w:rsidRPr="00DC2AA5">
              <w:rPr>
                <w:rFonts w:ascii="Times New Roman" w:eastAsia="Times New Roman" w:hAnsi="Times New Roman" w:cs="Times New Roman"/>
                <w:spacing w:val="45"/>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02"/>
                <w:lang w:val="uk-UA"/>
              </w:rPr>
              <w:t xml:space="preserve"> </w:t>
            </w:r>
            <w:r w:rsidRPr="00DC2AA5">
              <w:rPr>
                <w:rFonts w:ascii="Times New Roman" w:eastAsia="Times New Roman" w:hAnsi="Times New Roman" w:cs="Times New Roman"/>
                <w:lang w:val="uk-UA"/>
              </w:rPr>
              <w:t>додану</w:t>
            </w:r>
            <w:r w:rsidRPr="00DC2AA5">
              <w:rPr>
                <w:rFonts w:ascii="Times New Roman" w:eastAsia="Times New Roman" w:hAnsi="Times New Roman" w:cs="Times New Roman"/>
                <w:spacing w:val="96"/>
                <w:lang w:val="uk-UA"/>
              </w:rPr>
              <w:t xml:space="preserve"> </w:t>
            </w:r>
            <w:r w:rsidRPr="00DC2AA5">
              <w:rPr>
                <w:rFonts w:ascii="Times New Roman" w:eastAsia="Times New Roman" w:hAnsi="Times New Roman" w:cs="Times New Roman"/>
                <w:lang w:val="uk-UA"/>
              </w:rPr>
              <w:t>вартість</w:t>
            </w:r>
            <w:r w:rsidRPr="00DC2AA5">
              <w:rPr>
                <w:rFonts w:ascii="Times New Roman" w:eastAsia="Times New Roman" w:hAnsi="Times New Roman" w:cs="Times New Roman"/>
                <w:spacing w:val="100"/>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96"/>
                <w:lang w:val="uk-UA"/>
              </w:rPr>
              <w:t xml:space="preserve"> </w:t>
            </w:r>
            <w:r w:rsidRPr="00DC2AA5">
              <w:rPr>
                <w:rFonts w:ascii="Times New Roman" w:eastAsia="Times New Roman" w:hAnsi="Times New Roman" w:cs="Times New Roman"/>
                <w:lang w:val="uk-UA"/>
              </w:rPr>
              <w:t>розмірі</w:t>
            </w:r>
            <w:r w:rsidRPr="00DC2AA5">
              <w:rPr>
                <w:rFonts w:ascii="Times New Roman" w:eastAsia="Times New Roman" w:hAnsi="Times New Roman" w:cs="Times New Roman"/>
                <w:spacing w:val="96"/>
                <w:lang w:val="uk-UA"/>
              </w:rPr>
              <w:t xml:space="preserve"> </w:t>
            </w:r>
            <w:r w:rsidRPr="00DC2AA5">
              <w:rPr>
                <w:rFonts w:ascii="Times New Roman" w:eastAsia="Times New Roman" w:hAnsi="Times New Roman" w:cs="Times New Roman"/>
                <w:lang w:val="uk-UA"/>
              </w:rPr>
              <w:t>20%</w:t>
            </w:r>
            <w:r w:rsidRPr="00DC2AA5">
              <w:rPr>
                <w:rFonts w:ascii="Times New Roman" w:eastAsia="Times New Roman" w:hAnsi="Times New Roman" w:cs="Times New Roman"/>
                <w:spacing w:val="99"/>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96"/>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02"/>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0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08"/>
                <w:lang w:val="uk-UA"/>
              </w:rPr>
              <w:t xml:space="preserve"> </w:t>
            </w:r>
            <w:r w:rsidRPr="00DC2AA5">
              <w:rPr>
                <w:rFonts w:ascii="Times New Roman" w:eastAsia="Times New Roman" w:hAnsi="Times New Roman" w:cs="Times New Roman"/>
                <w:lang w:val="uk-UA"/>
              </w:rPr>
              <w:t>–</w:t>
            </w:r>
          </w:p>
          <w:p w14:paraId="1B392559" w14:textId="0FF143CD" w:rsidR="00DC2AA5" w:rsidRPr="00DC2AA5" w:rsidRDefault="00DC2AA5" w:rsidP="00DC2AA5">
            <w:pPr>
              <w:tabs>
                <w:tab w:val="left" w:pos="1921"/>
              </w:tabs>
              <w:rPr>
                <w:rFonts w:ascii="Times New Roman" w:eastAsia="Times New Roman" w:hAnsi="Times New Roman" w:cs="Times New Roman"/>
                <w:lang w:val="uk-UA"/>
              </w:rPr>
            </w:pPr>
            <w:r w:rsidRPr="00DC2AA5">
              <w:rPr>
                <w:rFonts w:ascii="Times New Roman" w:eastAsia="Times New Roman" w:hAnsi="Times New Roman" w:cs="Times New Roman"/>
                <w:u w:val="single"/>
                <w:lang w:val="uk-UA"/>
              </w:rPr>
              <w:t xml:space="preserve"> </w:t>
            </w:r>
            <w:r w:rsidR="000F7D27" w:rsidRPr="000F7D27">
              <w:rPr>
                <w:rFonts w:ascii="Times New Roman" w:eastAsia="Times New Roman" w:hAnsi="Times New Roman" w:cs="Times New Roman"/>
                <w:u w:val="single"/>
                <w:lang w:val="uk-UA"/>
              </w:rPr>
              <w:t xml:space="preserve">_____________________ </w:t>
            </w:r>
            <w:r w:rsidRPr="00DC2AA5">
              <w:rPr>
                <w:rFonts w:ascii="Times New Roman" w:eastAsia="Times New Roman" w:hAnsi="Times New Roman" w:cs="Times New Roman"/>
                <w:lang w:val="uk-UA"/>
              </w:rPr>
              <w:t>грн.</w:t>
            </w:r>
          </w:p>
          <w:p w14:paraId="7A5A86B8" w14:textId="77777777" w:rsidR="00DC2AA5" w:rsidRPr="00DC2AA5" w:rsidRDefault="00DC2AA5" w:rsidP="00DC2AA5">
            <w:pPr>
              <w:spacing w:line="237" w:lineRule="auto"/>
              <w:rPr>
                <w:rFonts w:ascii="Times New Roman" w:eastAsia="Times New Roman" w:hAnsi="Times New Roman" w:cs="Times New Roman"/>
                <w:lang w:val="uk-UA"/>
              </w:rPr>
            </w:pPr>
            <w:r w:rsidRPr="00DC2AA5">
              <w:rPr>
                <w:rFonts w:ascii="Times New Roman" w:eastAsia="Times New Roman" w:hAnsi="Times New Roman" w:cs="Times New Roman"/>
                <w:lang w:val="uk-UA"/>
              </w:rPr>
              <w:t>Фактична</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купованої</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Споживачем</w:t>
            </w:r>
            <w:r w:rsidRPr="00DC2AA5">
              <w:rPr>
                <w:rFonts w:ascii="Times New Roman" w:eastAsia="Times New Roman" w:hAnsi="Times New Roman" w:cs="Times New Roman"/>
                <w:spacing w:val="15"/>
                <w:lang w:val="uk-UA"/>
              </w:rPr>
              <w:t xml:space="preserve"> </w:t>
            </w:r>
            <w:r w:rsidRPr="00DC2AA5">
              <w:rPr>
                <w:rFonts w:ascii="Times New Roman" w:eastAsia="Times New Roman" w:hAnsi="Times New Roman" w:cs="Times New Roman"/>
                <w:lang w:val="uk-UA"/>
              </w:rPr>
              <w:t>електроенергії</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розрахунковому</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періоді</w:t>
            </w:r>
            <w:r w:rsidRPr="00DC2AA5">
              <w:rPr>
                <w:rFonts w:ascii="Times New Roman" w:eastAsia="Times New Roman" w:hAnsi="Times New Roman" w:cs="Times New Roman"/>
                <w:spacing w:val="20"/>
                <w:lang w:val="uk-UA"/>
              </w:rPr>
              <w:t xml:space="preserve"> </w:t>
            </w:r>
            <w:r w:rsidRPr="00DC2AA5">
              <w:rPr>
                <w:rFonts w:ascii="Times New Roman" w:eastAsia="Times New Roman" w:hAnsi="Times New Roman" w:cs="Times New Roman"/>
                <w:lang w:val="uk-UA"/>
              </w:rPr>
              <w:t>зазначається</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0"/>
                <w:lang w:val="uk-UA"/>
              </w:rPr>
              <w:t xml:space="preserve"> </w:t>
            </w:r>
            <w:r w:rsidRPr="00DC2AA5">
              <w:rPr>
                <w:rFonts w:ascii="Times New Roman" w:eastAsia="Times New Roman" w:hAnsi="Times New Roman" w:cs="Times New Roman"/>
                <w:lang w:val="uk-UA"/>
              </w:rPr>
              <w:t>акті-купівлі</w:t>
            </w:r>
            <w:r w:rsidRPr="00DC2AA5">
              <w:rPr>
                <w:rFonts w:ascii="Times New Roman" w:eastAsia="Times New Roman" w:hAnsi="Times New Roman" w:cs="Times New Roman"/>
                <w:spacing w:val="20"/>
                <w:lang w:val="uk-UA"/>
              </w:rPr>
              <w:t xml:space="preserve"> </w:t>
            </w:r>
            <w:r w:rsidRPr="00DC2AA5">
              <w:rPr>
                <w:rFonts w:ascii="Times New Roman" w:eastAsia="Times New Roman" w:hAnsi="Times New Roman" w:cs="Times New Roman"/>
                <w:lang w:val="uk-UA"/>
              </w:rPr>
              <w:t>продажу</w:t>
            </w:r>
            <w:r w:rsidRPr="00DC2AA5">
              <w:rPr>
                <w:rFonts w:ascii="Times New Roman" w:eastAsia="Times New Roman" w:hAnsi="Times New Roman" w:cs="Times New Roman"/>
                <w:spacing w:val="19"/>
                <w:lang w:val="uk-UA"/>
              </w:rPr>
              <w:t xml:space="preserve"> </w:t>
            </w:r>
            <w:r w:rsidRPr="00DC2AA5">
              <w:rPr>
                <w:rFonts w:ascii="Times New Roman" w:eastAsia="Times New Roman" w:hAnsi="Times New Roman" w:cs="Times New Roman"/>
                <w:lang w:val="uk-UA"/>
              </w:rPr>
              <w:t>електроенергії.</w:t>
            </w:r>
            <w:r w:rsidRPr="00DC2AA5">
              <w:rPr>
                <w:rFonts w:ascii="Times New Roman" w:eastAsia="Times New Roman" w:hAnsi="Times New Roman" w:cs="Times New Roman"/>
                <w:spacing w:val="26"/>
                <w:lang w:val="uk-UA"/>
              </w:rPr>
              <w:t xml:space="preserve"> </w:t>
            </w:r>
            <w:r w:rsidRPr="00DC2AA5">
              <w:rPr>
                <w:rFonts w:ascii="Times New Roman" w:eastAsia="Times New Roman" w:hAnsi="Times New Roman" w:cs="Times New Roman"/>
                <w:lang w:val="uk-UA"/>
              </w:rPr>
              <w:t>При</w:t>
            </w:r>
            <w:r w:rsidRPr="00DC2AA5">
              <w:rPr>
                <w:rFonts w:ascii="Times New Roman" w:eastAsia="Times New Roman" w:hAnsi="Times New Roman" w:cs="Times New Roman"/>
                <w:spacing w:val="21"/>
                <w:lang w:val="uk-UA"/>
              </w:rPr>
              <w:t xml:space="preserve"> </w:t>
            </w:r>
            <w:r w:rsidRPr="00DC2AA5">
              <w:rPr>
                <w:rFonts w:ascii="Times New Roman" w:eastAsia="Times New Roman" w:hAnsi="Times New Roman" w:cs="Times New Roman"/>
                <w:lang w:val="uk-UA"/>
              </w:rPr>
              <w:t>проведенні</w:t>
            </w:r>
          </w:p>
          <w:p w14:paraId="7DEF344E" w14:textId="77777777" w:rsidR="00DC2AA5" w:rsidRPr="00DC2AA5" w:rsidRDefault="00DC2AA5" w:rsidP="00DC2AA5">
            <w:pPr>
              <w:spacing w:line="238" w:lineRule="exact"/>
              <w:rPr>
                <w:rFonts w:ascii="Times New Roman" w:eastAsia="Times New Roman" w:hAnsi="Times New Roman" w:cs="Times New Roman"/>
                <w:lang w:val="uk-UA"/>
              </w:rPr>
            </w:pPr>
            <w:r w:rsidRPr="00DC2AA5">
              <w:rPr>
                <w:rFonts w:ascii="Times New Roman" w:eastAsia="Times New Roman" w:hAnsi="Times New Roman" w:cs="Times New Roman"/>
                <w:lang w:val="uk-UA"/>
              </w:rPr>
              <w:t>розрахунків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тарифні</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коефіцієнти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зон</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доби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застосовуються.</w:t>
            </w:r>
          </w:p>
        </w:tc>
      </w:tr>
      <w:tr w:rsidR="00DC2AA5" w:rsidRPr="00DC2AA5" w14:paraId="5FCCB697" w14:textId="77777777" w:rsidTr="00D078C7">
        <w:trPr>
          <w:trHeight w:val="1013"/>
        </w:trPr>
        <w:tc>
          <w:tcPr>
            <w:tcW w:w="2388" w:type="dxa"/>
          </w:tcPr>
          <w:p w14:paraId="62E909D4" w14:textId="77777777" w:rsidR="00DC2AA5" w:rsidRPr="00DC2AA5" w:rsidRDefault="00DC2AA5" w:rsidP="00D078C7">
            <w:pPr>
              <w:spacing w:line="242" w:lineRule="auto"/>
              <w:ind w:right="105"/>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2.Спосіб оплати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електричну</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енергію</w:t>
            </w:r>
          </w:p>
        </w:tc>
        <w:tc>
          <w:tcPr>
            <w:tcW w:w="8260" w:type="dxa"/>
          </w:tcPr>
          <w:p w14:paraId="212AE821" w14:textId="77777777" w:rsidR="00DC2AA5" w:rsidRPr="00DC2AA5" w:rsidRDefault="00DC2AA5" w:rsidP="00DC2AA5">
            <w:pPr>
              <w:ind w:right="103"/>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Розрахунки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здійснюються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виключно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поточний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рахунок із спеціальним режимом використання Постачальника в безготівковій формі</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підставі</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платіжних</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документів:</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рахунку-фактури</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акту</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приймання-передачі</w:t>
            </w:r>
          </w:p>
          <w:p w14:paraId="0617F2DD" w14:textId="77777777" w:rsidR="00DC2AA5" w:rsidRPr="00DC2AA5" w:rsidRDefault="00DC2AA5" w:rsidP="00DC2AA5">
            <w:pPr>
              <w:spacing w:line="238"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енергії..</w:t>
            </w:r>
          </w:p>
        </w:tc>
      </w:tr>
      <w:tr w:rsidR="00DC2AA5" w:rsidRPr="00DC2AA5" w14:paraId="05C2F3FE" w14:textId="77777777" w:rsidTr="00D078C7">
        <w:trPr>
          <w:trHeight w:val="952"/>
        </w:trPr>
        <w:tc>
          <w:tcPr>
            <w:tcW w:w="2388" w:type="dxa"/>
          </w:tcPr>
          <w:p w14:paraId="4B85A26F" w14:textId="77777777" w:rsidR="00DC2AA5" w:rsidRPr="00DC2AA5" w:rsidRDefault="00DC2AA5" w:rsidP="00D078C7">
            <w:pPr>
              <w:ind w:right="116"/>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3.Спосіб оплати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послуги</w:t>
            </w:r>
            <w:r w:rsidRPr="00DC2AA5">
              <w:rPr>
                <w:rFonts w:ascii="Times New Roman" w:eastAsia="Times New Roman" w:hAnsi="Times New Roman" w:cs="Times New Roman"/>
                <w:spacing w:val="55"/>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 xml:space="preserve">розподілу </w:t>
            </w:r>
            <w:r w:rsidRPr="00DC2AA5">
              <w:rPr>
                <w:rFonts w:ascii="Times New Roman" w:eastAsia="Times New Roman" w:hAnsi="Times New Roman" w:cs="Times New Roman"/>
                <w:lang w:val="uk-UA"/>
              </w:rPr>
              <w:t>/передачі</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енергії</w:t>
            </w:r>
          </w:p>
        </w:tc>
        <w:tc>
          <w:tcPr>
            <w:tcW w:w="8260" w:type="dxa"/>
          </w:tcPr>
          <w:p w14:paraId="60B56586" w14:textId="77777777" w:rsidR="00DC2AA5" w:rsidRPr="00DC2AA5" w:rsidRDefault="00DC2AA5" w:rsidP="00DC2AA5">
            <w:pPr>
              <w:spacing w:before="1"/>
              <w:rPr>
                <w:rFonts w:ascii="Times New Roman" w:eastAsia="Times New Roman" w:hAnsi="Times New Roman" w:cs="Times New Roman"/>
                <w:b/>
                <w:lang w:val="uk-UA"/>
              </w:rPr>
            </w:pPr>
            <w:r w:rsidRPr="00DC2AA5">
              <w:rPr>
                <w:rFonts w:ascii="Times New Roman" w:eastAsia="Times New Roman" w:hAnsi="Times New Roman" w:cs="Times New Roman"/>
                <w:b/>
                <w:spacing w:val="-1"/>
                <w:lang w:val="uk-UA"/>
              </w:rPr>
              <w:t>Споживач</w:t>
            </w:r>
            <w:r w:rsidRPr="00DC2AA5">
              <w:rPr>
                <w:rFonts w:ascii="Times New Roman" w:eastAsia="Times New Roman" w:hAnsi="Times New Roman" w:cs="Times New Roman"/>
                <w:b/>
                <w:spacing w:val="-12"/>
                <w:lang w:val="uk-UA"/>
              </w:rPr>
              <w:t xml:space="preserve"> </w:t>
            </w:r>
            <w:r w:rsidRPr="00DC2AA5">
              <w:rPr>
                <w:rFonts w:ascii="Times New Roman" w:eastAsia="Times New Roman" w:hAnsi="Times New Roman" w:cs="Times New Roman"/>
                <w:b/>
                <w:spacing w:val="-1"/>
                <w:lang w:val="uk-UA"/>
              </w:rPr>
              <w:t>самостійно</w:t>
            </w:r>
            <w:r w:rsidRPr="00DC2AA5">
              <w:rPr>
                <w:rFonts w:ascii="Times New Roman" w:eastAsia="Times New Roman" w:hAnsi="Times New Roman" w:cs="Times New Roman"/>
                <w:b/>
                <w:spacing w:val="-12"/>
                <w:lang w:val="uk-UA"/>
              </w:rPr>
              <w:t xml:space="preserve"> </w:t>
            </w:r>
            <w:r w:rsidRPr="00DC2AA5">
              <w:rPr>
                <w:rFonts w:ascii="Times New Roman" w:eastAsia="Times New Roman" w:hAnsi="Times New Roman" w:cs="Times New Roman"/>
                <w:b/>
                <w:spacing w:val="-1"/>
                <w:lang w:val="uk-UA"/>
              </w:rPr>
              <w:t>здійснює</w:t>
            </w:r>
            <w:r w:rsidRPr="00DC2AA5">
              <w:rPr>
                <w:rFonts w:ascii="Times New Roman" w:eastAsia="Times New Roman" w:hAnsi="Times New Roman" w:cs="Times New Roman"/>
                <w:b/>
                <w:spacing w:val="-12"/>
                <w:lang w:val="uk-UA"/>
              </w:rPr>
              <w:t xml:space="preserve"> </w:t>
            </w:r>
            <w:r w:rsidRPr="00DC2AA5">
              <w:rPr>
                <w:rFonts w:ascii="Times New Roman" w:eastAsia="Times New Roman" w:hAnsi="Times New Roman" w:cs="Times New Roman"/>
                <w:b/>
                <w:lang w:val="uk-UA"/>
              </w:rPr>
              <w:t>оплату</w:t>
            </w:r>
            <w:r w:rsidRPr="00DC2AA5">
              <w:rPr>
                <w:rFonts w:ascii="Times New Roman" w:eastAsia="Times New Roman" w:hAnsi="Times New Roman" w:cs="Times New Roman"/>
                <w:b/>
                <w:spacing w:val="-11"/>
                <w:lang w:val="uk-UA"/>
              </w:rPr>
              <w:t xml:space="preserve"> </w:t>
            </w:r>
            <w:r w:rsidRPr="00DC2AA5">
              <w:rPr>
                <w:rFonts w:ascii="Times New Roman" w:eastAsia="Times New Roman" w:hAnsi="Times New Roman" w:cs="Times New Roman"/>
                <w:b/>
                <w:lang w:val="uk-UA"/>
              </w:rPr>
              <w:t>за</w:t>
            </w:r>
            <w:r w:rsidRPr="00DC2AA5">
              <w:rPr>
                <w:rFonts w:ascii="Times New Roman" w:eastAsia="Times New Roman" w:hAnsi="Times New Roman" w:cs="Times New Roman"/>
                <w:b/>
                <w:spacing w:val="-17"/>
                <w:lang w:val="uk-UA"/>
              </w:rPr>
              <w:t xml:space="preserve"> </w:t>
            </w:r>
            <w:r w:rsidRPr="00DC2AA5">
              <w:rPr>
                <w:rFonts w:ascii="Times New Roman" w:eastAsia="Times New Roman" w:hAnsi="Times New Roman" w:cs="Times New Roman"/>
                <w:b/>
                <w:lang w:val="uk-UA"/>
              </w:rPr>
              <w:t>послугу</w:t>
            </w:r>
            <w:r w:rsidRPr="00DC2AA5">
              <w:rPr>
                <w:rFonts w:ascii="Times New Roman" w:eastAsia="Times New Roman" w:hAnsi="Times New Roman" w:cs="Times New Roman"/>
                <w:b/>
                <w:spacing w:val="-16"/>
                <w:lang w:val="uk-UA"/>
              </w:rPr>
              <w:t xml:space="preserve"> </w:t>
            </w:r>
            <w:r w:rsidRPr="00DC2AA5">
              <w:rPr>
                <w:rFonts w:ascii="Times New Roman" w:eastAsia="Times New Roman" w:hAnsi="Times New Roman" w:cs="Times New Roman"/>
                <w:b/>
                <w:lang w:val="uk-UA"/>
              </w:rPr>
              <w:t>з</w:t>
            </w:r>
            <w:r w:rsidRPr="00DC2AA5">
              <w:rPr>
                <w:rFonts w:ascii="Times New Roman" w:eastAsia="Times New Roman" w:hAnsi="Times New Roman" w:cs="Times New Roman"/>
                <w:b/>
                <w:spacing w:val="-15"/>
                <w:lang w:val="uk-UA"/>
              </w:rPr>
              <w:t xml:space="preserve"> </w:t>
            </w:r>
            <w:r w:rsidRPr="00DC2AA5">
              <w:rPr>
                <w:rFonts w:ascii="Times New Roman" w:eastAsia="Times New Roman" w:hAnsi="Times New Roman" w:cs="Times New Roman"/>
                <w:b/>
                <w:lang w:val="uk-UA"/>
              </w:rPr>
              <w:t>розподілу</w:t>
            </w:r>
            <w:r w:rsidRPr="00DC2AA5">
              <w:rPr>
                <w:rFonts w:ascii="Times New Roman" w:eastAsia="Times New Roman" w:hAnsi="Times New Roman" w:cs="Times New Roman"/>
                <w:b/>
                <w:spacing w:val="32"/>
                <w:lang w:val="uk-UA"/>
              </w:rPr>
              <w:t xml:space="preserve"> </w:t>
            </w:r>
            <w:r w:rsidRPr="00DC2AA5">
              <w:rPr>
                <w:rFonts w:ascii="Times New Roman" w:eastAsia="Times New Roman" w:hAnsi="Times New Roman" w:cs="Times New Roman"/>
                <w:b/>
                <w:lang w:val="uk-UA"/>
              </w:rPr>
              <w:t>електричної</w:t>
            </w:r>
            <w:r w:rsidRPr="00DC2AA5">
              <w:rPr>
                <w:rFonts w:ascii="Times New Roman" w:eastAsia="Times New Roman" w:hAnsi="Times New Roman" w:cs="Times New Roman"/>
                <w:b/>
                <w:spacing w:val="-11"/>
                <w:lang w:val="uk-UA"/>
              </w:rPr>
              <w:t xml:space="preserve"> </w:t>
            </w:r>
            <w:r w:rsidRPr="00DC2AA5">
              <w:rPr>
                <w:rFonts w:ascii="Times New Roman" w:eastAsia="Times New Roman" w:hAnsi="Times New Roman" w:cs="Times New Roman"/>
                <w:b/>
                <w:lang w:val="uk-UA"/>
              </w:rPr>
              <w:t>енергії</w:t>
            </w:r>
            <w:r w:rsidRPr="00DC2AA5">
              <w:rPr>
                <w:rFonts w:ascii="Times New Roman" w:eastAsia="Times New Roman" w:hAnsi="Times New Roman" w:cs="Times New Roman"/>
                <w:b/>
                <w:spacing w:val="-52"/>
                <w:lang w:val="uk-UA"/>
              </w:rPr>
              <w:t xml:space="preserve"> </w:t>
            </w:r>
            <w:r w:rsidRPr="00DC2AA5">
              <w:rPr>
                <w:rFonts w:ascii="Times New Roman" w:eastAsia="Times New Roman" w:hAnsi="Times New Roman" w:cs="Times New Roman"/>
                <w:b/>
                <w:lang w:val="uk-UA"/>
              </w:rPr>
              <w:t>безпосередньо</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оператору</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системи</w:t>
            </w:r>
            <w:r w:rsidRPr="00DC2AA5">
              <w:rPr>
                <w:rFonts w:ascii="Times New Roman" w:eastAsia="Times New Roman" w:hAnsi="Times New Roman" w:cs="Times New Roman"/>
                <w:b/>
                <w:spacing w:val="4"/>
                <w:lang w:val="uk-UA"/>
              </w:rPr>
              <w:t xml:space="preserve"> </w:t>
            </w:r>
            <w:r w:rsidRPr="00DC2AA5">
              <w:rPr>
                <w:rFonts w:ascii="Times New Roman" w:eastAsia="Times New Roman" w:hAnsi="Times New Roman" w:cs="Times New Roman"/>
                <w:b/>
                <w:lang w:val="uk-UA"/>
              </w:rPr>
              <w:t>розподілу</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(ОСР).</w:t>
            </w:r>
          </w:p>
          <w:p w14:paraId="0E8B0171" w14:textId="34EB746F" w:rsidR="00DC2AA5" w:rsidRPr="00DC2AA5" w:rsidRDefault="00DC2AA5" w:rsidP="000F7D27">
            <w:pPr>
              <w:tabs>
                <w:tab w:val="left" w:pos="1025"/>
                <w:tab w:val="left" w:pos="1898"/>
                <w:tab w:val="left" w:pos="2224"/>
                <w:tab w:val="left" w:pos="3270"/>
                <w:tab w:val="left" w:pos="4641"/>
                <w:tab w:val="left" w:pos="5515"/>
                <w:tab w:val="left" w:pos="6081"/>
                <w:tab w:val="left" w:pos="7433"/>
              </w:tabs>
              <w:spacing w:line="246" w:lineRule="exact"/>
              <w:rPr>
                <w:rFonts w:ascii="Times New Roman" w:eastAsia="Times New Roman" w:hAnsi="Times New Roman" w:cs="Times New Roman"/>
                <w:lang w:val="uk-UA"/>
              </w:rPr>
            </w:pPr>
            <w:r w:rsidRPr="00DC2AA5">
              <w:rPr>
                <w:rFonts w:ascii="Times New Roman" w:eastAsia="Times New Roman" w:hAnsi="Times New Roman" w:cs="Times New Roman"/>
                <w:lang w:val="uk-UA"/>
              </w:rPr>
              <w:t>Оплата</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послуг</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з</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передачі</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електричної</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енергії</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lang w:val="uk-UA"/>
              </w:rPr>
              <w:tab/>
              <w:t>Споживача,</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об’єкти</w:t>
            </w:r>
            <w:r w:rsidR="000F7D2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(електроустановки)</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якого</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приєднані</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до</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мереж</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ОСР,</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здійснюється</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spacing w:val="-3"/>
                <w:lang w:val="uk-UA"/>
              </w:rPr>
              <w:t>через</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Постачальника.</w:t>
            </w:r>
          </w:p>
        </w:tc>
      </w:tr>
      <w:tr w:rsidR="00DC2AA5" w:rsidRPr="00DC2AA5" w14:paraId="762314A4" w14:textId="77777777" w:rsidTr="00D078C7">
        <w:trPr>
          <w:trHeight w:val="3034"/>
        </w:trPr>
        <w:tc>
          <w:tcPr>
            <w:tcW w:w="2388" w:type="dxa"/>
          </w:tcPr>
          <w:p w14:paraId="231703A2" w14:textId="77777777" w:rsidR="00DC2AA5" w:rsidRPr="00DC2AA5" w:rsidRDefault="00DC2AA5" w:rsidP="00D078C7">
            <w:pPr>
              <w:tabs>
                <w:tab w:val="left" w:pos="2133"/>
              </w:tabs>
              <w:spacing w:line="242" w:lineRule="auto"/>
              <w:ind w:right="230"/>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4.Термін (строк)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виставлення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рахунку</w:t>
            </w:r>
            <w:r w:rsidRPr="00DC2AA5">
              <w:rPr>
                <w:rFonts w:ascii="Times New Roman" w:eastAsia="Times New Roman" w:hAnsi="Times New Roman" w:cs="Times New Roman"/>
                <w:spacing w:val="40"/>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термін</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його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оплати</w:t>
            </w:r>
          </w:p>
        </w:tc>
        <w:tc>
          <w:tcPr>
            <w:tcW w:w="8260" w:type="dxa"/>
          </w:tcPr>
          <w:p w14:paraId="44F325B5" w14:textId="77777777" w:rsidR="00DC2AA5" w:rsidRPr="00DC2AA5" w:rsidRDefault="00DC2AA5" w:rsidP="00DC2AA5">
            <w:pPr>
              <w:spacing w:line="242" w:lineRule="auto"/>
              <w:ind w:right="99"/>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Рахунок на оплату виставляється Постачальником протягом 2 робочих днів після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отримання Постачальником інформації від адміністратора комерційного обліку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обсяги поставленої електричної енергії об’єктам Споживача, але не пізніше 12-го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числа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місяця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наступного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місяцем поставки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енергії.</w:t>
            </w:r>
          </w:p>
          <w:p w14:paraId="3EFA7203" w14:textId="77777777" w:rsidR="00DC2AA5" w:rsidRPr="00DC2AA5" w:rsidRDefault="00DC2AA5" w:rsidP="00DC2AA5">
            <w:pPr>
              <w:spacing w:line="237" w:lineRule="auto"/>
              <w:ind w:right="104"/>
              <w:jc w:val="both"/>
              <w:rPr>
                <w:rFonts w:ascii="Times New Roman" w:eastAsia="Times New Roman" w:hAnsi="Times New Roman" w:cs="Times New Roman"/>
                <w:lang w:val="uk-UA"/>
              </w:rPr>
            </w:pPr>
            <w:r w:rsidRPr="00DC2AA5">
              <w:rPr>
                <w:rFonts w:ascii="Times New Roman" w:eastAsia="Times New Roman" w:hAnsi="Times New Roman" w:cs="Times New Roman"/>
                <w:b/>
                <w:lang w:val="uk-UA"/>
              </w:rPr>
              <w:t>Розрахунок за фактично спожиту електричну енергію здійснюється протягом 5</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робочих</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днів</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від</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дати</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отримання</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Споживачем</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рахунку</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на</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оплату,</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але</w:t>
            </w:r>
            <w:r w:rsidRPr="00DC2AA5">
              <w:rPr>
                <w:rFonts w:ascii="Times New Roman" w:eastAsia="Times New Roman" w:hAnsi="Times New Roman" w:cs="Times New Roman"/>
                <w:b/>
                <w:spacing w:val="55"/>
                <w:lang w:val="uk-UA"/>
              </w:rPr>
              <w:t xml:space="preserve"> </w:t>
            </w:r>
            <w:r w:rsidRPr="00DC2AA5">
              <w:rPr>
                <w:rFonts w:ascii="Times New Roman" w:eastAsia="Times New Roman" w:hAnsi="Times New Roman" w:cs="Times New Roman"/>
                <w:b/>
                <w:lang w:val="uk-UA"/>
              </w:rPr>
              <w:t>не</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пізніше 20-го</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числа</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(включно)</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місяця,</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наступного</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за</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місяцем</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поставки</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електричної</w:t>
            </w:r>
            <w:r w:rsidRPr="00DC2AA5">
              <w:rPr>
                <w:rFonts w:ascii="Times New Roman" w:eastAsia="Times New Roman" w:hAnsi="Times New Roman" w:cs="Times New Roman"/>
                <w:b/>
                <w:spacing w:val="2"/>
                <w:lang w:val="uk-UA"/>
              </w:rPr>
              <w:t xml:space="preserve"> </w:t>
            </w:r>
            <w:r w:rsidRPr="00DC2AA5">
              <w:rPr>
                <w:rFonts w:ascii="Times New Roman" w:eastAsia="Times New Roman" w:hAnsi="Times New Roman" w:cs="Times New Roman"/>
                <w:b/>
                <w:lang w:val="uk-UA"/>
              </w:rPr>
              <w:t>енергії</w:t>
            </w:r>
            <w:r w:rsidRPr="00DC2AA5">
              <w:rPr>
                <w:rFonts w:ascii="Times New Roman" w:eastAsia="Times New Roman" w:hAnsi="Times New Roman" w:cs="Times New Roman"/>
                <w:b/>
                <w:spacing w:val="3"/>
                <w:lang w:val="uk-UA"/>
              </w:rPr>
              <w:t xml:space="preserve"> </w:t>
            </w:r>
            <w:r w:rsidRPr="00DC2AA5">
              <w:rPr>
                <w:rFonts w:ascii="Times New Roman" w:eastAsia="Times New Roman" w:hAnsi="Times New Roman" w:cs="Times New Roman"/>
                <w:b/>
                <w:lang w:val="uk-UA"/>
              </w:rPr>
              <w:t>(розрахункового</w:t>
            </w:r>
            <w:r w:rsidRPr="00DC2AA5">
              <w:rPr>
                <w:rFonts w:ascii="Times New Roman" w:eastAsia="Times New Roman" w:hAnsi="Times New Roman" w:cs="Times New Roman"/>
                <w:b/>
                <w:spacing w:val="2"/>
                <w:lang w:val="uk-UA"/>
              </w:rPr>
              <w:t xml:space="preserve"> </w:t>
            </w:r>
            <w:r w:rsidRPr="00DC2AA5">
              <w:rPr>
                <w:rFonts w:ascii="Times New Roman" w:eastAsia="Times New Roman" w:hAnsi="Times New Roman" w:cs="Times New Roman"/>
                <w:b/>
                <w:lang w:val="uk-UA"/>
              </w:rPr>
              <w:t>місяця</w:t>
            </w:r>
            <w:r w:rsidRPr="00DC2AA5">
              <w:rPr>
                <w:rFonts w:ascii="Times New Roman" w:eastAsia="Times New Roman" w:hAnsi="Times New Roman" w:cs="Times New Roman"/>
                <w:lang w:val="uk-UA"/>
              </w:rPr>
              <w:t>).</w:t>
            </w:r>
          </w:p>
          <w:p w14:paraId="28F4AE17" w14:textId="77777777" w:rsidR="00DC2AA5" w:rsidRPr="00DC2AA5" w:rsidRDefault="00DC2AA5" w:rsidP="00DC2AA5">
            <w:pPr>
              <w:ind w:right="109"/>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підставі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звернення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можуть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здійснюватися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планові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платежі,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розраховані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56"/>
                <w:lang w:val="uk-UA"/>
              </w:rPr>
              <w:t xml:space="preserve"> </w:t>
            </w:r>
            <w:r w:rsidRPr="00DC2AA5">
              <w:rPr>
                <w:rFonts w:ascii="Times New Roman" w:eastAsia="Times New Roman" w:hAnsi="Times New Roman" w:cs="Times New Roman"/>
                <w:lang w:val="uk-UA"/>
              </w:rPr>
              <w:t>прогнозованих</w:t>
            </w:r>
            <w:r w:rsidRPr="00DC2AA5">
              <w:rPr>
                <w:rFonts w:ascii="Times New Roman" w:eastAsia="Times New Roman" w:hAnsi="Times New Roman" w:cs="Times New Roman"/>
                <w:spacing w:val="56"/>
                <w:lang w:val="uk-UA"/>
              </w:rPr>
              <w:t xml:space="preserve"> </w:t>
            </w:r>
            <w:r w:rsidRPr="00DC2AA5">
              <w:rPr>
                <w:rFonts w:ascii="Times New Roman" w:eastAsia="Times New Roman" w:hAnsi="Times New Roman" w:cs="Times New Roman"/>
                <w:lang w:val="uk-UA"/>
              </w:rPr>
              <w:t>обсягів</w:t>
            </w:r>
            <w:r w:rsidRPr="00DC2AA5">
              <w:rPr>
                <w:rFonts w:ascii="Times New Roman" w:eastAsia="Times New Roman" w:hAnsi="Times New Roman" w:cs="Times New Roman"/>
                <w:spacing w:val="56"/>
                <w:lang w:val="uk-UA"/>
              </w:rPr>
              <w:t xml:space="preserve"> </w:t>
            </w:r>
            <w:r w:rsidRPr="00DC2AA5">
              <w:rPr>
                <w:rFonts w:ascii="Times New Roman" w:eastAsia="Times New Roman" w:hAnsi="Times New Roman" w:cs="Times New Roman"/>
                <w:lang w:val="uk-UA"/>
              </w:rPr>
              <w:t>споживання</w:t>
            </w:r>
            <w:r w:rsidRPr="00DC2AA5">
              <w:rPr>
                <w:rFonts w:ascii="Times New Roman" w:eastAsia="Times New Roman" w:hAnsi="Times New Roman" w:cs="Times New Roman"/>
                <w:spacing w:val="56"/>
                <w:lang w:val="uk-UA"/>
              </w:rPr>
              <w:t xml:space="preserve"> </w:t>
            </w:r>
            <w:r w:rsidRPr="00DC2AA5">
              <w:rPr>
                <w:rFonts w:ascii="Times New Roman" w:eastAsia="Times New Roman" w:hAnsi="Times New Roman" w:cs="Times New Roman"/>
                <w:lang w:val="uk-UA"/>
              </w:rPr>
              <w:t>електроенергії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згідно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рахунку</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наданого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постачальником</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подальшим</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перерахунком</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згідно</w:t>
            </w:r>
          </w:p>
          <w:p w14:paraId="4DC76965" w14:textId="77777777" w:rsidR="00DC2AA5" w:rsidRPr="00DC2AA5" w:rsidRDefault="00DC2AA5" w:rsidP="00DC2AA5">
            <w:pPr>
              <w:spacing w:line="237"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фактичного</w:t>
            </w:r>
            <w:r w:rsidRPr="00DC2AA5">
              <w:rPr>
                <w:rFonts w:ascii="Times New Roman" w:eastAsia="Times New Roman" w:hAnsi="Times New Roman" w:cs="Times New Roman"/>
                <w:spacing w:val="61"/>
                <w:lang w:val="uk-UA"/>
              </w:rPr>
              <w:t xml:space="preserve"> </w:t>
            </w:r>
            <w:r w:rsidRPr="00DC2AA5">
              <w:rPr>
                <w:rFonts w:ascii="Times New Roman" w:eastAsia="Times New Roman" w:hAnsi="Times New Roman" w:cs="Times New Roman"/>
                <w:lang w:val="uk-UA"/>
              </w:rPr>
              <w:t>споживання.</w:t>
            </w:r>
          </w:p>
        </w:tc>
      </w:tr>
      <w:tr w:rsidR="00DC2AA5" w:rsidRPr="00DC2AA5" w14:paraId="677862B2" w14:textId="77777777" w:rsidTr="00D078C7">
        <w:trPr>
          <w:trHeight w:val="2280"/>
        </w:trPr>
        <w:tc>
          <w:tcPr>
            <w:tcW w:w="2388" w:type="dxa"/>
          </w:tcPr>
          <w:p w14:paraId="1C54239D" w14:textId="77777777" w:rsidR="00DC2AA5" w:rsidRPr="00DC2AA5" w:rsidRDefault="00DC2AA5" w:rsidP="00DC2AA5">
            <w:pPr>
              <w:rPr>
                <w:rFonts w:ascii="Times New Roman" w:eastAsia="Times New Roman" w:hAnsi="Times New Roman" w:cs="Times New Roman"/>
                <w:lang w:val="uk-UA"/>
              </w:rPr>
            </w:pPr>
          </w:p>
        </w:tc>
        <w:tc>
          <w:tcPr>
            <w:tcW w:w="8260" w:type="dxa"/>
          </w:tcPr>
          <w:p w14:paraId="62E7001F" w14:textId="77777777" w:rsidR="00DC2AA5" w:rsidRPr="00DC2AA5" w:rsidRDefault="00DC2AA5" w:rsidP="00DC2AA5">
            <w:pPr>
              <w:ind w:right="104"/>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Споживач зобов’язаний до 06 числа місяця, наступного за розрахунковим, надати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скановану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копію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акту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приймання-передачі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послуг</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розподілу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 енергії, підписаного ОСР та Споживачем за відповідний розрахунковий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період.</w:t>
            </w:r>
          </w:p>
          <w:p w14:paraId="52FC870B" w14:textId="77777777" w:rsidR="00DC2AA5" w:rsidRPr="00DC2AA5" w:rsidRDefault="00DC2AA5" w:rsidP="00DC2AA5">
            <w:pPr>
              <w:ind w:right="103"/>
              <w:jc w:val="both"/>
              <w:rPr>
                <w:rFonts w:ascii="Times New Roman" w:eastAsia="Times New Roman" w:hAnsi="Times New Roman" w:cs="Times New Roman"/>
                <w:lang w:val="uk-UA"/>
              </w:rPr>
            </w:pPr>
            <w:r w:rsidRPr="00DC2AA5">
              <w:rPr>
                <w:rFonts w:ascii="Times New Roman" w:eastAsia="Times New Roman" w:hAnsi="Times New Roman" w:cs="Times New Roman"/>
                <w:b/>
                <w:lang w:val="uk-UA"/>
              </w:rPr>
              <w:t>Інформація</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постачальника</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послуг</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комерційного</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обліку</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lang w:val="uk-UA"/>
              </w:rPr>
              <w:t>(оператора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системи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розподілу)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b/>
                <w:lang w:val="uk-UA"/>
              </w:rPr>
              <w:t>є</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пріоритетною</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для</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здійснення</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комерційних</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розрахунків</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за</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цим</w:t>
            </w:r>
            <w:r w:rsidRPr="00DC2AA5">
              <w:rPr>
                <w:rFonts w:ascii="Times New Roman" w:eastAsia="Times New Roman" w:hAnsi="Times New Roman" w:cs="Times New Roman"/>
                <w:b/>
                <w:spacing w:val="1"/>
                <w:lang w:val="uk-UA"/>
              </w:rPr>
              <w:t xml:space="preserve"> </w:t>
            </w:r>
            <w:r w:rsidRPr="00DC2AA5">
              <w:rPr>
                <w:rFonts w:ascii="Times New Roman" w:eastAsia="Times New Roman" w:hAnsi="Times New Roman" w:cs="Times New Roman"/>
                <w:b/>
                <w:lang w:val="uk-UA"/>
              </w:rPr>
              <w:t>Договором</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Наявність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заперечень</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боку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Споживача або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спорів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щодо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показів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засобів</w:t>
            </w:r>
          </w:p>
          <w:p w14:paraId="3CD58C69" w14:textId="77777777" w:rsidR="00DC2AA5" w:rsidRPr="00DC2AA5" w:rsidRDefault="00DC2AA5" w:rsidP="00DC2AA5">
            <w:pPr>
              <w:spacing w:line="254" w:lineRule="exact"/>
              <w:ind w:right="103"/>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обліку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підставою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затримки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повної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оплати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коштів,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згідно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виставлених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рахунків.</w:t>
            </w:r>
          </w:p>
        </w:tc>
      </w:tr>
      <w:tr w:rsidR="00DC2AA5" w:rsidRPr="00DC2AA5" w14:paraId="5B8BF526" w14:textId="77777777" w:rsidTr="00D078C7">
        <w:trPr>
          <w:trHeight w:val="5314"/>
        </w:trPr>
        <w:tc>
          <w:tcPr>
            <w:tcW w:w="2388" w:type="dxa"/>
          </w:tcPr>
          <w:p w14:paraId="106F3C9B" w14:textId="77777777" w:rsidR="00DC2AA5" w:rsidRPr="00DC2AA5" w:rsidRDefault="00DC2AA5" w:rsidP="00D078C7">
            <w:pPr>
              <w:ind w:right="118"/>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5.Порядок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корегування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замовленого</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обсягу</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споживання</w:t>
            </w:r>
          </w:p>
        </w:tc>
        <w:tc>
          <w:tcPr>
            <w:tcW w:w="8260" w:type="dxa"/>
          </w:tcPr>
          <w:p w14:paraId="1674B60A" w14:textId="77777777" w:rsidR="00DC2AA5" w:rsidRPr="00DC2AA5" w:rsidRDefault="00DC2AA5" w:rsidP="00DC2AA5">
            <w:pPr>
              <w:ind w:right="103"/>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Споживач</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надає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планові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обсяги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поточний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рік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одночасно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укладанням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узгодженій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формі.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Корегування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замовлених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обсягів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здійснюється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умов:</w:t>
            </w:r>
          </w:p>
          <w:p w14:paraId="16786C29" w14:textId="77777777" w:rsidR="00DC2AA5" w:rsidRPr="00DC2AA5" w:rsidRDefault="00DC2AA5" w:rsidP="001A55EA">
            <w:pPr>
              <w:numPr>
                <w:ilvl w:val="0"/>
                <w:numId w:val="20"/>
              </w:numPr>
              <w:tabs>
                <w:tab w:val="left" w:pos="379"/>
              </w:tabs>
              <w:spacing w:line="237" w:lineRule="auto"/>
              <w:ind w:right="66"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51"/>
                <w:lang w:val="uk-UA"/>
              </w:rPr>
              <w:t xml:space="preserve"> </w:t>
            </w:r>
            <w:r w:rsidRPr="00DC2AA5">
              <w:rPr>
                <w:rFonts w:ascii="Times New Roman" w:eastAsia="Times New Roman" w:hAnsi="Times New Roman" w:cs="Times New Roman"/>
                <w:lang w:val="uk-UA"/>
              </w:rPr>
              <w:t>площадками</w:t>
            </w:r>
            <w:r w:rsidRPr="00DC2AA5">
              <w:rPr>
                <w:rFonts w:ascii="Times New Roman" w:eastAsia="Times New Roman" w:hAnsi="Times New Roman" w:cs="Times New Roman"/>
                <w:spacing w:val="45"/>
                <w:lang w:val="uk-UA"/>
              </w:rPr>
              <w:t xml:space="preserve"> </w:t>
            </w:r>
            <w:r w:rsidRPr="00DC2AA5">
              <w:rPr>
                <w:rFonts w:ascii="Times New Roman" w:eastAsia="Times New Roman" w:hAnsi="Times New Roman" w:cs="Times New Roman"/>
                <w:lang w:val="uk-UA"/>
              </w:rPr>
              <w:t>вимірювання,</w:t>
            </w:r>
            <w:r w:rsidRPr="00DC2AA5">
              <w:rPr>
                <w:rFonts w:ascii="Times New Roman" w:eastAsia="Times New Roman" w:hAnsi="Times New Roman" w:cs="Times New Roman"/>
                <w:spacing w:val="45"/>
                <w:lang w:val="uk-UA"/>
              </w:rPr>
              <w:t xml:space="preserve"> </w:t>
            </w:r>
            <w:r w:rsidRPr="00DC2AA5">
              <w:rPr>
                <w:rFonts w:ascii="Times New Roman" w:eastAsia="Times New Roman" w:hAnsi="Times New Roman" w:cs="Times New Roman"/>
                <w:lang w:val="uk-UA"/>
              </w:rPr>
              <w:t>віднесеними</w:t>
            </w:r>
            <w:r w:rsidRPr="00DC2AA5">
              <w:rPr>
                <w:rFonts w:ascii="Times New Roman" w:eastAsia="Times New Roman" w:hAnsi="Times New Roman" w:cs="Times New Roman"/>
                <w:spacing w:val="50"/>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3"/>
                <w:lang w:val="uk-UA"/>
              </w:rPr>
              <w:t xml:space="preserve"> </w:t>
            </w:r>
            <w:r w:rsidRPr="00DC2AA5">
              <w:rPr>
                <w:rFonts w:ascii="Times New Roman" w:eastAsia="Times New Roman" w:hAnsi="Times New Roman" w:cs="Times New Roman"/>
                <w:lang w:val="uk-UA"/>
              </w:rPr>
              <w:t>групи</w:t>
            </w:r>
            <w:r w:rsidRPr="00DC2AA5">
              <w:rPr>
                <w:rFonts w:ascii="Times New Roman" w:eastAsia="Times New Roman" w:hAnsi="Times New Roman" w:cs="Times New Roman"/>
                <w:spacing w:val="50"/>
                <w:lang w:val="uk-UA"/>
              </w:rPr>
              <w:t xml:space="preserve"> </w:t>
            </w:r>
            <w:r w:rsidRPr="00DC2AA5">
              <w:rPr>
                <w:rFonts w:ascii="Times New Roman" w:eastAsia="Times New Roman" w:hAnsi="Times New Roman" w:cs="Times New Roman"/>
                <w:lang w:val="uk-UA"/>
              </w:rPr>
              <w:t>«б»</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47"/>
                <w:lang w:val="uk-UA"/>
              </w:rPr>
              <w:t xml:space="preserve"> </w:t>
            </w:r>
            <w:r w:rsidRPr="00DC2AA5">
              <w:rPr>
                <w:rFonts w:ascii="Times New Roman" w:eastAsia="Times New Roman" w:hAnsi="Times New Roman" w:cs="Times New Roman"/>
                <w:lang w:val="uk-UA"/>
              </w:rPr>
              <w:t>щомісячно</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3"/>
                <w:lang w:val="uk-UA"/>
              </w:rPr>
              <w:t xml:space="preserve"> </w:t>
            </w:r>
            <w:r w:rsidRPr="00DC2AA5">
              <w:rPr>
                <w:rFonts w:ascii="Times New Roman" w:eastAsia="Times New Roman" w:hAnsi="Times New Roman" w:cs="Times New Roman"/>
                <w:lang w:val="uk-UA"/>
              </w:rPr>
              <w:t>18-го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(вісімнадцятого)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числа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розрахункового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місяця.</w:t>
            </w:r>
          </w:p>
          <w:p w14:paraId="24DA2229" w14:textId="3980CDF9" w:rsidR="00DC2AA5" w:rsidRPr="00DC2AA5" w:rsidRDefault="00DC2AA5" w:rsidP="001A55EA">
            <w:pPr>
              <w:numPr>
                <w:ilvl w:val="0"/>
                <w:numId w:val="20"/>
              </w:numPr>
              <w:tabs>
                <w:tab w:val="left" w:pos="379"/>
                <w:tab w:val="left" w:pos="1610"/>
                <w:tab w:val="left" w:pos="2727"/>
                <w:tab w:val="left" w:pos="4083"/>
                <w:tab w:val="left" w:pos="4817"/>
                <w:tab w:val="left" w:pos="6178"/>
                <w:tab w:val="left" w:pos="6534"/>
                <w:tab w:val="left" w:pos="7535"/>
                <w:tab w:val="left" w:pos="8235"/>
              </w:tabs>
              <w:ind w:right="12"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При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наявності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площадок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вимірювання,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віднесених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групи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Споживач</w:t>
            </w:r>
            <w:r w:rsidRPr="00DC2AA5">
              <w:rPr>
                <w:rFonts w:ascii="Times New Roman" w:eastAsia="Times New Roman" w:hAnsi="Times New Roman" w:cs="Times New Roman"/>
                <w:spacing w:val="21"/>
                <w:lang w:val="uk-UA"/>
              </w:rPr>
              <w:t xml:space="preserve"> </w:t>
            </w:r>
            <w:r w:rsidRPr="00DC2AA5">
              <w:rPr>
                <w:rFonts w:ascii="Times New Roman" w:eastAsia="Times New Roman" w:hAnsi="Times New Roman" w:cs="Times New Roman"/>
                <w:lang w:val="uk-UA"/>
              </w:rPr>
              <w:t>щомісячно</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18-го</w:t>
            </w:r>
            <w:r w:rsidRPr="00DC2AA5">
              <w:rPr>
                <w:rFonts w:ascii="Times New Roman" w:eastAsia="Times New Roman" w:hAnsi="Times New Roman" w:cs="Times New Roman"/>
                <w:spacing w:val="23"/>
                <w:lang w:val="uk-UA"/>
              </w:rPr>
              <w:t xml:space="preserve"> </w:t>
            </w:r>
            <w:r w:rsidRPr="00DC2AA5">
              <w:rPr>
                <w:rFonts w:ascii="Times New Roman" w:eastAsia="Times New Roman" w:hAnsi="Times New Roman" w:cs="Times New Roman"/>
                <w:lang w:val="uk-UA"/>
              </w:rPr>
              <w:t>(вісімнадцятого)</w:t>
            </w:r>
            <w:r w:rsidRPr="00DC2AA5">
              <w:rPr>
                <w:rFonts w:ascii="Times New Roman" w:eastAsia="Times New Roman" w:hAnsi="Times New Roman" w:cs="Times New Roman"/>
                <w:spacing w:val="25"/>
                <w:lang w:val="uk-UA"/>
              </w:rPr>
              <w:t xml:space="preserve"> </w:t>
            </w:r>
            <w:r w:rsidRPr="00DC2AA5">
              <w:rPr>
                <w:rFonts w:ascii="Times New Roman" w:eastAsia="Times New Roman" w:hAnsi="Times New Roman" w:cs="Times New Roman"/>
                <w:lang w:val="uk-UA"/>
              </w:rPr>
              <w:t>числа</w:t>
            </w:r>
            <w:r w:rsidRPr="00DC2AA5">
              <w:rPr>
                <w:rFonts w:ascii="Times New Roman" w:eastAsia="Times New Roman" w:hAnsi="Times New Roman" w:cs="Times New Roman"/>
                <w:spacing w:val="29"/>
                <w:lang w:val="uk-UA"/>
              </w:rPr>
              <w:t xml:space="preserve"> </w:t>
            </w:r>
            <w:r w:rsidRPr="00DC2AA5">
              <w:rPr>
                <w:rFonts w:ascii="Times New Roman" w:eastAsia="Times New Roman" w:hAnsi="Times New Roman" w:cs="Times New Roman"/>
                <w:lang w:val="uk-UA"/>
              </w:rPr>
              <w:t>місяця,</w:t>
            </w:r>
            <w:r w:rsidRPr="00DC2AA5">
              <w:rPr>
                <w:rFonts w:ascii="Times New Roman" w:eastAsia="Times New Roman" w:hAnsi="Times New Roman" w:cs="Times New Roman"/>
                <w:spacing w:val="20"/>
                <w:lang w:val="uk-UA"/>
              </w:rPr>
              <w:t xml:space="preserve"> </w:t>
            </w:r>
            <w:r w:rsidRPr="00DC2AA5">
              <w:rPr>
                <w:rFonts w:ascii="Times New Roman" w:eastAsia="Times New Roman" w:hAnsi="Times New Roman" w:cs="Times New Roman"/>
                <w:lang w:val="uk-UA"/>
              </w:rPr>
              <w:t>перед</w:t>
            </w:r>
            <w:r w:rsidRPr="00DC2AA5">
              <w:rPr>
                <w:rFonts w:ascii="Times New Roman" w:eastAsia="Times New Roman" w:hAnsi="Times New Roman" w:cs="Times New Roman"/>
                <w:spacing w:val="26"/>
                <w:lang w:val="uk-UA"/>
              </w:rPr>
              <w:t xml:space="preserve"> </w:t>
            </w:r>
            <w:r w:rsidRPr="00DC2AA5">
              <w:rPr>
                <w:rFonts w:ascii="Times New Roman" w:eastAsia="Times New Roman" w:hAnsi="Times New Roman" w:cs="Times New Roman"/>
                <w:lang w:val="uk-UA"/>
              </w:rPr>
              <w:t>розрахунковим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складає</w:t>
            </w:r>
            <w:r w:rsidRPr="00DC2AA5">
              <w:rPr>
                <w:rFonts w:ascii="Times New Roman" w:eastAsia="Times New Roman" w:hAnsi="Times New Roman" w:cs="Times New Roman"/>
                <w:spacing w:val="55"/>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надсилає</w:t>
            </w:r>
            <w:r w:rsidRPr="00DC2AA5">
              <w:rPr>
                <w:rFonts w:ascii="Times New Roman" w:eastAsia="Times New Roman" w:hAnsi="Times New Roman" w:cs="Times New Roman"/>
                <w:spacing w:val="5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електронну</w:t>
            </w:r>
            <w:r w:rsidRPr="00DC2AA5">
              <w:rPr>
                <w:rFonts w:ascii="Times New Roman" w:eastAsia="Times New Roman" w:hAnsi="Times New Roman" w:cs="Times New Roman"/>
                <w:spacing w:val="50"/>
                <w:lang w:val="uk-UA"/>
              </w:rPr>
              <w:t xml:space="preserve"> </w:t>
            </w:r>
            <w:r w:rsidRPr="00DC2AA5">
              <w:rPr>
                <w:rFonts w:ascii="Times New Roman" w:eastAsia="Times New Roman" w:hAnsi="Times New Roman" w:cs="Times New Roman"/>
                <w:lang w:val="uk-UA"/>
              </w:rPr>
              <w:t>адресу</w:t>
            </w:r>
            <w:r w:rsidRPr="00DC2AA5">
              <w:rPr>
                <w:rFonts w:ascii="Times New Roman" w:eastAsia="Times New Roman" w:hAnsi="Times New Roman" w:cs="Times New Roman"/>
                <w:spacing w:val="50"/>
                <w:lang w:val="uk-UA"/>
              </w:rPr>
              <w:t xml:space="preserve"> </w:t>
            </w:r>
            <w:r w:rsidRPr="00DC2AA5">
              <w:rPr>
                <w:rFonts w:ascii="Times New Roman" w:eastAsia="Times New Roman" w:hAnsi="Times New Roman" w:cs="Times New Roman"/>
                <w:lang w:val="uk-UA"/>
              </w:rPr>
              <w:t>Постачальника</w:t>
            </w:r>
            <w:r w:rsidR="00D078C7">
              <w:rPr>
                <w:rFonts w:ascii="Times New Roman" w:eastAsia="Times New Roman" w:hAnsi="Times New Roman" w:cs="Times New Roman"/>
                <w:lang w:val="uk-UA"/>
              </w:rPr>
              <w:t>_____________________</w:t>
            </w:r>
            <w:r w:rsidRPr="00DC2AA5">
              <w:rPr>
                <w:rFonts w:ascii="Times New Roman" w:eastAsia="Times New Roman" w:hAnsi="Times New Roman" w:cs="Times New Roman"/>
                <w:lang w:val="uk-UA"/>
              </w:rPr>
              <w:t xml:space="preserve"> скорегований</w:t>
            </w:r>
            <w:r w:rsidR="00D078C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плановий</w:t>
            </w:r>
            <w:r w:rsidR="00D078C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погодинний</w:t>
            </w:r>
            <w:r w:rsidR="00D078C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обсяг</w:t>
            </w:r>
            <w:r w:rsidRPr="00DC2AA5">
              <w:rPr>
                <w:rFonts w:ascii="Times New Roman" w:eastAsia="Times New Roman" w:hAnsi="Times New Roman" w:cs="Times New Roman"/>
                <w:lang w:val="uk-UA"/>
              </w:rPr>
              <w:tab/>
              <w:t>споживання</w:t>
            </w:r>
            <w:r w:rsidR="00D078C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електричної</w:t>
            </w:r>
            <w:r w:rsidR="00D078C7">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Споживачем</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відповідний розрахунковий</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місяць</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наступним</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наданням</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оригіналу.</w:t>
            </w:r>
          </w:p>
          <w:p w14:paraId="5F5D3A63" w14:textId="77777777" w:rsidR="00DC2AA5" w:rsidRPr="00DC2AA5" w:rsidRDefault="00DC2AA5" w:rsidP="00DC2AA5">
            <w:pPr>
              <w:spacing w:before="1"/>
              <w:ind w:right="77"/>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Корегування замовлених обсягів за площадками вимірювання, віднесеними до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групи «а», здійснюється Споживачем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щоденно, до 09:00 години попередньої доби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енергії.</w:t>
            </w:r>
          </w:p>
          <w:p w14:paraId="1695CA59" w14:textId="77777777" w:rsidR="00DC2AA5" w:rsidRPr="00DC2AA5" w:rsidRDefault="00DC2AA5" w:rsidP="00DC2AA5">
            <w:pPr>
              <w:ind w:right="98"/>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несвоєчасного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складання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отримання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планового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погодинного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обсягу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Споживачем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наступний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розрахунковий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місяць,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Сторони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домовились,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обсяги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 відповідного розрахункового місяця визначаються шляхом ділення обсягу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 енергії, запланованого до постачання у відповідному місяці на кількість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днів у такому місяці та годин на добу, і вважається що даний погодинний розподіл 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складеним</w:t>
            </w:r>
            <w:r w:rsidRPr="00DC2AA5">
              <w:rPr>
                <w:rFonts w:ascii="Times New Roman" w:eastAsia="Times New Roman" w:hAnsi="Times New Roman" w:cs="Times New Roman"/>
                <w:spacing w:val="46"/>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погодженим</w:t>
            </w:r>
            <w:r w:rsidRPr="00DC2AA5">
              <w:rPr>
                <w:rFonts w:ascii="Times New Roman" w:eastAsia="Times New Roman" w:hAnsi="Times New Roman" w:cs="Times New Roman"/>
                <w:spacing w:val="47"/>
                <w:lang w:val="uk-UA"/>
              </w:rPr>
              <w:t xml:space="preserve"> </w:t>
            </w:r>
            <w:r w:rsidRPr="00DC2AA5">
              <w:rPr>
                <w:rFonts w:ascii="Times New Roman" w:eastAsia="Times New Roman" w:hAnsi="Times New Roman" w:cs="Times New Roman"/>
                <w:lang w:val="uk-UA"/>
              </w:rPr>
              <w:t>плановим</w:t>
            </w:r>
            <w:r w:rsidRPr="00DC2AA5">
              <w:rPr>
                <w:rFonts w:ascii="Times New Roman" w:eastAsia="Times New Roman" w:hAnsi="Times New Roman" w:cs="Times New Roman"/>
                <w:spacing w:val="43"/>
                <w:lang w:val="uk-UA"/>
              </w:rPr>
              <w:t xml:space="preserve"> </w:t>
            </w:r>
            <w:r w:rsidRPr="00DC2AA5">
              <w:rPr>
                <w:rFonts w:ascii="Times New Roman" w:eastAsia="Times New Roman" w:hAnsi="Times New Roman" w:cs="Times New Roman"/>
                <w:lang w:val="uk-UA"/>
              </w:rPr>
              <w:t>погодинним</w:t>
            </w:r>
            <w:r w:rsidRPr="00DC2AA5">
              <w:rPr>
                <w:rFonts w:ascii="Times New Roman" w:eastAsia="Times New Roman" w:hAnsi="Times New Roman" w:cs="Times New Roman"/>
                <w:spacing w:val="42"/>
                <w:lang w:val="uk-UA"/>
              </w:rPr>
              <w:t xml:space="preserve"> </w:t>
            </w:r>
            <w:r w:rsidRPr="00DC2AA5">
              <w:rPr>
                <w:rFonts w:ascii="Times New Roman" w:eastAsia="Times New Roman" w:hAnsi="Times New Roman" w:cs="Times New Roman"/>
                <w:lang w:val="uk-UA"/>
              </w:rPr>
              <w:t>обсягом</w:t>
            </w:r>
            <w:r w:rsidRPr="00DC2AA5">
              <w:rPr>
                <w:rFonts w:ascii="Times New Roman" w:eastAsia="Times New Roman" w:hAnsi="Times New Roman" w:cs="Times New Roman"/>
                <w:spacing w:val="47"/>
                <w:lang w:val="uk-UA"/>
              </w:rPr>
              <w:t xml:space="preserve"> </w:t>
            </w:r>
            <w:r w:rsidRPr="00DC2AA5">
              <w:rPr>
                <w:rFonts w:ascii="Times New Roman" w:eastAsia="Times New Roman" w:hAnsi="Times New Roman" w:cs="Times New Roman"/>
                <w:lang w:val="uk-UA"/>
              </w:rPr>
              <w:t>споживання</w:t>
            </w:r>
            <w:r w:rsidRPr="00DC2AA5">
              <w:rPr>
                <w:rFonts w:ascii="Times New Roman" w:eastAsia="Times New Roman" w:hAnsi="Times New Roman" w:cs="Times New Roman"/>
                <w:spacing w:val="47"/>
                <w:lang w:val="uk-UA"/>
              </w:rPr>
              <w:t xml:space="preserve"> </w:t>
            </w:r>
            <w:r w:rsidRPr="00DC2AA5">
              <w:rPr>
                <w:rFonts w:ascii="Times New Roman" w:eastAsia="Times New Roman" w:hAnsi="Times New Roman" w:cs="Times New Roman"/>
                <w:lang w:val="uk-UA"/>
              </w:rPr>
              <w:t>електричної</w:t>
            </w:r>
          </w:p>
          <w:p w14:paraId="0B807EC5" w14:textId="02D9E97D" w:rsidR="00DC2AA5" w:rsidRPr="00DC2AA5" w:rsidRDefault="00DC2AA5" w:rsidP="00DC2AA5">
            <w:pPr>
              <w:spacing w:before="1" w:line="238"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Споживачем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відповідний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розрахунковий</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 xml:space="preserve">місяць  </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20</w:t>
            </w:r>
            <w:r w:rsidRPr="00DC2AA5">
              <w:rPr>
                <w:rFonts w:ascii="Times New Roman" w:eastAsia="Times New Roman" w:hAnsi="Times New Roman" w:cs="Times New Roman"/>
                <w:u w:val="single"/>
                <w:lang w:val="uk-UA"/>
              </w:rPr>
              <w:t xml:space="preserve">    </w:t>
            </w:r>
            <w:r w:rsidR="00D078C7">
              <w:rPr>
                <w:rFonts w:ascii="Times New Roman" w:eastAsia="Times New Roman" w:hAnsi="Times New Roman" w:cs="Times New Roman"/>
                <w:u w:val="single"/>
                <w:lang w:val="uk-UA"/>
              </w:rPr>
              <w:t>_</w:t>
            </w:r>
            <w:r w:rsidRPr="00DC2AA5">
              <w:rPr>
                <w:rFonts w:ascii="Times New Roman" w:eastAsia="Times New Roman" w:hAnsi="Times New Roman" w:cs="Times New Roman"/>
                <w:spacing w:val="37"/>
                <w:lang w:val="uk-UA"/>
              </w:rPr>
              <w:t xml:space="preserve"> </w:t>
            </w:r>
            <w:r w:rsidRPr="00DC2AA5">
              <w:rPr>
                <w:rFonts w:ascii="Times New Roman" w:eastAsia="Times New Roman" w:hAnsi="Times New Roman" w:cs="Times New Roman"/>
                <w:lang w:val="uk-UA"/>
              </w:rPr>
              <w:t>року.</w:t>
            </w:r>
          </w:p>
        </w:tc>
      </w:tr>
      <w:tr w:rsidR="00DC2AA5" w:rsidRPr="00DC2AA5" w14:paraId="05E1740E" w14:textId="77777777" w:rsidTr="00D078C7">
        <w:trPr>
          <w:trHeight w:val="1862"/>
        </w:trPr>
        <w:tc>
          <w:tcPr>
            <w:tcW w:w="2388" w:type="dxa"/>
          </w:tcPr>
          <w:p w14:paraId="2348ABBE" w14:textId="77777777" w:rsidR="00DC2AA5" w:rsidRPr="00DC2AA5" w:rsidRDefault="00DC2AA5" w:rsidP="00D078C7">
            <w:pPr>
              <w:spacing w:line="242" w:lineRule="auto"/>
              <w:ind w:right="230"/>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6. Розмір пені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порушення</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строку</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оплати</w:t>
            </w:r>
          </w:p>
        </w:tc>
        <w:tc>
          <w:tcPr>
            <w:tcW w:w="8260" w:type="dxa"/>
          </w:tcPr>
          <w:p w14:paraId="35F151F2" w14:textId="77777777" w:rsidR="00DC2AA5" w:rsidRPr="00DC2AA5" w:rsidRDefault="00DC2AA5" w:rsidP="00DC2AA5">
            <w:pPr>
              <w:ind w:right="102"/>
              <w:jc w:val="both"/>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За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порушення</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Споживачем</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строків</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spacing w:val="-1"/>
                <w:lang w:val="uk-UA"/>
              </w:rPr>
              <w:t>оплати</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електричної</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енергії,</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зазначених</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Договорі,</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Постачальник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має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право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стягнути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окрім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суми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заборгованості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урахуванням встановленого індексу інфляції та трьох відсотків річних за весь час</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прострочення, неустойку (пеню) за кожний день прострочення у розмірі подвійної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облікової</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spacing w:val="-1"/>
                <w:lang w:val="uk-UA"/>
              </w:rPr>
              <w:t>ставки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spacing w:val="-1"/>
                <w:lang w:val="uk-UA"/>
              </w:rPr>
              <w:t>Національного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банку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spacing w:val="-1"/>
                <w:lang w:val="uk-UA"/>
              </w:rPr>
              <w:t>України,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spacing w:val="-1"/>
                <w:lang w:val="uk-UA"/>
              </w:rPr>
              <w:t>що</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spacing w:val="-1"/>
                <w:lang w:val="uk-UA"/>
              </w:rPr>
              <w:t>діяла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spacing w:val="-1"/>
                <w:lang w:val="uk-UA"/>
              </w:rPr>
              <w:t>в</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період,</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який</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сплачується</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пеня, від суми простроченого платежу, також за прострочення понад 30 (тридцять)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днів додатково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стягується</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штраф</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розмірі</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семи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відсотків від</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суми заборгованості.</w:t>
            </w:r>
          </w:p>
        </w:tc>
      </w:tr>
      <w:tr w:rsidR="00DC2AA5" w:rsidRPr="00DC2AA5" w14:paraId="248B5476" w14:textId="77777777" w:rsidTr="00D078C7">
        <w:trPr>
          <w:trHeight w:val="1771"/>
        </w:trPr>
        <w:tc>
          <w:tcPr>
            <w:tcW w:w="2388" w:type="dxa"/>
          </w:tcPr>
          <w:p w14:paraId="352DE6F9" w14:textId="77777777" w:rsidR="00DC2AA5" w:rsidRPr="00DC2AA5" w:rsidRDefault="00DC2AA5" w:rsidP="00D078C7">
            <w:pPr>
              <w:ind w:right="195"/>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7. Розмір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компенсації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Споживачу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недотримання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комерційної</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якості</w:t>
            </w:r>
          </w:p>
          <w:p w14:paraId="3D02A68A" w14:textId="77777777" w:rsidR="00DC2AA5" w:rsidRPr="00DC2AA5" w:rsidRDefault="00DC2AA5" w:rsidP="00D078C7">
            <w:pPr>
              <w:spacing w:line="238" w:lineRule="exact"/>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послуг</w:t>
            </w:r>
          </w:p>
        </w:tc>
        <w:tc>
          <w:tcPr>
            <w:tcW w:w="8260" w:type="dxa"/>
          </w:tcPr>
          <w:p w14:paraId="29BBCBEF" w14:textId="77777777" w:rsidR="00DC2AA5" w:rsidRPr="00DC2AA5" w:rsidRDefault="00DC2AA5" w:rsidP="00DC2AA5">
            <w:pPr>
              <w:spacing w:line="249" w:lineRule="exact"/>
              <w:rPr>
                <w:rFonts w:ascii="Times New Roman" w:eastAsia="Times New Roman" w:hAnsi="Times New Roman" w:cs="Times New Roman"/>
                <w:lang w:val="uk-UA"/>
              </w:rPr>
            </w:pPr>
            <w:r w:rsidRPr="00DC2AA5">
              <w:rPr>
                <w:rFonts w:ascii="Times New Roman" w:eastAsia="Times New Roman" w:hAnsi="Times New Roman" w:cs="Times New Roman"/>
                <w:lang w:val="uk-UA"/>
              </w:rPr>
              <w:t>Надається</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порядку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розмірі,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визначеному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чинним</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законодавством.</w:t>
            </w:r>
          </w:p>
        </w:tc>
      </w:tr>
      <w:tr w:rsidR="00DC2AA5" w:rsidRPr="00DC2AA5" w14:paraId="341AE310" w14:textId="77777777" w:rsidTr="00D078C7">
        <w:trPr>
          <w:trHeight w:val="1012"/>
        </w:trPr>
        <w:tc>
          <w:tcPr>
            <w:tcW w:w="2388" w:type="dxa"/>
          </w:tcPr>
          <w:p w14:paraId="1033F508" w14:textId="77777777" w:rsidR="00DC2AA5" w:rsidRPr="00DC2AA5" w:rsidRDefault="00DC2AA5" w:rsidP="00D078C7">
            <w:pPr>
              <w:ind w:right="551"/>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8.Штраф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дострокове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припинення</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дії</w:t>
            </w:r>
          </w:p>
          <w:p w14:paraId="344BF64B" w14:textId="77777777" w:rsidR="00DC2AA5" w:rsidRPr="00DC2AA5" w:rsidRDefault="00DC2AA5" w:rsidP="00D078C7">
            <w:pPr>
              <w:spacing w:line="238" w:lineRule="exact"/>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договору</w:t>
            </w:r>
          </w:p>
        </w:tc>
        <w:tc>
          <w:tcPr>
            <w:tcW w:w="8260" w:type="dxa"/>
          </w:tcPr>
          <w:p w14:paraId="61347289" w14:textId="77777777" w:rsidR="00DC2AA5" w:rsidRPr="00DC2AA5" w:rsidRDefault="00DC2AA5" w:rsidP="00DC2AA5">
            <w:pPr>
              <w:spacing w:line="249" w:lineRule="exact"/>
              <w:rPr>
                <w:rFonts w:ascii="Times New Roman" w:eastAsia="Times New Roman" w:hAnsi="Times New Roman" w:cs="Times New Roman"/>
                <w:lang w:val="uk-UA"/>
              </w:rPr>
            </w:pP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застосовується.</w:t>
            </w:r>
          </w:p>
        </w:tc>
      </w:tr>
      <w:tr w:rsidR="00DC2AA5" w:rsidRPr="00DC2AA5" w14:paraId="6E479F8D" w14:textId="77777777" w:rsidTr="00D078C7">
        <w:trPr>
          <w:trHeight w:val="2529"/>
        </w:trPr>
        <w:tc>
          <w:tcPr>
            <w:tcW w:w="2388" w:type="dxa"/>
          </w:tcPr>
          <w:p w14:paraId="0685A8DE" w14:textId="77777777" w:rsidR="00DC2AA5" w:rsidRPr="00DC2AA5" w:rsidRDefault="00DC2AA5" w:rsidP="00D078C7">
            <w:pPr>
              <w:ind w:right="234"/>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9.Розмір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компенсації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збитків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понесених ним 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зв’язку 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невиконанням або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неналежним</w:t>
            </w:r>
          </w:p>
          <w:p w14:paraId="50AC0E23" w14:textId="77777777" w:rsidR="00DC2AA5" w:rsidRPr="00DC2AA5" w:rsidRDefault="00DC2AA5" w:rsidP="00D078C7">
            <w:pPr>
              <w:spacing w:line="250" w:lineRule="atLeast"/>
              <w:ind w:right="242"/>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виконанням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Споживачем</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своїх</w:t>
            </w:r>
          </w:p>
        </w:tc>
        <w:tc>
          <w:tcPr>
            <w:tcW w:w="8260" w:type="dxa"/>
          </w:tcPr>
          <w:p w14:paraId="73A7251C" w14:textId="77777777" w:rsidR="00DC2AA5" w:rsidRPr="00DC2AA5" w:rsidRDefault="00DC2AA5" w:rsidP="00DC2AA5">
            <w:pPr>
              <w:ind w:right="107"/>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 випадку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повідомлення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повідомлення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порушенням</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строків,</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встановлених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Правилами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роздрібного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затверджених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Постановою</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312</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від</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14.03.2018,</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дострокове</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припинення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(розірвання)</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споживачем,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сплачує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штраф</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розмірі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вартості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 заявленої, як прогнозований обсяг споживання, зазначений в додатках до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Договору,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spacing w:val="-1"/>
                <w:lang w:val="uk-UA"/>
              </w:rPr>
              <w:t>в</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spacing w:val="-1"/>
                <w:lang w:val="uk-UA"/>
              </w:rPr>
              <w:t>місяці,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якому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було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подано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повідомлення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дострокове</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припинення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дії</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разі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повідомлення</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 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останньому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місяці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постачання.</w:t>
            </w:r>
          </w:p>
        </w:tc>
      </w:tr>
      <w:tr w:rsidR="00DC2AA5" w:rsidRPr="00DC2AA5" w14:paraId="13D5B0EF" w14:textId="77777777" w:rsidTr="00D078C7">
        <w:trPr>
          <w:trHeight w:val="2280"/>
        </w:trPr>
        <w:tc>
          <w:tcPr>
            <w:tcW w:w="2388" w:type="dxa"/>
          </w:tcPr>
          <w:p w14:paraId="1C4A9AE7" w14:textId="77777777" w:rsidR="00DC2AA5" w:rsidRPr="00DC2AA5" w:rsidRDefault="00DC2AA5" w:rsidP="00D078C7">
            <w:pPr>
              <w:ind w:right="140"/>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lastRenderedPageBreak/>
              <w:t>зобов’язань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(відхилення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фактичних обсягів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 xml:space="preserve">електричної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Споживачем від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замовлених</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обсягів</w:t>
            </w:r>
          </w:p>
          <w:p w14:paraId="75255200" w14:textId="77777777" w:rsidR="00DC2AA5" w:rsidRPr="00DC2AA5" w:rsidRDefault="00DC2AA5" w:rsidP="00D078C7">
            <w:pPr>
              <w:spacing w:line="250" w:lineRule="atLeast"/>
              <w:ind w:right="678"/>
              <w:jc w:val="center"/>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 xml:space="preserve">відповідно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договору)</w:t>
            </w:r>
          </w:p>
        </w:tc>
        <w:tc>
          <w:tcPr>
            <w:tcW w:w="8260" w:type="dxa"/>
          </w:tcPr>
          <w:p w14:paraId="33C7D225" w14:textId="77777777" w:rsidR="00DC2AA5" w:rsidRPr="00DC2AA5" w:rsidRDefault="00DC2AA5" w:rsidP="00DC2AA5">
            <w:pPr>
              <w:rPr>
                <w:rFonts w:ascii="Times New Roman" w:eastAsia="Times New Roman" w:hAnsi="Times New Roman" w:cs="Times New Roman"/>
                <w:lang w:val="uk-UA"/>
              </w:rPr>
            </w:pPr>
          </w:p>
        </w:tc>
      </w:tr>
      <w:tr w:rsidR="00DC2AA5" w:rsidRPr="00DC2AA5" w14:paraId="3E4C29AD" w14:textId="77777777" w:rsidTr="00D078C7">
        <w:trPr>
          <w:trHeight w:val="2783"/>
        </w:trPr>
        <w:tc>
          <w:tcPr>
            <w:tcW w:w="2388" w:type="dxa"/>
          </w:tcPr>
          <w:p w14:paraId="07F16BFD" w14:textId="77777777" w:rsidR="00DC2AA5" w:rsidRPr="00DC2AA5" w:rsidRDefault="00DC2AA5" w:rsidP="00D078C7">
            <w:pPr>
              <w:ind w:right="214"/>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10.</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Порядок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проведення звірки</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spacing w:val="-1"/>
                <w:lang w:val="uk-UA"/>
              </w:rPr>
              <w:t>взаєморозрахунків</w:t>
            </w:r>
          </w:p>
        </w:tc>
        <w:tc>
          <w:tcPr>
            <w:tcW w:w="8260" w:type="dxa"/>
          </w:tcPr>
          <w:p w14:paraId="53C86E00" w14:textId="77777777" w:rsidR="00DC2AA5" w:rsidRPr="00DC2AA5" w:rsidRDefault="00DC2AA5" w:rsidP="00D078C7">
            <w:pPr>
              <w:tabs>
                <w:tab w:val="left" w:pos="8098"/>
              </w:tabs>
              <w:ind w:left="18" w:right="154" w:firstLine="16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Звіряння фактичного обсягу спожитої електричної енергії на певну дату чи протягом</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відповідного періоду проводиться за вимогою однієї із Сторін, але не рідше одного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разу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на рік,</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шляхом складання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двостороннього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акту звіряння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взаєморозрахунків.</w:t>
            </w:r>
          </w:p>
          <w:p w14:paraId="4B30CC78" w14:textId="77777777" w:rsidR="00DC2AA5" w:rsidRPr="00DC2AA5" w:rsidRDefault="00DC2AA5" w:rsidP="00D078C7">
            <w:pPr>
              <w:tabs>
                <w:tab w:val="left" w:pos="8098"/>
              </w:tabs>
              <w:ind w:left="18" w:right="154" w:firstLine="16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наявності</w:t>
            </w:r>
            <w:r w:rsidRPr="00DC2AA5">
              <w:rPr>
                <w:rFonts w:ascii="Times New Roman" w:eastAsia="Times New Roman" w:hAnsi="Times New Roman" w:cs="Times New Roman"/>
                <w:spacing w:val="15"/>
                <w:lang w:val="uk-UA"/>
              </w:rPr>
              <w:t xml:space="preserve"> </w:t>
            </w:r>
            <w:r w:rsidRPr="00DC2AA5">
              <w:rPr>
                <w:rFonts w:ascii="Times New Roman" w:eastAsia="Times New Roman" w:hAnsi="Times New Roman" w:cs="Times New Roman"/>
                <w:lang w:val="uk-UA"/>
              </w:rPr>
              <w:t>простроченої</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заборгованості</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перед</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Постачальником</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проводиться</w:t>
            </w:r>
            <w:r w:rsidRPr="00DC2AA5">
              <w:rPr>
                <w:rFonts w:ascii="Times New Roman" w:eastAsia="Times New Roman" w:hAnsi="Times New Roman" w:cs="Times New Roman"/>
                <w:spacing w:val="25"/>
                <w:lang w:val="uk-UA"/>
              </w:rPr>
              <w:t xml:space="preserve"> </w:t>
            </w:r>
            <w:r w:rsidRPr="00DC2AA5">
              <w:rPr>
                <w:rFonts w:ascii="Times New Roman" w:eastAsia="Times New Roman" w:hAnsi="Times New Roman" w:cs="Times New Roman"/>
                <w:lang w:val="uk-UA"/>
              </w:rPr>
              <w:t>звірка</w:t>
            </w:r>
            <w:r w:rsidRPr="00DC2AA5">
              <w:rPr>
                <w:rFonts w:ascii="Times New Roman" w:eastAsia="Times New Roman" w:hAnsi="Times New Roman" w:cs="Times New Roman"/>
                <w:spacing w:val="28"/>
                <w:lang w:val="uk-UA"/>
              </w:rPr>
              <w:t xml:space="preserve"> </w:t>
            </w:r>
            <w:r w:rsidRPr="00DC2AA5">
              <w:rPr>
                <w:rFonts w:ascii="Times New Roman" w:eastAsia="Times New Roman" w:hAnsi="Times New Roman" w:cs="Times New Roman"/>
                <w:lang w:val="uk-UA"/>
              </w:rPr>
              <w:t>взаєморозрахунків</w:t>
            </w:r>
            <w:r w:rsidRPr="00DC2AA5">
              <w:rPr>
                <w:rFonts w:ascii="Times New Roman" w:eastAsia="Times New Roman" w:hAnsi="Times New Roman" w:cs="Times New Roman"/>
                <w:spacing w:val="26"/>
                <w:lang w:val="uk-UA"/>
              </w:rPr>
              <w:t xml:space="preserve"> </w:t>
            </w:r>
            <w:r w:rsidRPr="00DC2AA5">
              <w:rPr>
                <w:rFonts w:ascii="Times New Roman" w:eastAsia="Times New Roman" w:hAnsi="Times New Roman" w:cs="Times New Roman"/>
                <w:lang w:val="uk-UA"/>
              </w:rPr>
              <w:t>Сторонами</w:t>
            </w:r>
            <w:r w:rsidRPr="00DC2AA5">
              <w:rPr>
                <w:rFonts w:ascii="Times New Roman" w:eastAsia="Times New Roman" w:hAnsi="Times New Roman" w:cs="Times New Roman"/>
                <w:spacing w:val="27"/>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9"/>
                <w:lang w:val="uk-UA"/>
              </w:rPr>
              <w:t xml:space="preserve"> </w:t>
            </w:r>
            <w:r w:rsidRPr="00DC2AA5">
              <w:rPr>
                <w:rFonts w:ascii="Times New Roman" w:eastAsia="Times New Roman" w:hAnsi="Times New Roman" w:cs="Times New Roman"/>
                <w:lang w:val="uk-UA"/>
              </w:rPr>
              <w:t>менш</w:t>
            </w:r>
            <w:r w:rsidRPr="00DC2AA5">
              <w:rPr>
                <w:rFonts w:ascii="Times New Roman" w:eastAsia="Times New Roman" w:hAnsi="Times New Roman" w:cs="Times New Roman"/>
                <w:spacing w:val="23"/>
                <w:lang w:val="uk-UA"/>
              </w:rPr>
              <w:t xml:space="preserve"> </w:t>
            </w:r>
            <w:r w:rsidRPr="00DC2AA5">
              <w:rPr>
                <w:rFonts w:ascii="Times New Roman" w:eastAsia="Times New Roman" w:hAnsi="Times New Roman" w:cs="Times New Roman"/>
                <w:lang w:val="uk-UA"/>
              </w:rPr>
              <w:t>ніж</w:t>
            </w:r>
            <w:r w:rsidRPr="00DC2AA5">
              <w:rPr>
                <w:rFonts w:ascii="Times New Roman" w:eastAsia="Times New Roman" w:hAnsi="Times New Roman" w:cs="Times New Roman"/>
                <w:spacing w:val="26"/>
                <w:lang w:val="uk-UA"/>
              </w:rPr>
              <w:t xml:space="preserve"> </w:t>
            </w:r>
            <w:r w:rsidRPr="00DC2AA5">
              <w:rPr>
                <w:rFonts w:ascii="Times New Roman" w:eastAsia="Times New Roman" w:hAnsi="Times New Roman" w:cs="Times New Roman"/>
                <w:lang w:val="uk-UA"/>
              </w:rPr>
              <w:t>раз</w:t>
            </w:r>
            <w:r w:rsidRPr="00DC2AA5">
              <w:rPr>
                <w:rFonts w:ascii="Times New Roman" w:eastAsia="Times New Roman" w:hAnsi="Times New Roman" w:cs="Times New Roman"/>
                <w:spacing w:val="25"/>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3"/>
                <w:lang w:val="uk-UA"/>
              </w:rPr>
              <w:t xml:space="preserve"> </w:t>
            </w:r>
            <w:r w:rsidRPr="00DC2AA5">
              <w:rPr>
                <w:rFonts w:ascii="Times New Roman" w:eastAsia="Times New Roman" w:hAnsi="Times New Roman" w:cs="Times New Roman"/>
                <w:lang w:val="uk-UA"/>
              </w:rPr>
              <w:t>місяць,</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починаючи з місяця наступного за місяцем утворення простроченої заборгованості.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w:t>
            </w:r>
            <w:r w:rsidRPr="00DC2AA5">
              <w:rPr>
                <w:rFonts w:ascii="Times New Roman" w:eastAsia="Times New Roman" w:hAnsi="Times New Roman" w:cs="Times New Roman"/>
                <w:spacing w:val="29"/>
                <w:lang w:val="uk-UA"/>
              </w:rPr>
              <w:t xml:space="preserve"> </w:t>
            </w:r>
            <w:r w:rsidRPr="00DC2AA5">
              <w:rPr>
                <w:rFonts w:ascii="Times New Roman" w:eastAsia="Times New Roman" w:hAnsi="Times New Roman" w:cs="Times New Roman"/>
                <w:lang w:val="uk-UA"/>
              </w:rPr>
              <w:t>розірванні</w:t>
            </w:r>
            <w:r w:rsidRPr="00DC2AA5">
              <w:rPr>
                <w:rFonts w:ascii="Times New Roman" w:eastAsia="Times New Roman" w:hAnsi="Times New Roman" w:cs="Times New Roman"/>
                <w:spacing w:val="24"/>
                <w:lang w:val="uk-UA"/>
              </w:rPr>
              <w:t xml:space="preserve"> </w:t>
            </w:r>
            <w:r w:rsidRPr="00DC2AA5">
              <w:rPr>
                <w:rFonts w:ascii="Times New Roman" w:eastAsia="Times New Roman" w:hAnsi="Times New Roman" w:cs="Times New Roman"/>
                <w:lang w:val="uk-UA"/>
              </w:rPr>
              <w:t>(припиненні)</w:t>
            </w:r>
            <w:r w:rsidRPr="00DC2AA5">
              <w:rPr>
                <w:rFonts w:ascii="Times New Roman" w:eastAsia="Times New Roman" w:hAnsi="Times New Roman" w:cs="Times New Roman"/>
                <w:spacing w:val="26"/>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23"/>
                <w:lang w:val="uk-UA"/>
              </w:rPr>
              <w:t xml:space="preserve"> </w:t>
            </w:r>
            <w:r w:rsidRPr="00DC2AA5">
              <w:rPr>
                <w:rFonts w:ascii="Times New Roman" w:eastAsia="Times New Roman" w:hAnsi="Times New Roman" w:cs="Times New Roman"/>
                <w:lang w:val="uk-UA"/>
              </w:rPr>
              <w:t>звірка</w:t>
            </w:r>
            <w:r w:rsidRPr="00DC2AA5">
              <w:rPr>
                <w:rFonts w:ascii="Times New Roman" w:eastAsia="Times New Roman" w:hAnsi="Times New Roman" w:cs="Times New Roman"/>
                <w:spacing w:val="30"/>
                <w:lang w:val="uk-UA"/>
              </w:rPr>
              <w:t xml:space="preserve"> </w:t>
            </w:r>
            <w:r w:rsidRPr="00DC2AA5">
              <w:rPr>
                <w:rFonts w:ascii="Times New Roman" w:eastAsia="Times New Roman" w:hAnsi="Times New Roman" w:cs="Times New Roman"/>
                <w:lang w:val="uk-UA"/>
              </w:rPr>
              <w:t>взаєморозрахунків</w:t>
            </w:r>
            <w:r w:rsidRPr="00DC2AA5">
              <w:rPr>
                <w:rFonts w:ascii="Times New Roman" w:eastAsia="Times New Roman" w:hAnsi="Times New Roman" w:cs="Times New Roman"/>
                <w:spacing w:val="28"/>
                <w:lang w:val="uk-UA"/>
              </w:rPr>
              <w:t xml:space="preserve"> </w:t>
            </w:r>
            <w:r w:rsidRPr="00DC2AA5">
              <w:rPr>
                <w:rFonts w:ascii="Times New Roman" w:eastAsia="Times New Roman" w:hAnsi="Times New Roman" w:cs="Times New Roman"/>
                <w:lang w:val="uk-UA"/>
              </w:rPr>
              <w:t>проводиться</w:t>
            </w:r>
            <w:r w:rsidRPr="00DC2AA5">
              <w:rPr>
                <w:rFonts w:ascii="Times New Roman" w:eastAsia="Times New Roman" w:hAnsi="Times New Roman" w:cs="Times New Roman"/>
                <w:spacing w:val="27"/>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останній</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день</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дії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договору.</w:t>
            </w:r>
          </w:p>
          <w:p w14:paraId="2A20E299" w14:textId="77777777" w:rsidR="00DC2AA5" w:rsidRPr="00DC2AA5" w:rsidRDefault="00DC2AA5" w:rsidP="00D078C7">
            <w:pPr>
              <w:tabs>
                <w:tab w:val="left" w:pos="8098"/>
              </w:tabs>
              <w:spacing w:line="251" w:lineRule="exact"/>
              <w:ind w:left="18" w:right="154" w:firstLine="16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Один</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примірник</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акту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звіряння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взаєморозрахунків Споживач</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зобов’язаний</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повернути</w:t>
            </w:r>
          </w:p>
          <w:p w14:paraId="4AA1DA9A" w14:textId="77777777" w:rsidR="00DC2AA5" w:rsidRPr="00DC2AA5" w:rsidRDefault="00DC2AA5" w:rsidP="00D078C7">
            <w:pPr>
              <w:tabs>
                <w:tab w:val="left" w:pos="8098"/>
              </w:tabs>
              <w:spacing w:line="250" w:lineRule="atLeast"/>
              <w:ind w:left="18" w:right="154" w:firstLine="16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Постачальнику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підписаним</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термін</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протягом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3 робочих днів 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дня</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його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отримання,</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тому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числі</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при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наявності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своїх</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зауважень.</w:t>
            </w:r>
          </w:p>
        </w:tc>
      </w:tr>
      <w:tr w:rsidR="00DC2AA5" w:rsidRPr="00DC2AA5" w14:paraId="58833D4A" w14:textId="77777777" w:rsidTr="00D078C7">
        <w:trPr>
          <w:trHeight w:val="552"/>
        </w:trPr>
        <w:tc>
          <w:tcPr>
            <w:tcW w:w="2388" w:type="dxa"/>
          </w:tcPr>
          <w:p w14:paraId="0AE7A2A0" w14:textId="77777777" w:rsidR="00DC2AA5" w:rsidRPr="00DC2AA5" w:rsidRDefault="00DC2AA5" w:rsidP="00D078C7">
            <w:pPr>
              <w:spacing w:line="242" w:lineRule="auto"/>
              <w:ind w:right="557"/>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11.Урахування</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spacing w:val="-1"/>
                <w:lang w:val="uk-UA"/>
              </w:rPr>
              <w:t>пільг,</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субсидій</w:t>
            </w:r>
          </w:p>
        </w:tc>
        <w:tc>
          <w:tcPr>
            <w:tcW w:w="8260" w:type="dxa"/>
          </w:tcPr>
          <w:p w14:paraId="73568041" w14:textId="77777777" w:rsidR="00DC2AA5" w:rsidRPr="00DC2AA5" w:rsidRDefault="00DC2AA5" w:rsidP="00D078C7">
            <w:pPr>
              <w:tabs>
                <w:tab w:val="left" w:pos="8098"/>
              </w:tabs>
              <w:spacing w:line="245" w:lineRule="exact"/>
              <w:ind w:firstLine="160"/>
              <w:rPr>
                <w:rFonts w:ascii="Times New Roman" w:eastAsia="Times New Roman" w:hAnsi="Times New Roman" w:cs="Times New Roman"/>
                <w:lang w:val="uk-UA"/>
              </w:rPr>
            </w:pP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надаються</w:t>
            </w:r>
          </w:p>
        </w:tc>
      </w:tr>
      <w:tr w:rsidR="00DC2AA5" w:rsidRPr="00DC2AA5" w14:paraId="3D92F9BF" w14:textId="77777777" w:rsidTr="00D078C7">
        <w:trPr>
          <w:trHeight w:val="1012"/>
        </w:trPr>
        <w:tc>
          <w:tcPr>
            <w:tcW w:w="2388" w:type="dxa"/>
          </w:tcPr>
          <w:p w14:paraId="3DD32D81" w14:textId="77777777" w:rsidR="00DC2AA5" w:rsidRPr="00DC2AA5" w:rsidRDefault="00DC2AA5" w:rsidP="00D078C7">
            <w:pPr>
              <w:spacing w:line="242" w:lineRule="auto"/>
              <w:ind w:right="534"/>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12.Можливість</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постачання</w:t>
            </w:r>
          </w:p>
          <w:p w14:paraId="69857DBC" w14:textId="77777777" w:rsidR="00DC2AA5" w:rsidRPr="00DC2AA5" w:rsidRDefault="00DC2AA5" w:rsidP="00D078C7">
            <w:pPr>
              <w:spacing w:line="250" w:lineRule="exact"/>
              <w:ind w:right="809"/>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Захищеним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споживачам</w:t>
            </w:r>
          </w:p>
        </w:tc>
        <w:tc>
          <w:tcPr>
            <w:tcW w:w="8260" w:type="dxa"/>
          </w:tcPr>
          <w:p w14:paraId="41358743" w14:textId="77777777" w:rsidR="00DC2AA5" w:rsidRPr="00DC2AA5" w:rsidRDefault="00DC2AA5" w:rsidP="00D078C7">
            <w:pPr>
              <w:tabs>
                <w:tab w:val="left" w:pos="8098"/>
              </w:tabs>
              <w:spacing w:line="249" w:lineRule="exact"/>
              <w:ind w:firstLine="160"/>
              <w:rPr>
                <w:rFonts w:ascii="Times New Roman" w:eastAsia="Times New Roman" w:hAnsi="Times New Roman" w:cs="Times New Roman"/>
                <w:lang w:val="uk-UA"/>
              </w:rPr>
            </w:pPr>
            <w:r w:rsidRPr="00DC2AA5">
              <w:rPr>
                <w:rFonts w:ascii="Times New Roman" w:eastAsia="Times New Roman" w:hAnsi="Times New Roman" w:cs="Times New Roman"/>
                <w:lang w:val="uk-UA"/>
              </w:rPr>
              <w:t>Можливе</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урахуванням</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особливостей,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визначених</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законодавством</w:t>
            </w:r>
          </w:p>
        </w:tc>
      </w:tr>
      <w:tr w:rsidR="00DC2AA5" w:rsidRPr="00DC2AA5" w14:paraId="27B65D60" w14:textId="77777777" w:rsidTr="00D078C7">
        <w:trPr>
          <w:trHeight w:val="8353"/>
        </w:trPr>
        <w:tc>
          <w:tcPr>
            <w:tcW w:w="2388" w:type="dxa"/>
          </w:tcPr>
          <w:p w14:paraId="4A83D726" w14:textId="77777777" w:rsidR="00DC2AA5" w:rsidRPr="00DC2AA5" w:rsidRDefault="00DC2AA5" w:rsidP="00D078C7">
            <w:pPr>
              <w:spacing w:line="242" w:lineRule="auto"/>
              <w:ind w:right="303"/>
              <w:jc w:val="center"/>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 xml:space="preserve">13.Порядок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ціни</w:t>
            </w:r>
          </w:p>
        </w:tc>
        <w:tc>
          <w:tcPr>
            <w:tcW w:w="8260" w:type="dxa"/>
          </w:tcPr>
          <w:p w14:paraId="3EE1A093" w14:textId="77777777" w:rsidR="00DC2AA5" w:rsidRPr="00DC2AA5" w:rsidRDefault="00DC2AA5" w:rsidP="001A55EA">
            <w:pPr>
              <w:numPr>
                <w:ilvl w:val="0"/>
                <w:numId w:val="19"/>
              </w:numPr>
              <w:tabs>
                <w:tab w:val="left" w:pos="811"/>
                <w:tab w:val="left" w:pos="8098"/>
              </w:tabs>
              <w:ind w:right="104" w:firstLine="160"/>
              <w:rPr>
                <w:rFonts w:ascii="Times New Roman" w:eastAsia="Times New Roman" w:hAnsi="Times New Roman" w:cs="Times New Roman"/>
                <w:lang w:val="uk-UA"/>
              </w:rPr>
            </w:pPr>
            <w:r w:rsidRPr="00DC2AA5">
              <w:rPr>
                <w:rFonts w:ascii="Times New Roman" w:eastAsia="Times New Roman" w:hAnsi="Times New Roman" w:cs="Times New Roman"/>
                <w:lang w:val="uk-UA"/>
              </w:rPr>
              <w:t>Зміни в цей Договір можуть бути внесені відповідно до норм Цивільного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кодексу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України,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Господарського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кодексу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України</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дотриманням</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вимог,</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визначених</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Законом України «Про публічні закупівлі» (далі - Закон) та Постановою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Кабінету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Міністрів України від 12 жовтня 2022 р. № 1178 «Про затвердження особливостей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здійснення</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spacing w:val="-1"/>
                <w:lang w:val="uk-UA"/>
              </w:rPr>
              <w:t>публічних</w:t>
            </w:r>
            <w:r w:rsidRPr="00DC2AA5">
              <w:rPr>
                <w:rFonts w:ascii="Times New Roman" w:eastAsia="Times New Roman" w:hAnsi="Times New Roman" w:cs="Times New Roman"/>
                <w:spacing w:val="-10"/>
                <w:lang w:val="uk-UA"/>
              </w:rPr>
              <w:t xml:space="preserve"> </w:t>
            </w:r>
            <w:proofErr w:type="spellStart"/>
            <w:r w:rsidRPr="00DC2AA5">
              <w:rPr>
                <w:rFonts w:ascii="Times New Roman" w:eastAsia="Times New Roman" w:hAnsi="Times New Roman" w:cs="Times New Roman"/>
                <w:spacing w:val="-1"/>
                <w:lang w:val="uk-UA"/>
              </w:rPr>
              <w:t>закупівель</w:t>
            </w:r>
            <w:proofErr w:type="spellEnd"/>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товарів,</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робіт</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послуг</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замовників,</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передбачених</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Законом України «Про публічні закупівлі», на період дії правового режиму воєнного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стану в Україні та протягом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90</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днів 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дня його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припинення або скасування»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взаємною</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згодою</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Сторін,</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оформлюється</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додатковою</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угодою</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цього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Договору.</w:t>
            </w:r>
          </w:p>
          <w:p w14:paraId="70DA0416" w14:textId="77777777" w:rsidR="00DC2AA5" w:rsidRPr="00DC2AA5" w:rsidRDefault="00DC2AA5" w:rsidP="001A55EA">
            <w:pPr>
              <w:numPr>
                <w:ilvl w:val="0"/>
                <w:numId w:val="19"/>
              </w:numPr>
              <w:tabs>
                <w:tab w:val="left" w:pos="811"/>
                <w:tab w:val="left" w:pos="8098"/>
              </w:tabs>
              <w:ind w:right="110" w:firstLine="160"/>
              <w:rPr>
                <w:rFonts w:ascii="Times New Roman" w:eastAsia="Times New Roman" w:hAnsi="Times New Roman" w:cs="Times New Roman"/>
                <w:lang w:val="uk-UA"/>
              </w:rPr>
            </w:pPr>
            <w:r w:rsidRPr="00DC2AA5">
              <w:rPr>
                <w:rFonts w:ascii="Times New Roman" w:eastAsia="Times New Roman" w:hAnsi="Times New Roman" w:cs="Times New Roman"/>
                <w:lang w:val="uk-UA"/>
              </w:rPr>
              <w:t>Істотні умови цього Договору не можуть змінюватися після його підписання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виконання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зобов’язань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сторонами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повному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обсязі,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крім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випадків:</w:t>
            </w:r>
          </w:p>
          <w:p w14:paraId="76DBB447" w14:textId="77777777" w:rsidR="00DC2AA5" w:rsidRPr="00DC2AA5" w:rsidRDefault="00DC2AA5" w:rsidP="001A55EA">
            <w:pPr>
              <w:numPr>
                <w:ilvl w:val="1"/>
                <w:numId w:val="19"/>
              </w:numPr>
              <w:tabs>
                <w:tab w:val="left" w:pos="849"/>
                <w:tab w:val="left" w:pos="8098"/>
              </w:tabs>
              <w:ind w:right="109" w:firstLine="160"/>
              <w:rPr>
                <w:rFonts w:ascii="Times New Roman" w:eastAsia="Times New Roman" w:hAnsi="Times New Roman" w:cs="Times New Roman"/>
                <w:lang w:val="uk-UA"/>
              </w:rPr>
            </w:pPr>
            <w:r w:rsidRPr="00DC2AA5">
              <w:rPr>
                <w:rFonts w:ascii="Times New Roman" w:eastAsia="Times New Roman" w:hAnsi="Times New Roman" w:cs="Times New Roman"/>
                <w:lang w:val="uk-UA"/>
              </w:rPr>
              <w:t>Зменшення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обсягів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зокрема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урахуванням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фактичного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обсягу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видатків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замовника.</w:t>
            </w:r>
          </w:p>
          <w:p w14:paraId="65A00466" w14:textId="77777777" w:rsidR="00DC2AA5" w:rsidRPr="00DC2AA5" w:rsidRDefault="00DC2AA5" w:rsidP="001A55EA">
            <w:pPr>
              <w:numPr>
                <w:ilvl w:val="1"/>
                <w:numId w:val="19"/>
              </w:numPr>
              <w:tabs>
                <w:tab w:val="left" w:pos="796"/>
                <w:tab w:val="left" w:pos="8098"/>
              </w:tabs>
              <w:ind w:right="107" w:firstLine="160"/>
              <w:rPr>
                <w:rFonts w:ascii="Times New Roman" w:eastAsia="Times New Roman" w:hAnsi="Times New Roman" w:cs="Times New Roman"/>
                <w:lang w:val="uk-UA"/>
              </w:rPr>
            </w:pPr>
            <w:r w:rsidRPr="00DC2AA5">
              <w:rPr>
                <w:rFonts w:ascii="Times New Roman" w:eastAsia="Times New Roman" w:hAnsi="Times New Roman" w:cs="Times New Roman"/>
                <w:lang w:val="uk-UA"/>
              </w:rPr>
              <w:t>Погодження зміни ціни за одиницю товару цього Договору у разі коливання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такого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відбулося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моменту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укладення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Зміна</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 xml:space="preserve">ціни за одиницю товару здійснюється </w:t>
            </w:r>
            <w:proofErr w:type="spellStart"/>
            <w:r w:rsidRPr="00DC2AA5">
              <w:rPr>
                <w:rFonts w:ascii="Times New Roman" w:eastAsia="Times New Roman" w:hAnsi="Times New Roman" w:cs="Times New Roman"/>
                <w:lang w:val="uk-UA"/>
              </w:rPr>
              <w:t>пропорційно</w:t>
            </w:r>
            <w:proofErr w:type="spellEnd"/>
            <w:r w:rsidRPr="00DC2AA5">
              <w:rPr>
                <w:rFonts w:ascii="Times New Roman" w:eastAsia="Times New Roman" w:hAnsi="Times New Roman" w:cs="Times New Roman"/>
                <w:lang w:val="uk-UA"/>
              </w:rPr>
              <w:t xml:space="preserve"> коливанню ціни такого товару на</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ринку (відсоток збільшення ціни за одиницю товару не може перевищувати відсоток</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коливання (збільшення) ціни такого товару на ринку) за умови документального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підтвердження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такого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коливання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повинна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призвести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збільшення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суми,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визначеної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момент його</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укладення.</w:t>
            </w:r>
          </w:p>
          <w:p w14:paraId="46D59997" w14:textId="77777777" w:rsidR="00DC2AA5" w:rsidRPr="00DC2AA5" w:rsidRDefault="00DC2AA5" w:rsidP="00D078C7">
            <w:pPr>
              <w:tabs>
                <w:tab w:val="left" w:pos="8098"/>
              </w:tabs>
              <w:spacing w:line="242" w:lineRule="auto"/>
              <w:ind w:right="101" w:firstLine="16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 випадку передбаченому пунктом 2.2. цього Додатку, зміна ціни за 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здійснюється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таких</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умовах:</w:t>
            </w:r>
          </w:p>
          <w:p w14:paraId="0B721C36" w14:textId="77777777" w:rsidR="00DC2AA5" w:rsidRPr="00DC2AA5" w:rsidRDefault="00DC2AA5" w:rsidP="001A55EA">
            <w:pPr>
              <w:numPr>
                <w:ilvl w:val="2"/>
                <w:numId w:val="19"/>
              </w:numPr>
              <w:tabs>
                <w:tab w:val="left" w:pos="854"/>
                <w:tab w:val="left" w:pos="8098"/>
              </w:tabs>
              <w:ind w:right="103" w:firstLine="160"/>
              <w:rPr>
                <w:rFonts w:ascii="Times New Roman" w:eastAsia="Times New Roman" w:hAnsi="Times New Roman" w:cs="Times New Roman"/>
                <w:lang w:val="uk-UA"/>
              </w:rPr>
            </w:pPr>
            <w:r w:rsidRPr="00DC2AA5">
              <w:rPr>
                <w:rFonts w:ascii="Times New Roman" w:eastAsia="Times New Roman" w:hAnsi="Times New Roman" w:cs="Times New Roman"/>
                <w:lang w:val="uk-UA"/>
              </w:rPr>
              <w:t>Зміна ціни за одиницю електричної енергії допускається за умови надання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Стороною, яка пропонує зміни, документального підтвердження факту коливання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ціни</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spacing w:val="-1"/>
                <w:lang w:val="uk-UA"/>
              </w:rPr>
              <w:t>електричної</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spacing w:val="-1"/>
                <w:lang w:val="uk-UA"/>
              </w:rPr>
              <w:t>енергії</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на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spacing w:val="-1"/>
                <w:lang w:val="uk-UA"/>
              </w:rPr>
              <w:t>ринку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торговій</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зоні</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«ОЕС</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України».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При</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цьому</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Сторони</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цього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погодили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між</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особою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визнають,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час</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документального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підтвердження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факту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коливання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вони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використовують</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дані</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(інформацію)</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ціну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добу</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перед» (далі - РДН), які склалися у відповідному розрахунковому періоді в торговій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зоні «ОЕС</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України», що оприлюднені на офіційному веб-сайті АТ</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«ОПЕРАТОР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xml:space="preserve">РИНКУ» за </w:t>
            </w:r>
            <w:proofErr w:type="spellStart"/>
            <w:r w:rsidRPr="00DC2AA5">
              <w:rPr>
                <w:rFonts w:ascii="Times New Roman" w:eastAsia="Times New Roman" w:hAnsi="Times New Roman" w:cs="Times New Roman"/>
                <w:lang w:val="uk-UA"/>
              </w:rPr>
              <w:t>адресою</w:t>
            </w:r>
            <w:proofErr w:type="spellEnd"/>
            <w:r w:rsidRPr="00DC2AA5">
              <w:rPr>
                <w:rFonts w:ascii="Times New Roman" w:eastAsia="Times New Roman" w:hAnsi="Times New Roman" w:cs="Times New Roman"/>
                <w:lang w:val="uk-UA"/>
              </w:rPr>
              <w:t xml:space="preserve"> в мережі Інтернет </w:t>
            </w:r>
            <w:hyperlink r:id="rId13">
              <w:r w:rsidRPr="00DC2AA5">
                <w:rPr>
                  <w:rFonts w:ascii="Times New Roman" w:eastAsia="Times New Roman" w:hAnsi="Times New Roman" w:cs="Times New Roman"/>
                  <w:lang w:val="uk-UA"/>
                </w:rPr>
                <w:t>https://www/oree.com.ua</w:t>
              </w:r>
            </w:hyperlink>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згідно з частиною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шостою</w:t>
            </w:r>
            <w:r w:rsidRPr="00DC2AA5">
              <w:rPr>
                <w:rFonts w:ascii="Times New Roman" w:eastAsia="Times New Roman" w:hAnsi="Times New Roman" w:cs="Times New Roman"/>
                <w:spacing w:val="89"/>
                <w:lang w:val="uk-UA"/>
              </w:rPr>
              <w:t xml:space="preserve"> </w:t>
            </w:r>
            <w:r w:rsidRPr="00DC2AA5">
              <w:rPr>
                <w:rFonts w:ascii="Times New Roman" w:eastAsia="Times New Roman" w:hAnsi="Times New Roman" w:cs="Times New Roman"/>
                <w:lang w:val="uk-UA"/>
              </w:rPr>
              <w:t>статті</w:t>
            </w:r>
            <w:r w:rsidRPr="00DC2AA5">
              <w:rPr>
                <w:rFonts w:ascii="Times New Roman" w:eastAsia="Times New Roman" w:hAnsi="Times New Roman" w:cs="Times New Roman"/>
                <w:spacing w:val="87"/>
                <w:lang w:val="uk-UA"/>
              </w:rPr>
              <w:t xml:space="preserve"> </w:t>
            </w:r>
            <w:r w:rsidRPr="00DC2AA5">
              <w:rPr>
                <w:rFonts w:ascii="Times New Roman" w:eastAsia="Times New Roman" w:hAnsi="Times New Roman" w:cs="Times New Roman"/>
                <w:lang w:val="uk-UA"/>
              </w:rPr>
              <w:t>67</w:t>
            </w:r>
            <w:r w:rsidRPr="00DC2AA5">
              <w:rPr>
                <w:rFonts w:ascii="Times New Roman" w:eastAsia="Times New Roman" w:hAnsi="Times New Roman" w:cs="Times New Roman"/>
                <w:spacing w:val="92"/>
                <w:lang w:val="uk-UA"/>
              </w:rPr>
              <w:t xml:space="preserve"> </w:t>
            </w:r>
            <w:r w:rsidRPr="00DC2AA5">
              <w:rPr>
                <w:rFonts w:ascii="Times New Roman" w:eastAsia="Times New Roman" w:hAnsi="Times New Roman" w:cs="Times New Roman"/>
                <w:lang w:val="uk-UA"/>
              </w:rPr>
              <w:t>Закону</w:t>
            </w:r>
            <w:r w:rsidRPr="00DC2AA5">
              <w:rPr>
                <w:rFonts w:ascii="Times New Roman" w:eastAsia="Times New Roman" w:hAnsi="Times New Roman" w:cs="Times New Roman"/>
                <w:spacing w:val="86"/>
                <w:lang w:val="uk-UA"/>
              </w:rPr>
              <w:t xml:space="preserve"> </w:t>
            </w:r>
            <w:r w:rsidRPr="00DC2AA5">
              <w:rPr>
                <w:rFonts w:ascii="Times New Roman" w:eastAsia="Times New Roman" w:hAnsi="Times New Roman" w:cs="Times New Roman"/>
                <w:lang w:val="uk-UA"/>
              </w:rPr>
              <w:t>України</w:t>
            </w:r>
            <w:r w:rsidRPr="00DC2AA5">
              <w:rPr>
                <w:rFonts w:ascii="Times New Roman" w:eastAsia="Times New Roman" w:hAnsi="Times New Roman" w:cs="Times New Roman"/>
                <w:spacing w:val="93"/>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87"/>
                <w:lang w:val="uk-UA"/>
              </w:rPr>
              <w:t xml:space="preserve"> </w:t>
            </w:r>
            <w:r w:rsidRPr="00DC2AA5">
              <w:rPr>
                <w:rFonts w:ascii="Times New Roman" w:eastAsia="Times New Roman" w:hAnsi="Times New Roman" w:cs="Times New Roman"/>
                <w:lang w:val="uk-UA"/>
              </w:rPr>
              <w:t>ринок</w:t>
            </w:r>
            <w:r w:rsidRPr="00DC2AA5">
              <w:rPr>
                <w:rFonts w:ascii="Times New Roman" w:eastAsia="Times New Roman" w:hAnsi="Times New Roman" w:cs="Times New Roman"/>
                <w:spacing w:val="89"/>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93"/>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86"/>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86"/>
                <w:lang w:val="uk-UA"/>
              </w:rPr>
              <w:t xml:space="preserve"> </w:t>
            </w:r>
            <w:r w:rsidRPr="00DC2AA5">
              <w:rPr>
                <w:rFonts w:ascii="Times New Roman" w:eastAsia="Times New Roman" w:hAnsi="Times New Roman" w:cs="Times New Roman"/>
                <w:lang w:val="uk-UA"/>
              </w:rPr>
              <w:t>дані</w:t>
            </w:r>
          </w:p>
          <w:p w14:paraId="33B0FBBD" w14:textId="77777777" w:rsidR="00DC2AA5" w:rsidRPr="00DC2AA5" w:rsidRDefault="00DC2AA5" w:rsidP="00D078C7">
            <w:pPr>
              <w:tabs>
                <w:tab w:val="left" w:pos="8098"/>
              </w:tabs>
              <w:spacing w:line="238" w:lineRule="exact"/>
              <w:ind w:firstLine="16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(інформацію)</w:t>
            </w:r>
            <w:r w:rsidRPr="00DC2AA5">
              <w:rPr>
                <w:rFonts w:ascii="Times New Roman" w:eastAsia="Times New Roman" w:hAnsi="Times New Roman" w:cs="Times New Roman"/>
                <w:spacing w:val="34"/>
                <w:lang w:val="uk-UA"/>
              </w:rPr>
              <w:t xml:space="preserve"> </w:t>
            </w:r>
            <w:r w:rsidRPr="00DC2AA5">
              <w:rPr>
                <w:rFonts w:ascii="Times New Roman" w:eastAsia="Times New Roman" w:hAnsi="Times New Roman" w:cs="Times New Roman"/>
                <w:lang w:val="uk-UA"/>
              </w:rPr>
              <w:t>щодо</w:t>
            </w:r>
            <w:r w:rsidRPr="00DC2AA5">
              <w:rPr>
                <w:rFonts w:ascii="Times New Roman" w:eastAsia="Times New Roman" w:hAnsi="Times New Roman" w:cs="Times New Roman"/>
                <w:spacing w:val="30"/>
                <w:lang w:val="uk-UA"/>
              </w:rPr>
              <w:t xml:space="preserve"> </w:t>
            </w:r>
            <w:r w:rsidRPr="00DC2AA5">
              <w:rPr>
                <w:rFonts w:ascii="Times New Roman" w:eastAsia="Times New Roman" w:hAnsi="Times New Roman" w:cs="Times New Roman"/>
                <w:lang w:val="uk-UA"/>
              </w:rPr>
              <w:t>індексів</w:t>
            </w:r>
            <w:r w:rsidRPr="00DC2AA5">
              <w:rPr>
                <w:rFonts w:ascii="Times New Roman" w:eastAsia="Times New Roman" w:hAnsi="Times New Roman" w:cs="Times New Roman"/>
                <w:spacing w:val="37"/>
                <w:lang w:val="uk-UA"/>
              </w:rPr>
              <w:t xml:space="preserve"> </w:t>
            </w:r>
            <w:r w:rsidRPr="00DC2AA5">
              <w:rPr>
                <w:rFonts w:ascii="Times New Roman" w:eastAsia="Times New Roman" w:hAnsi="Times New Roman" w:cs="Times New Roman"/>
                <w:lang w:val="uk-UA"/>
              </w:rPr>
              <w:t>базового</w:t>
            </w:r>
            <w:r w:rsidRPr="00DC2AA5">
              <w:rPr>
                <w:rFonts w:ascii="Times New Roman" w:eastAsia="Times New Roman" w:hAnsi="Times New Roman" w:cs="Times New Roman"/>
                <w:spacing w:val="30"/>
                <w:lang w:val="uk-UA"/>
              </w:rPr>
              <w:t xml:space="preserve"> </w:t>
            </w:r>
            <w:r w:rsidRPr="00DC2AA5">
              <w:rPr>
                <w:rFonts w:ascii="Times New Roman" w:eastAsia="Times New Roman" w:hAnsi="Times New Roman" w:cs="Times New Roman"/>
                <w:lang w:val="uk-UA"/>
              </w:rPr>
              <w:t>навантаження</w:t>
            </w:r>
            <w:r w:rsidRPr="00DC2AA5">
              <w:rPr>
                <w:rFonts w:ascii="Times New Roman" w:eastAsia="Times New Roman" w:hAnsi="Times New Roman" w:cs="Times New Roman"/>
                <w:spacing w:val="3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33"/>
                <w:lang w:val="uk-UA"/>
              </w:rPr>
              <w:t xml:space="preserve"> </w:t>
            </w:r>
            <w:r w:rsidRPr="00DC2AA5">
              <w:rPr>
                <w:rFonts w:ascii="Times New Roman" w:eastAsia="Times New Roman" w:hAnsi="Times New Roman" w:cs="Times New Roman"/>
                <w:lang w:val="uk-UA"/>
              </w:rPr>
              <w:t>РДД</w:t>
            </w:r>
            <w:r w:rsidRPr="00DC2AA5">
              <w:rPr>
                <w:rFonts w:ascii="Times New Roman" w:eastAsia="Times New Roman" w:hAnsi="Times New Roman" w:cs="Times New Roman"/>
                <w:spacing w:val="29"/>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33"/>
                <w:lang w:val="uk-UA"/>
              </w:rPr>
              <w:t xml:space="preserve"> </w:t>
            </w:r>
            <w:r w:rsidRPr="00DC2AA5">
              <w:rPr>
                <w:rFonts w:ascii="Times New Roman" w:eastAsia="Times New Roman" w:hAnsi="Times New Roman" w:cs="Times New Roman"/>
                <w:lang w:val="uk-UA"/>
              </w:rPr>
              <w:t>торговій</w:t>
            </w:r>
            <w:r w:rsidRPr="00DC2AA5">
              <w:rPr>
                <w:rFonts w:ascii="Times New Roman" w:eastAsia="Times New Roman" w:hAnsi="Times New Roman" w:cs="Times New Roman"/>
                <w:spacing w:val="37"/>
                <w:lang w:val="uk-UA"/>
              </w:rPr>
              <w:t xml:space="preserve"> </w:t>
            </w:r>
            <w:r w:rsidRPr="00DC2AA5">
              <w:rPr>
                <w:rFonts w:ascii="Times New Roman" w:eastAsia="Times New Roman" w:hAnsi="Times New Roman" w:cs="Times New Roman"/>
                <w:lang w:val="uk-UA"/>
              </w:rPr>
              <w:t>зоні</w:t>
            </w:r>
            <w:r w:rsidRPr="00DC2AA5">
              <w:rPr>
                <w:rFonts w:ascii="Times New Roman" w:eastAsia="Times New Roman" w:hAnsi="Times New Roman" w:cs="Times New Roman"/>
                <w:spacing w:val="32"/>
                <w:lang w:val="uk-UA"/>
              </w:rPr>
              <w:t xml:space="preserve"> </w:t>
            </w:r>
            <w:r w:rsidRPr="00DC2AA5">
              <w:rPr>
                <w:rFonts w:ascii="Times New Roman" w:eastAsia="Times New Roman" w:hAnsi="Times New Roman" w:cs="Times New Roman"/>
                <w:lang w:val="uk-UA"/>
              </w:rPr>
              <w:t>«ОЕС</w:t>
            </w:r>
          </w:p>
        </w:tc>
      </w:tr>
      <w:tr w:rsidR="00DC2AA5" w:rsidRPr="00DC2AA5" w14:paraId="76C2596A" w14:textId="77777777" w:rsidTr="00D078C7">
        <w:trPr>
          <w:trHeight w:val="14677"/>
        </w:trPr>
        <w:tc>
          <w:tcPr>
            <w:tcW w:w="2388" w:type="dxa"/>
          </w:tcPr>
          <w:p w14:paraId="2EF03BA4" w14:textId="77777777" w:rsidR="00DC2AA5" w:rsidRPr="00DC2AA5" w:rsidRDefault="00DC2AA5" w:rsidP="00DC2AA5">
            <w:pPr>
              <w:rPr>
                <w:rFonts w:ascii="Times New Roman" w:eastAsia="Times New Roman" w:hAnsi="Times New Roman" w:cs="Times New Roman"/>
                <w:lang w:val="uk-UA"/>
              </w:rPr>
            </w:pPr>
          </w:p>
        </w:tc>
        <w:tc>
          <w:tcPr>
            <w:tcW w:w="8260" w:type="dxa"/>
          </w:tcPr>
          <w:p w14:paraId="512CDA2B" w14:textId="77777777" w:rsidR="00DC2AA5" w:rsidRPr="00DC2AA5" w:rsidRDefault="00DC2AA5" w:rsidP="00DC2AA5">
            <w:pPr>
              <w:spacing w:line="242" w:lineRule="auto"/>
              <w:ind w:right="10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Україна»,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оприлюднюється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веб-сайті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Українська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енергетична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біржа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hyperlink r:id="rId14">
              <w:r w:rsidRPr="00DC2AA5">
                <w:rPr>
                  <w:rFonts w:ascii="Times New Roman" w:eastAsia="Times New Roman" w:hAnsi="Times New Roman" w:cs="Times New Roman"/>
                  <w:lang w:val="uk-UA"/>
                </w:rPr>
                <w:t>https://www.ueex.com.ua/),</w:t>
              </w:r>
              <w:r w:rsidRPr="00DC2AA5">
                <w:rPr>
                  <w:rFonts w:ascii="Times New Roman" w:eastAsia="Times New Roman" w:hAnsi="Times New Roman" w:cs="Times New Roman"/>
                  <w:spacing w:val="-11"/>
                  <w:lang w:val="uk-UA"/>
                </w:rPr>
                <w:t xml:space="preserve"> </w:t>
              </w:r>
            </w:hyperlink>
            <w:r w:rsidRPr="00DC2AA5">
              <w:rPr>
                <w:rFonts w:ascii="Times New Roman" w:eastAsia="Times New Roman" w:hAnsi="Times New Roman" w:cs="Times New Roman"/>
                <w:lang w:val="uk-UA"/>
              </w:rPr>
              <w:t>а</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документального</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підтвердження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даних</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(інформації),</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передбачених цим</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підпунктом,</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Сторони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визначають наступні</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документи:</w:t>
            </w:r>
          </w:p>
          <w:p w14:paraId="40BA8A6C" w14:textId="77777777" w:rsidR="00DC2AA5" w:rsidRPr="00DC2AA5" w:rsidRDefault="00DC2AA5" w:rsidP="001A55EA">
            <w:pPr>
              <w:numPr>
                <w:ilvl w:val="0"/>
                <w:numId w:val="18"/>
              </w:numPr>
              <w:tabs>
                <w:tab w:val="left" w:pos="552"/>
              </w:tabs>
              <w:ind w:right="96" w:firstLine="283"/>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або копії (роздруківки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xml:space="preserve">з </w:t>
            </w:r>
            <w:proofErr w:type="spellStart"/>
            <w:r w:rsidRPr="00DC2AA5">
              <w:rPr>
                <w:rFonts w:ascii="Times New Roman" w:eastAsia="Times New Roman" w:hAnsi="Times New Roman" w:cs="Times New Roman"/>
                <w:lang w:val="uk-UA"/>
              </w:rPr>
              <w:t>вебсайтів</w:t>
            </w:r>
            <w:proofErr w:type="spellEnd"/>
            <w:r w:rsidRPr="00DC2AA5">
              <w:rPr>
                <w:rFonts w:ascii="Times New Roman" w:eastAsia="Times New Roman" w:hAnsi="Times New Roman" w:cs="Times New Roman"/>
                <w:lang w:val="uk-UA"/>
              </w:rPr>
              <w:t>) Звітів про результати роботи РДН та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діяльність ОР за відповідний календарний місяць або період, які оприлюднюються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xml:space="preserve">відповідно до законодавства АТ «ОПЕРАТОР РИНКУ» </w:t>
            </w:r>
            <w:hyperlink r:id="rId15">
              <w:r w:rsidRPr="00DC2AA5">
                <w:rPr>
                  <w:rFonts w:ascii="Times New Roman" w:eastAsia="Times New Roman" w:hAnsi="Times New Roman" w:cs="Times New Roman"/>
                  <w:lang w:val="uk-UA"/>
                </w:rPr>
                <w:t xml:space="preserve">https://www.oree.com.ua </w:t>
              </w:r>
            </w:hyperlink>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опубліковані місячні індекси базового навантаження на РДД в торговій зоні «ОЕС</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оприлюднюються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веб-сайті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Українська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енергетична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біржа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(https://</w:t>
            </w:r>
            <w:hyperlink r:id="rId16">
              <w:r w:rsidRPr="00DC2AA5">
                <w:rPr>
                  <w:rFonts w:ascii="Times New Roman" w:eastAsia="Times New Roman" w:hAnsi="Times New Roman" w:cs="Times New Roman"/>
                  <w:lang w:val="uk-UA"/>
                </w:rPr>
                <w:t>www.ueex.com.ua/),</w:t>
              </w:r>
            </w:hyperlink>
          </w:p>
          <w:p w14:paraId="4F5D332A" w14:textId="77777777" w:rsidR="00DC2AA5" w:rsidRPr="00DC2AA5" w:rsidRDefault="00DC2AA5" w:rsidP="001A55EA">
            <w:pPr>
              <w:numPr>
                <w:ilvl w:val="0"/>
                <w:numId w:val="18"/>
              </w:numPr>
              <w:tabs>
                <w:tab w:val="left" w:pos="519"/>
              </w:tabs>
              <w:spacing w:line="253" w:lineRule="exact"/>
              <w:ind w:left="518" w:hanging="131"/>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довідки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висновки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Торгово-промислової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палати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України,</w:t>
            </w:r>
          </w:p>
          <w:p w14:paraId="4580BB9B" w14:textId="77777777" w:rsidR="00DC2AA5" w:rsidRPr="00DC2AA5" w:rsidRDefault="00DC2AA5" w:rsidP="001A55EA">
            <w:pPr>
              <w:numPr>
                <w:ilvl w:val="0"/>
                <w:numId w:val="18"/>
              </w:numPr>
              <w:tabs>
                <w:tab w:val="left" w:pos="519"/>
              </w:tabs>
              <w:ind w:left="518" w:hanging="131"/>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довідки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висновки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Української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регіональної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торгово-промислової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палати,</w:t>
            </w:r>
          </w:p>
          <w:p w14:paraId="76AA11FB" w14:textId="77777777" w:rsidR="00DC2AA5" w:rsidRPr="00DC2AA5" w:rsidRDefault="00DC2AA5" w:rsidP="001A55EA">
            <w:pPr>
              <w:numPr>
                <w:ilvl w:val="0"/>
                <w:numId w:val="18"/>
              </w:numPr>
              <w:tabs>
                <w:tab w:val="left" w:pos="519"/>
              </w:tabs>
              <w:ind w:left="518" w:hanging="131"/>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довідки,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висновки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ДП</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«ДЕРЖЗОВНІШІНФОРМ»,</w:t>
            </w:r>
          </w:p>
          <w:p w14:paraId="7580C0DE" w14:textId="77777777" w:rsidR="00DC2AA5" w:rsidRPr="00DC2AA5" w:rsidRDefault="00DC2AA5" w:rsidP="001A55EA">
            <w:pPr>
              <w:numPr>
                <w:ilvl w:val="0"/>
                <w:numId w:val="18"/>
              </w:numPr>
              <w:tabs>
                <w:tab w:val="left" w:pos="519"/>
              </w:tabs>
              <w:spacing w:line="251" w:lineRule="exact"/>
              <w:ind w:left="518" w:hanging="131"/>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довідки, або</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висновки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державної</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служби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статистики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України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тощо.</w:t>
            </w:r>
          </w:p>
          <w:p w14:paraId="6773FA0F" w14:textId="77777777" w:rsidR="00DC2AA5" w:rsidRPr="00DC2AA5" w:rsidRDefault="00DC2AA5" w:rsidP="00DC2AA5">
            <w:pPr>
              <w:ind w:right="99"/>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Вказані у цьому підпункті довідки або висновки, повинні містити інформацію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середньозважену ціну на момент укладення Договору або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момент останнього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 Договору 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середньозважену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ціну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період,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пропонується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відсоток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коливання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 цей</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період.</w:t>
            </w:r>
          </w:p>
          <w:p w14:paraId="674D0390" w14:textId="77777777" w:rsidR="00DC2AA5" w:rsidRPr="00DC2AA5" w:rsidRDefault="00DC2AA5" w:rsidP="00DC2AA5">
            <w:pPr>
              <w:ind w:right="105"/>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2.2.2 Зміна ціни за одиницю електричної енергії відбувається у разі коливання 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 енергії на ринку (середньозважених цін на електроенергію на ринку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добу наперед”).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Нова (змінена) ціна за одиницю електричної енергії обраховується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наступним</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чином:</w:t>
            </w:r>
          </w:p>
          <w:p w14:paraId="108E9DA8" w14:textId="77777777" w:rsidR="00DC2AA5" w:rsidRPr="00DC2AA5" w:rsidRDefault="00DC2AA5" w:rsidP="00DC2AA5">
            <w:pPr>
              <w:spacing w:line="237" w:lineRule="auto"/>
              <w:ind w:right="3393"/>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Цн</w:t>
            </w:r>
            <w:proofErr w:type="spellEnd"/>
            <w:r w:rsidRPr="00DC2AA5">
              <w:rPr>
                <w:rFonts w:ascii="Times New Roman" w:eastAsia="Times New Roman" w:hAnsi="Times New Roman" w:cs="Times New Roman"/>
                <w:lang w:val="uk-UA"/>
              </w:rPr>
              <w:t>=((</w:t>
            </w:r>
            <w:proofErr w:type="spellStart"/>
            <w:r w:rsidRPr="00DC2AA5">
              <w:rPr>
                <w:rFonts w:ascii="Times New Roman" w:eastAsia="Times New Roman" w:hAnsi="Times New Roman" w:cs="Times New Roman"/>
                <w:lang w:val="uk-UA"/>
              </w:rPr>
              <w:t>Цбаз</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Т1)*(</w:t>
            </w:r>
            <w:r w:rsidRPr="00DC2AA5">
              <w:rPr>
                <w:rFonts w:ascii="Times New Roman" w:eastAsia="Times New Roman" w:hAnsi="Times New Roman" w:cs="Times New Roman"/>
                <w:spacing w:val="-1"/>
                <w:lang w:val="uk-UA"/>
              </w:rPr>
              <w:t xml:space="preserve"> </w:t>
            </w:r>
            <w:proofErr w:type="spellStart"/>
            <w:r w:rsidRPr="00DC2AA5">
              <w:rPr>
                <w:rFonts w:ascii="Times New Roman" w:eastAsia="Times New Roman" w:hAnsi="Times New Roman" w:cs="Times New Roman"/>
                <w:lang w:val="uk-UA"/>
              </w:rPr>
              <w:t>Црдн.нова</w:t>
            </w:r>
            <w:proofErr w:type="spellEnd"/>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4"/>
                <w:lang w:val="uk-UA"/>
              </w:rPr>
              <w:t xml:space="preserve"> </w:t>
            </w:r>
            <w:proofErr w:type="spellStart"/>
            <w:r w:rsidRPr="00DC2AA5">
              <w:rPr>
                <w:rFonts w:ascii="Times New Roman" w:eastAsia="Times New Roman" w:hAnsi="Times New Roman" w:cs="Times New Roman"/>
                <w:lang w:val="uk-UA"/>
              </w:rPr>
              <w:t>Црдн.баз</w:t>
            </w:r>
            <w:proofErr w:type="spellEnd"/>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Т2)*1.2</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де</w:t>
            </w:r>
          </w:p>
          <w:p w14:paraId="4A42F08D" w14:textId="77777777" w:rsidR="00DC2AA5" w:rsidRPr="00DC2AA5" w:rsidRDefault="00DC2AA5" w:rsidP="00DC2AA5">
            <w:pPr>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Цн</w:t>
            </w:r>
            <w:proofErr w:type="spellEnd"/>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нова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після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p>
          <w:p w14:paraId="051325BF" w14:textId="77777777" w:rsidR="00DC2AA5" w:rsidRPr="00DC2AA5" w:rsidRDefault="00DC2AA5" w:rsidP="00DC2AA5">
            <w:pPr>
              <w:ind w:right="104"/>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Цбаз</w:t>
            </w:r>
            <w:proofErr w:type="spellEnd"/>
            <w:r w:rsidRPr="00DC2AA5">
              <w:rPr>
                <w:rFonts w:ascii="Times New Roman" w:eastAsia="Times New Roman" w:hAnsi="Times New Roman" w:cs="Times New Roman"/>
                <w:lang w:val="uk-UA"/>
              </w:rPr>
              <w:t xml:space="preserve"> –</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ціна Товару (без ПДВ),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 момент укладення договору про закупівлю 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товару.</w:t>
            </w:r>
          </w:p>
          <w:p w14:paraId="4A9BBFAB" w14:textId="77777777" w:rsidR="00DC2AA5" w:rsidRPr="00DC2AA5" w:rsidRDefault="00DC2AA5" w:rsidP="00DC2AA5">
            <w:pPr>
              <w:ind w:right="108"/>
              <w:jc w:val="both"/>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Т1</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spacing w:val="-1"/>
                <w:lang w:val="uk-UA"/>
              </w:rPr>
              <w:t>–</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тариф</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spacing w:val="-1"/>
                <w:lang w:val="uk-UA"/>
              </w:rPr>
              <w:t>на</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spacing w:val="-1"/>
                <w:lang w:val="uk-UA"/>
              </w:rPr>
              <w:t>передачу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електричної</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енергії</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ПДВ),</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був</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встановлений</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моменту</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укладення договору про закупівлю або останнього внесення змін до договору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закупівлю в частині зміни ціни за одиницю товару. Тариф встановлюється рішенням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Національної комісії, що здійснює державне регулювання в сферах енергетики 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комунальних</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послуг</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(далі</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w:t>
            </w:r>
          </w:p>
          <w:p w14:paraId="5414CE33" w14:textId="77777777" w:rsidR="00DC2AA5" w:rsidRPr="00DC2AA5" w:rsidRDefault="00DC2AA5" w:rsidP="00DC2AA5">
            <w:pPr>
              <w:ind w:right="108"/>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Т2 – тариф на передачу електричної енергії (без ПДВ), що був встановлений як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місяць так 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 відповідний період, в якому пропонується відповідна зміна 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рішенням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Національної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комісії,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здійснює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державне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регулювання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сферах енергетики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комунальних</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послуг</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(далі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p>
          <w:p w14:paraId="3D375484" w14:textId="77777777" w:rsidR="00DC2AA5" w:rsidRPr="00DC2AA5" w:rsidRDefault="00DC2AA5" w:rsidP="00DC2AA5">
            <w:pPr>
              <w:ind w:right="98"/>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Црдн.баз</w:t>
            </w:r>
            <w:proofErr w:type="spellEnd"/>
            <w:r w:rsidRPr="00DC2AA5">
              <w:rPr>
                <w:rFonts w:ascii="Times New Roman" w:eastAsia="Times New Roman" w:hAnsi="Times New Roman" w:cs="Times New Roman"/>
                <w:lang w:val="uk-UA"/>
              </w:rPr>
              <w:t xml:space="preserve"> – середньозважена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ціна електричної енергії згідно даних АТ «Оператор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ПДВ),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станом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момент</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укладення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товару.</w:t>
            </w:r>
          </w:p>
          <w:p w14:paraId="0EB22B91" w14:textId="77777777" w:rsidR="00DC2AA5" w:rsidRPr="00DC2AA5" w:rsidRDefault="00DC2AA5" w:rsidP="00DC2AA5">
            <w:pPr>
              <w:ind w:right="105"/>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Црдн.нова</w:t>
            </w:r>
            <w:proofErr w:type="spellEnd"/>
            <w:r w:rsidRPr="00DC2AA5">
              <w:rPr>
                <w:rFonts w:ascii="Times New Roman" w:eastAsia="Times New Roman" w:hAnsi="Times New Roman" w:cs="Times New Roman"/>
                <w:lang w:val="uk-UA"/>
              </w:rPr>
              <w:t>. -</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середньозважена ціна згідно даних АТ «Оператор ринку» (без ПДВ)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поточний розрахунковий період, в якому відбулось коливання ціни. В якості періоду</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обрахунку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використовуються</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інформація,</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5"/>
                <w:lang w:val="uk-UA"/>
              </w:rPr>
              <w:t xml:space="preserve"> </w:t>
            </w:r>
            <w:r w:rsidRPr="00DC2AA5">
              <w:rPr>
                <w:rFonts w:ascii="Times New Roman" w:eastAsia="Times New Roman" w:hAnsi="Times New Roman" w:cs="Times New Roman"/>
                <w:lang w:val="uk-UA"/>
              </w:rPr>
              <w:t>оприлюднюється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веб-сайті</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АТ</w:t>
            </w:r>
          </w:p>
          <w:p w14:paraId="643E0475" w14:textId="77777777" w:rsidR="00DC2AA5" w:rsidRPr="00DC2AA5" w:rsidRDefault="00DC2AA5" w:rsidP="00DC2AA5">
            <w:pPr>
              <w:spacing w:line="252"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«Оператор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місяць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інший</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період</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розсуд</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Постачальника.</w:t>
            </w:r>
          </w:p>
          <w:p w14:paraId="3A3DF1D8" w14:textId="77777777" w:rsidR="00DC2AA5" w:rsidRPr="00DC2AA5" w:rsidRDefault="00DC2AA5" w:rsidP="00DC2AA5">
            <w:pPr>
              <w:spacing w:before="1"/>
              <w:ind w:right="96"/>
              <w:jc w:val="both"/>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Зміна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ціни</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за</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spacing w:val="-1"/>
                <w:lang w:val="uk-UA"/>
              </w:rPr>
              <w:t>одиницю</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spacing w:val="-1"/>
                <w:lang w:val="uk-UA"/>
              </w:rPr>
              <w:t>Товару</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spacing w:val="-1"/>
                <w:lang w:val="uk-UA"/>
              </w:rPr>
              <w:t>відбувається</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разі</w:t>
            </w:r>
            <w:r w:rsidRPr="00DC2AA5">
              <w:rPr>
                <w:rFonts w:ascii="Times New Roman" w:eastAsia="Times New Roman" w:hAnsi="Times New Roman" w:cs="Times New Roman"/>
                <w:spacing w:val="-15"/>
                <w:lang w:val="uk-UA"/>
              </w:rPr>
              <w:t xml:space="preserve"> </w:t>
            </w:r>
            <w:r w:rsidRPr="00DC2AA5">
              <w:rPr>
                <w:rFonts w:ascii="Times New Roman" w:eastAsia="Times New Roman" w:hAnsi="Times New Roman" w:cs="Times New Roman"/>
                <w:lang w:val="uk-UA"/>
              </w:rPr>
              <w:t>коливання</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(індексів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базового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навантаження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РДД</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торговій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зоні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«ОЕС</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Україна», що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оприлюднюється на веб-сайті Українська енергетична біржа). Нова (змінена) ціна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обраховується</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наступним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чином:</w:t>
            </w:r>
          </w:p>
          <w:p w14:paraId="7573B02D" w14:textId="77777777" w:rsidR="00DC2AA5" w:rsidRPr="00DC2AA5" w:rsidRDefault="00DC2AA5" w:rsidP="00DC2AA5">
            <w:pPr>
              <w:spacing w:before="3" w:line="237" w:lineRule="auto"/>
              <w:ind w:right="3672"/>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Цн</w:t>
            </w:r>
            <w:proofErr w:type="spellEnd"/>
            <w:r w:rsidRPr="00DC2AA5">
              <w:rPr>
                <w:rFonts w:ascii="Times New Roman" w:eastAsia="Times New Roman" w:hAnsi="Times New Roman" w:cs="Times New Roman"/>
                <w:lang w:val="uk-UA"/>
              </w:rPr>
              <w:t>=((</w:t>
            </w:r>
            <w:proofErr w:type="spellStart"/>
            <w:r w:rsidRPr="00DC2AA5">
              <w:rPr>
                <w:rFonts w:ascii="Times New Roman" w:eastAsia="Times New Roman" w:hAnsi="Times New Roman" w:cs="Times New Roman"/>
                <w:lang w:val="uk-UA"/>
              </w:rPr>
              <w:t>Цбаз</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Т1)*(</w:t>
            </w:r>
            <w:r w:rsidRPr="00DC2AA5">
              <w:rPr>
                <w:rFonts w:ascii="Times New Roman" w:eastAsia="Times New Roman" w:hAnsi="Times New Roman" w:cs="Times New Roman"/>
                <w:spacing w:val="-2"/>
                <w:lang w:val="uk-UA"/>
              </w:rPr>
              <w:t xml:space="preserve"> </w:t>
            </w:r>
            <w:proofErr w:type="spellStart"/>
            <w:r w:rsidRPr="00DC2AA5">
              <w:rPr>
                <w:rFonts w:ascii="Times New Roman" w:eastAsia="Times New Roman" w:hAnsi="Times New Roman" w:cs="Times New Roman"/>
                <w:lang w:val="uk-UA"/>
              </w:rPr>
              <w:t>Ірдд.нов</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proofErr w:type="spellStart"/>
            <w:r w:rsidRPr="00DC2AA5">
              <w:rPr>
                <w:rFonts w:ascii="Times New Roman" w:eastAsia="Times New Roman" w:hAnsi="Times New Roman" w:cs="Times New Roman"/>
                <w:lang w:val="uk-UA"/>
              </w:rPr>
              <w:t>Ірдд.баз</w:t>
            </w:r>
            <w:proofErr w:type="spellEnd"/>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Т2)*1.2</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де</w:t>
            </w:r>
          </w:p>
          <w:p w14:paraId="723A9DD7" w14:textId="77777777" w:rsidR="00DC2AA5" w:rsidRPr="00DC2AA5" w:rsidRDefault="00DC2AA5" w:rsidP="00DC2AA5">
            <w:pPr>
              <w:spacing w:before="1"/>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Цн</w:t>
            </w:r>
            <w:proofErr w:type="spellEnd"/>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нова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після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p>
          <w:p w14:paraId="4DC625BC" w14:textId="77777777" w:rsidR="00DC2AA5" w:rsidRPr="00DC2AA5" w:rsidRDefault="00DC2AA5" w:rsidP="00DC2AA5">
            <w:pPr>
              <w:spacing w:before="2"/>
              <w:ind w:right="104"/>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Цбаз</w:t>
            </w:r>
            <w:proofErr w:type="spellEnd"/>
            <w:r w:rsidRPr="00DC2AA5">
              <w:rPr>
                <w:rFonts w:ascii="Times New Roman" w:eastAsia="Times New Roman" w:hAnsi="Times New Roman" w:cs="Times New Roman"/>
                <w:lang w:val="uk-UA"/>
              </w:rPr>
              <w:t xml:space="preserve"> –</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ціна Товару (без ПДВ),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 момент укладення договору про закупівлю 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товару.</w:t>
            </w:r>
          </w:p>
          <w:p w14:paraId="45A2750A" w14:textId="77777777" w:rsidR="00DC2AA5" w:rsidRPr="00DC2AA5" w:rsidRDefault="00DC2AA5" w:rsidP="00DC2AA5">
            <w:pPr>
              <w:jc w:val="both"/>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Т1</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spacing w:val="-1"/>
                <w:lang w:val="uk-UA"/>
              </w:rPr>
              <w:t>–</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тариф</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spacing w:val="-1"/>
                <w:lang w:val="uk-UA"/>
              </w:rPr>
              <w:t>на</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spacing w:val="-1"/>
                <w:lang w:val="uk-UA"/>
              </w:rPr>
              <w:t>передачу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електричної</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енергії</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ПДВ),</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був</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встановлений</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моменту</w:t>
            </w:r>
          </w:p>
          <w:p w14:paraId="0470CF03" w14:textId="77777777" w:rsidR="00DC2AA5" w:rsidRPr="00DC2AA5" w:rsidRDefault="00DC2AA5" w:rsidP="00DC2AA5">
            <w:pPr>
              <w:spacing w:line="250" w:lineRule="exact"/>
              <w:ind w:right="11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укладення договору про закупівлю або останнього внесення змін до договору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частині зміни</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встановлюється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рішенням</w:t>
            </w:r>
          </w:p>
        </w:tc>
      </w:tr>
      <w:tr w:rsidR="00DC2AA5" w:rsidRPr="00DC2AA5" w14:paraId="3647B110" w14:textId="77777777" w:rsidTr="00D078C7">
        <w:trPr>
          <w:trHeight w:val="14696"/>
        </w:trPr>
        <w:tc>
          <w:tcPr>
            <w:tcW w:w="2388" w:type="dxa"/>
          </w:tcPr>
          <w:p w14:paraId="5C2F18F0" w14:textId="77777777" w:rsidR="00DC2AA5" w:rsidRPr="00DC2AA5" w:rsidRDefault="00DC2AA5" w:rsidP="00DC2AA5">
            <w:pPr>
              <w:rPr>
                <w:rFonts w:ascii="Times New Roman" w:eastAsia="Times New Roman" w:hAnsi="Times New Roman" w:cs="Times New Roman"/>
                <w:lang w:val="uk-UA"/>
              </w:rPr>
            </w:pPr>
          </w:p>
        </w:tc>
        <w:tc>
          <w:tcPr>
            <w:tcW w:w="8260" w:type="dxa"/>
          </w:tcPr>
          <w:p w14:paraId="15DCA308" w14:textId="77777777" w:rsidR="00DC2AA5" w:rsidRPr="00DC2AA5" w:rsidRDefault="00DC2AA5" w:rsidP="00DC2AA5">
            <w:pPr>
              <w:spacing w:line="242" w:lineRule="auto"/>
              <w:ind w:right="113"/>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Національної комісії, що здійснює державне регулювання в сферах енергетики 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комунальних</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послуг</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(далі</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w:t>
            </w:r>
          </w:p>
          <w:p w14:paraId="4C671657" w14:textId="77777777" w:rsidR="00DC2AA5" w:rsidRPr="00DC2AA5" w:rsidRDefault="00DC2AA5" w:rsidP="00DC2AA5">
            <w:pPr>
              <w:ind w:right="108"/>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Т2 – тариф на передачу електричної енергії (без ПДВ), що був встановлений як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місяць так 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 відповідний період, в якому пропонується відповідна зміна 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рішенням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Національної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комісії,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здійснює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державне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регулювання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сферах</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енергетики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комунальних</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послуг</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(далі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p>
          <w:p w14:paraId="29D0D66F" w14:textId="77777777" w:rsidR="00DC2AA5" w:rsidRPr="00DC2AA5" w:rsidRDefault="00DC2AA5" w:rsidP="00DC2AA5">
            <w:pPr>
              <w:ind w:right="105"/>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Ірдд.баз</w:t>
            </w:r>
            <w:proofErr w:type="spellEnd"/>
            <w:r w:rsidRPr="00DC2AA5">
              <w:rPr>
                <w:rFonts w:ascii="Times New Roman" w:eastAsia="Times New Roman" w:hAnsi="Times New Roman" w:cs="Times New Roman"/>
                <w:lang w:val="uk-UA"/>
              </w:rPr>
              <w:t xml:space="preserve"> – індекси базового навантаження на РДД в торговій зоні «ОЕС Україна», що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оприлюднюються на веб-сайті Українська енергетична біржа (без ПДВ), станом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момент</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укладення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закупівлю 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 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p>
          <w:p w14:paraId="4BBF1719" w14:textId="77777777" w:rsidR="00DC2AA5" w:rsidRPr="00DC2AA5" w:rsidRDefault="00DC2AA5" w:rsidP="00DC2AA5">
            <w:pPr>
              <w:ind w:right="104"/>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Ірдд.нов</w:t>
            </w:r>
            <w:proofErr w:type="spellEnd"/>
            <w:r w:rsidRPr="00DC2AA5">
              <w:rPr>
                <w:rFonts w:ascii="Times New Roman" w:eastAsia="Times New Roman" w:hAnsi="Times New Roman" w:cs="Times New Roman"/>
                <w:lang w:val="uk-UA"/>
              </w:rPr>
              <w:t xml:space="preserve"> - індекси базового навантаження на РДД в торговій зоні «ОЕС Україна», що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оприлюднюються на веб-сайті Українська енергетична біржа (без ПДВ) на поточний</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розрахунковий</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період,</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якому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відбулось</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коливання</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якості</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періоду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обрахунку</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ціни використовуються інформація,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 оприлюднюється на веб-сайті Українська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енергетична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біржа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місяць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інший</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період</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розсуд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Постачальника.</w:t>
            </w:r>
          </w:p>
          <w:p w14:paraId="7CE5EB73" w14:textId="77777777" w:rsidR="00DC2AA5" w:rsidRPr="00DC2AA5" w:rsidRDefault="00DC2AA5" w:rsidP="00DC2AA5">
            <w:pPr>
              <w:ind w:right="110"/>
              <w:jc w:val="both"/>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Нова</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spacing w:val="-1"/>
                <w:lang w:val="uk-UA"/>
              </w:rPr>
              <w:t>(змінена)</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spacing w:val="-1"/>
                <w:lang w:val="uk-UA"/>
              </w:rPr>
              <w:t>ціна,</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spacing w:val="-1"/>
                <w:lang w:val="uk-UA"/>
              </w:rPr>
              <w:t>розрахована</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spacing w:val="-1"/>
                <w:lang w:val="uk-UA"/>
              </w:rPr>
              <w:t>відповідно</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п.2.2.2</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цього</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Додатку,</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застосовується</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першого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дня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відповідного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розрахункового</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періоду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залишається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незмінною</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його</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завершення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є</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чинною</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наступні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розрахункові</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періоди,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згідно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Договору.</w:t>
            </w:r>
          </w:p>
          <w:p w14:paraId="1B86A506" w14:textId="77777777" w:rsidR="00DC2AA5" w:rsidRPr="00DC2AA5" w:rsidRDefault="00DC2AA5" w:rsidP="001A55EA">
            <w:pPr>
              <w:numPr>
                <w:ilvl w:val="1"/>
                <w:numId w:val="17"/>
              </w:numPr>
              <w:tabs>
                <w:tab w:val="left" w:pos="489"/>
              </w:tabs>
              <w:spacing w:line="237" w:lineRule="auto"/>
              <w:ind w:right="104" w:firstLine="0"/>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Покращення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spacing w:val="-1"/>
                <w:lang w:val="uk-UA"/>
              </w:rPr>
              <w:t>якості</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предмета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закупівлі,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умови</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таке</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покращення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призведе</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збільшення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суми,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визначеної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закупівлю.</w:t>
            </w:r>
          </w:p>
          <w:p w14:paraId="17758F9A" w14:textId="77777777" w:rsidR="00DC2AA5" w:rsidRPr="00DC2AA5" w:rsidRDefault="00DC2AA5" w:rsidP="001A55EA">
            <w:pPr>
              <w:numPr>
                <w:ilvl w:val="1"/>
                <w:numId w:val="17"/>
              </w:numPr>
              <w:tabs>
                <w:tab w:val="left" w:pos="489"/>
              </w:tabs>
              <w:ind w:right="96"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Продовження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строку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дії</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строку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виконання</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зобов’язань</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щодо передачі товару, у разі виникнення документально підтверджених об’єктивних</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обставин, що спричинили таке продовження, у тому числі обставин непереборної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сили,</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затримки</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фінансування</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витрат</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замовника,</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умови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такі</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призведуть</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збільшення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суми,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визначеної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закупівлю.</w:t>
            </w:r>
          </w:p>
          <w:p w14:paraId="1412D82C" w14:textId="77777777" w:rsidR="00DC2AA5" w:rsidRPr="00DC2AA5" w:rsidRDefault="00DC2AA5" w:rsidP="001A55EA">
            <w:pPr>
              <w:numPr>
                <w:ilvl w:val="1"/>
                <w:numId w:val="17"/>
              </w:numPr>
              <w:tabs>
                <w:tab w:val="left" w:pos="527"/>
              </w:tabs>
              <w:ind w:right="107"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Погодження зміни ціни в договорі про закупівлю в бік зменшення (без 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кількості (обсягу)) та якості товарів,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 тому числі у разі коливання ціни товару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ринку.</w:t>
            </w:r>
          </w:p>
          <w:p w14:paraId="31FBBF91" w14:textId="77777777" w:rsidR="00DC2AA5" w:rsidRPr="00DC2AA5" w:rsidRDefault="00DC2AA5" w:rsidP="001A55EA">
            <w:pPr>
              <w:numPr>
                <w:ilvl w:val="1"/>
                <w:numId w:val="17"/>
              </w:numPr>
              <w:tabs>
                <w:tab w:val="left" w:pos="503"/>
              </w:tabs>
              <w:ind w:right="106"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Зміни ціни в договорі про закупівлю у зв’язку зі зміною ставок податків і зборів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та/або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spacing w:val="-1"/>
                <w:lang w:val="uk-UA"/>
              </w:rPr>
              <w:t>зміною</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spacing w:val="-1"/>
                <w:lang w:val="uk-UA"/>
              </w:rPr>
              <w:t>умов</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щодо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надання</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пільг</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оподаткування</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6"/>
                <w:lang w:val="uk-UA"/>
              </w:rPr>
              <w:t xml:space="preserve"> </w:t>
            </w:r>
            <w:proofErr w:type="spellStart"/>
            <w:r w:rsidRPr="00DC2AA5">
              <w:rPr>
                <w:rFonts w:ascii="Times New Roman" w:eastAsia="Times New Roman" w:hAnsi="Times New Roman" w:cs="Times New Roman"/>
                <w:lang w:val="uk-UA"/>
              </w:rPr>
              <w:t>пропорційно</w:t>
            </w:r>
            <w:proofErr w:type="spellEnd"/>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таких</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ставок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пільг</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оподаткування,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також</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зв’язку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системи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xml:space="preserve">оподаткування </w:t>
            </w:r>
            <w:proofErr w:type="spellStart"/>
            <w:r w:rsidRPr="00DC2AA5">
              <w:rPr>
                <w:rFonts w:ascii="Times New Roman" w:eastAsia="Times New Roman" w:hAnsi="Times New Roman" w:cs="Times New Roman"/>
                <w:lang w:val="uk-UA"/>
              </w:rPr>
              <w:t>пропорційно</w:t>
            </w:r>
            <w:proofErr w:type="spellEnd"/>
            <w:r w:rsidRPr="00DC2AA5">
              <w:rPr>
                <w:rFonts w:ascii="Times New Roman" w:eastAsia="Times New Roman" w:hAnsi="Times New Roman" w:cs="Times New Roman"/>
                <w:lang w:val="uk-UA"/>
              </w:rPr>
              <w:t xml:space="preserve"> до 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податкового навантаження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внаслідок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системи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оподаткування.</w:t>
            </w:r>
          </w:p>
          <w:p w14:paraId="21F0DE44" w14:textId="77777777" w:rsidR="00DC2AA5" w:rsidRPr="00DC2AA5" w:rsidRDefault="00DC2AA5" w:rsidP="001A55EA">
            <w:pPr>
              <w:numPr>
                <w:ilvl w:val="1"/>
                <w:numId w:val="17"/>
              </w:numPr>
              <w:tabs>
                <w:tab w:val="left" w:pos="527"/>
              </w:tabs>
              <w:ind w:right="103"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Зміни встановленого згідно із законодавством органами державної статистики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індексу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spacing w:val="-1"/>
                <w:lang w:val="uk-UA"/>
              </w:rPr>
              <w:t>споживчих</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цін,</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курсу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іноземної</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валюти,</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біржових</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котирувань</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spacing w:val="-1"/>
                <w:lang w:val="uk-UA"/>
              </w:rPr>
              <w:t>показників</w:t>
            </w:r>
            <w:r w:rsidRPr="00DC2AA5">
              <w:rPr>
                <w:rFonts w:ascii="Times New Roman" w:eastAsia="Times New Roman" w:hAnsi="Times New Roman" w:cs="Times New Roman"/>
                <w:spacing w:val="-8"/>
                <w:lang w:val="uk-UA"/>
              </w:rPr>
              <w:t xml:space="preserve"> </w:t>
            </w:r>
            <w:proofErr w:type="spellStart"/>
            <w:r w:rsidRPr="00DC2AA5">
              <w:rPr>
                <w:rFonts w:ascii="Times New Roman" w:eastAsia="Times New Roman" w:hAnsi="Times New Roman" w:cs="Times New Roman"/>
                <w:spacing w:val="-1"/>
                <w:lang w:val="uk-UA"/>
              </w:rPr>
              <w:t>Platts</w:t>
            </w:r>
            <w:proofErr w:type="spellEnd"/>
            <w:r w:rsidRPr="00DC2AA5">
              <w:rPr>
                <w:rFonts w:ascii="Times New Roman" w:eastAsia="Times New Roman" w:hAnsi="Times New Roman" w:cs="Times New Roman"/>
                <w:spacing w:val="-1"/>
                <w:lang w:val="uk-UA"/>
              </w:rPr>
              <w:t>,</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spacing w:val="-1"/>
                <w:lang w:val="uk-UA"/>
              </w:rPr>
              <w:t>ARGUS,</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spacing w:val="-1"/>
                <w:lang w:val="uk-UA"/>
              </w:rPr>
              <w:t>регульованих</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цін</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spacing w:val="-1"/>
                <w:lang w:val="uk-UA"/>
              </w:rPr>
              <w:t>(тарифів),</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нормативів,</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середньозважених</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цін</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електроенергію</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ринку</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добу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наперед”,</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застосовуються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договорі</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порядку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Встановлений</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наступний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порядок зміни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ціни:</w:t>
            </w:r>
          </w:p>
          <w:p w14:paraId="308BA036" w14:textId="77777777" w:rsidR="00DC2AA5" w:rsidRPr="00DC2AA5" w:rsidRDefault="00DC2AA5" w:rsidP="00DC2AA5">
            <w:pPr>
              <w:spacing w:before="1"/>
              <w:ind w:right="105"/>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 випадку зміни регульованих цін (тарифів) і нормативів, які застосовуються 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Договорі,</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spacing w:val="-1"/>
                <w:lang w:val="uk-UA"/>
              </w:rPr>
              <w:t>а</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spacing w:val="-1"/>
                <w:lang w:val="uk-UA"/>
              </w:rPr>
              <w:t>саме:</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тарифу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spacing w:val="-1"/>
                <w:lang w:val="uk-UA"/>
              </w:rPr>
              <w:t>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послуги</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передачі</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інших</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тарифів,</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які</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встановлені НКРЕКП або можуть бути встановлені у майбутньому, і які враховані 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структурі остаточної ціни електричної енергії, що постачається за Договором, зміна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здійснюється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такому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порядку:</w:t>
            </w:r>
          </w:p>
          <w:p w14:paraId="778DF25C" w14:textId="77777777" w:rsidR="00DC2AA5" w:rsidRPr="00DC2AA5" w:rsidRDefault="00DC2AA5" w:rsidP="001A55EA">
            <w:pPr>
              <w:numPr>
                <w:ilvl w:val="2"/>
                <w:numId w:val="17"/>
              </w:numPr>
              <w:tabs>
                <w:tab w:val="left" w:pos="897"/>
              </w:tabs>
              <w:ind w:right="111" w:firstLine="283"/>
              <w:rPr>
                <w:rFonts w:ascii="Times New Roman" w:eastAsia="Times New Roman" w:hAnsi="Times New Roman" w:cs="Times New Roman"/>
                <w:lang w:val="uk-UA"/>
              </w:rPr>
            </w:pPr>
            <w:r w:rsidRPr="00DC2AA5">
              <w:rPr>
                <w:rFonts w:ascii="Times New Roman" w:eastAsia="Times New Roman" w:hAnsi="Times New Roman" w:cs="Times New Roman"/>
                <w:lang w:val="uk-UA"/>
              </w:rPr>
              <w:t>Підставою для зміни ціни є набрання чинності рішення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 про зміну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регульованого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тарифу,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застосовується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Договорі.</w:t>
            </w:r>
          </w:p>
          <w:p w14:paraId="1B979CD9" w14:textId="77777777" w:rsidR="00DC2AA5" w:rsidRPr="00DC2AA5" w:rsidRDefault="00DC2AA5" w:rsidP="001A55EA">
            <w:pPr>
              <w:numPr>
                <w:ilvl w:val="2"/>
                <w:numId w:val="17"/>
              </w:numPr>
              <w:tabs>
                <w:tab w:val="left" w:pos="878"/>
              </w:tabs>
              <w:ind w:right="97" w:firstLine="283"/>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Нова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(змінена)</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обраховується</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наступним</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чином:</w:t>
            </w:r>
          </w:p>
          <w:p w14:paraId="2268FA30" w14:textId="77777777" w:rsidR="00DC2AA5" w:rsidRPr="00DC2AA5" w:rsidRDefault="00DC2AA5" w:rsidP="00DC2AA5">
            <w:pPr>
              <w:spacing w:before="5" w:line="256" w:lineRule="exact"/>
              <w:ind w:right="3019"/>
              <w:jc w:val="center"/>
              <w:rPr>
                <w:rFonts w:ascii="Cambria Math" w:eastAsia="Cambria Math" w:hAnsi="Cambria Math" w:cs="Times New Roman"/>
                <w:lang w:val="uk-UA"/>
              </w:rPr>
            </w:pPr>
            <w:r w:rsidRPr="00DC2AA5">
              <w:rPr>
                <w:rFonts w:ascii="Cambria Math" w:eastAsia="Cambria Math" w:hAnsi="Cambria Math" w:cs="Times New Roman"/>
                <w:w w:val="105"/>
                <w:lang w:val="uk-UA"/>
              </w:rPr>
              <w:t>Ц</w:t>
            </w:r>
            <w:r w:rsidRPr="00DC2AA5">
              <w:rPr>
                <w:rFonts w:ascii="Cambria Math" w:eastAsia="Cambria Math" w:hAnsi="Cambria Math" w:cs="Times New Roman"/>
                <w:w w:val="105"/>
                <w:vertAlign w:val="subscript"/>
                <w:lang w:val="uk-UA"/>
              </w:rPr>
              <w:t>𝑚</w:t>
            </w:r>
            <w:r w:rsidRPr="00DC2AA5">
              <w:rPr>
                <w:rFonts w:ascii="Cambria Math" w:eastAsia="Cambria Math" w:hAnsi="Cambria Math" w:cs="Times New Roman"/>
                <w:spacing w:val="17"/>
                <w:w w:val="105"/>
                <w:lang w:val="uk-UA"/>
              </w:rPr>
              <w:t xml:space="preserve"> </w:t>
            </w:r>
            <w:r w:rsidRPr="00DC2AA5">
              <w:rPr>
                <w:rFonts w:ascii="Cambria Math" w:eastAsia="Cambria Math" w:hAnsi="Cambria Math" w:cs="Times New Roman"/>
                <w:w w:val="105"/>
                <w:lang w:val="uk-UA"/>
              </w:rPr>
              <w:t>=</w:t>
            </w:r>
            <w:r w:rsidRPr="00DC2AA5">
              <w:rPr>
                <w:rFonts w:ascii="Cambria Math" w:eastAsia="Cambria Math" w:hAnsi="Cambria Math" w:cs="Times New Roman"/>
                <w:spacing w:val="6"/>
                <w:w w:val="105"/>
                <w:lang w:val="uk-UA"/>
              </w:rPr>
              <w:t xml:space="preserve"> </w:t>
            </w:r>
            <w:r w:rsidRPr="00DC2AA5">
              <w:rPr>
                <w:rFonts w:ascii="Cambria Math" w:eastAsia="Cambria Math" w:hAnsi="Cambria Math" w:cs="Times New Roman"/>
                <w:w w:val="105"/>
                <w:lang w:val="uk-UA"/>
              </w:rPr>
              <w:t>Ц</w:t>
            </w:r>
            <w:r w:rsidRPr="00DC2AA5">
              <w:rPr>
                <w:rFonts w:ascii="Cambria Math" w:eastAsia="Cambria Math" w:hAnsi="Cambria Math" w:cs="Times New Roman"/>
                <w:w w:val="105"/>
                <w:vertAlign w:val="subscript"/>
                <w:lang w:val="uk-UA"/>
              </w:rPr>
              <w:t>0</w:t>
            </w:r>
            <w:r w:rsidRPr="00DC2AA5">
              <w:rPr>
                <w:rFonts w:ascii="Cambria Math" w:eastAsia="Cambria Math" w:hAnsi="Cambria Math" w:cs="Times New Roman"/>
                <w:spacing w:val="2"/>
                <w:w w:val="105"/>
                <w:lang w:val="uk-UA"/>
              </w:rPr>
              <w:t xml:space="preserve"> </w:t>
            </w:r>
            <w:r w:rsidRPr="00DC2AA5">
              <w:rPr>
                <w:rFonts w:ascii="Cambria Math" w:eastAsia="Cambria Math" w:hAnsi="Cambria Math" w:cs="Times New Roman"/>
                <w:w w:val="105"/>
                <w:lang w:val="uk-UA"/>
              </w:rPr>
              <w:t>+</w:t>
            </w:r>
            <w:r w:rsidRPr="00DC2AA5">
              <w:rPr>
                <w:rFonts w:ascii="Cambria Math" w:eastAsia="Cambria Math" w:hAnsi="Cambria Math" w:cs="Times New Roman"/>
                <w:spacing w:val="-2"/>
                <w:w w:val="105"/>
                <w:lang w:val="uk-UA"/>
              </w:rPr>
              <w:t xml:space="preserve"> </w:t>
            </w:r>
            <w:proofErr w:type="spellStart"/>
            <w:r w:rsidRPr="00DC2AA5">
              <w:rPr>
                <w:rFonts w:ascii="Cambria Math" w:eastAsia="Cambria Math" w:hAnsi="Cambria Math" w:cs="Times New Roman"/>
                <w:w w:val="105"/>
                <w:lang w:val="uk-UA"/>
              </w:rPr>
              <w:t>Т</w:t>
            </w:r>
            <w:r w:rsidRPr="00DC2AA5">
              <w:rPr>
                <w:rFonts w:ascii="Cambria Math" w:eastAsia="Cambria Math" w:hAnsi="Cambria Math" w:cs="Times New Roman"/>
                <w:w w:val="105"/>
                <w:vertAlign w:val="superscript"/>
                <w:lang w:val="uk-UA"/>
              </w:rPr>
              <w:t>рег</w:t>
            </w:r>
            <w:proofErr w:type="spellEnd"/>
            <w:r w:rsidRPr="00DC2AA5">
              <w:rPr>
                <w:rFonts w:ascii="Cambria Math" w:eastAsia="Cambria Math" w:hAnsi="Cambria Math" w:cs="Times New Roman"/>
                <w:spacing w:val="9"/>
                <w:w w:val="105"/>
                <w:lang w:val="uk-UA"/>
              </w:rPr>
              <w:t xml:space="preserve"> </w:t>
            </w:r>
            <w:r w:rsidRPr="00DC2AA5">
              <w:rPr>
                <w:rFonts w:ascii="Cambria Math" w:eastAsia="Cambria Math" w:hAnsi="Cambria Math" w:cs="Times New Roman"/>
                <w:w w:val="105"/>
                <w:lang w:val="uk-UA"/>
              </w:rPr>
              <w:t>+</w:t>
            </w:r>
            <w:r w:rsidRPr="00DC2AA5">
              <w:rPr>
                <w:rFonts w:ascii="Cambria Math" w:eastAsia="Cambria Math" w:hAnsi="Cambria Math" w:cs="Times New Roman"/>
                <w:spacing w:val="-8"/>
                <w:w w:val="105"/>
                <w:lang w:val="uk-UA"/>
              </w:rPr>
              <w:t xml:space="preserve"> </w:t>
            </w:r>
            <w:r w:rsidRPr="00DC2AA5">
              <w:rPr>
                <w:rFonts w:ascii="Cambria Math" w:eastAsia="Cambria Math" w:hAnsi="Cambria Math" w:cs="Times New Roman"/>
                <w:w w:val="105"/>
                <w:lang w:val="uk-UA"/>
              </w:rPr>
              <w:t>ПДВ</w:t>
            </w:r>
          </w:p>
          <w:p w14:paraId="3052D69C" w14:textId="77777777" w:rsidR="00DC2AA5" w:rsidRPr="00DC2AA5" w:rsidRDefault="00DC2AA5" w:rsidP="00DC2AA5">
            <w:pPr>
              <w:spacing w:line="250" w:lineRule="exact"/>
              <w:rPr>
                <w:rFonts w:ascii="Times New Roman" w:eastAsia="Times New Roman" w:hAnsi="Times New Roman" w:cs="Times New Roman"/>
                <w:lang w:val="uk-UA"/>
              </w:rPr>
            </w:pPr>
            <w:r w:rsidRPr="00DC2AA5">
              <w:rPr>
                <w:rFonts w:ascii="Times New Roman" w:eastAsia="Times New Roman" w:hAnsi="Times New Roman" w:cs="Times New Roman"/>
                <w:lang w:val="uk-UA"/>
              </w:rPr>
              <w:t>де,</w:t>
            </w:r>
          </w:p>
          <w:p w14:paraId="74FFE9F9" w14:textId="77777777" w:rsidR="00DC2AA5" w:rsidRPr="00DC2AA5" w:rsidRDefault="00DC2AA5" w:rsidP="00A55FA1">
            <w:pPr>
              <w:spacing w:line="257" w:lineRule="exact"/>
              <w:jc w:val="both"/>
              <w:rPr>
                <w:rFonts w:ascii="Times New Roman" w:eastAsia="Times New Roman" w:hAnsi="Times New Roman" w:cs="Times New Roman"/>
                <w:lang w:val="uk-UA"/>
              </w:rPr>
            </w:pPr>
            <w:r w:rsidRPr="00DC2AA5">
              <w:rPr>
                <w:rFonts w:ascii="Cambria Math" w:eastAsia="Cambria Math" w:hAnsi="Cambria Math" w:cs="Times New Roman"/>
                <w:lang w:val="uk-UA"/>
              </w:rPr>
              <w:t>Ц</w:t>
            </w:r>
            <w:r w:rsidRPr="00DC2AA5">
              <w:rPr>
                <w:rFonts w:ascii="Cambria Math" w:eastAsia="Cambria Math" w:hAnsi="Cambria Math" w:cs="Times New Roman"/>
                <w:vertAlign w:val="subscript"/>
                <w:lang w:val="uk-UA"/>
              </w:rPr>
              <w:t>𝑚</w:t>
            </w:r>
            <w:r w:rsidRPr="00DC2AA5">
              <w:rPr>
                <w:rFonts w:ascii="Cambria Math" w:eastAsia="Cambria Math" w:hAnsi="Cambria Math" w:cs="Times New Roman"/>
                <w:spacing w:val="17"/>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нова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(змінена)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p>
          <w:p w14:paraId="18BFE45B" w14:textId="77777777" w:rsidR="00DC2AA5" w:rsidRPr="00DC2AA5" w:rsidRDefault="00DC2AA5" w:rsidP="00A55FA1">
            <w:pPr>
              <w:spacing w:before="2"/>
              <w:ind w:right="105"/>
              <w:jc w:val="both"/>
              <w:rPr>
                <w:rFonts w:ascii="Times New Roman" w:eastAsia="Times New Roman" w:hAnsi="Times New Roman" w:cs="Times New Roman"/>
                <w:lang w:val="uk-UA"/>
              </w:rPr>
            </w:pPr>
            <w:r w:rsidRPr="00DC2AA5">
              <w:rPr>
                <w:rFonts w:ascii="Cambria Math" w:eastAsia="Times New Roman" w:hAnsi="Cambria Math" w:cs="Times New Roman"/>
                <w:lang w:val="uk-UA"/>
              </w:rPr>
              <w:t>Ц</w:t>
            </w:r>
            <w:r w:rsidRPr="00DC2AA5">
              <w:rPr>
                <w:rFonts w:ascii="Cambria Math" w:eastAsia="Times New Roman" w:hAnsi="Cambria Math" w:cs="Times New Roman"/>
                <w:vertAlign w:val="subscript"/>
                <w:lang w:val="uk-UA"/>
              </w:rPr>
              <w:t>0</w:t>
            </w:r>
            <w:r w:rsidRPr="00DC2AA5">
              <w:rPr>
                <w:rFonts w:ascii="Cambria Math" w:eastAsia="Times New Roman" w:hAnsi="Cambria Math"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вартість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структурі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 енергії на день укладення Договору (останньої Додаткової угоди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зміну ціни), що включає вартість послуг Постачальника, пов’язаних з постачанням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без урахування регульованих</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тарифів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ПДВ;</w:t>
            </w:r>
          </w:p>
          <w:p w14:paraId="14A823F2" w14:textId="77777777" w:rsidR="00DC2AA5" w:rsidRPr="00DC2AA5" w:rsidRDefault="00DC2AA5" w:rsidP="00A55FA1">
            <w:pPr>
              <w:spacing w:before="1"/>
              <w:jc w:val="both"/>
              <w:rPr>
                <w:rFonts w:ascii="Times New Roman" w:eastAsia="Times New Roman" w:hAnsi="Times New Roman" w:cs="Times New Roman"/>
                <w:lang w:val="uk-UA"/>
              </w:rPr>
            </w:pPr>
            <w:proofErr w:type="spellStart"/>
            <w:r w:rsidRPr="00DC2AA5">
              <w:rPr>
                <w:rFonts w:ascii="Cambria Math" w:eastAsia="Times New Roman" w:hAnsi="Cambria Math" w:cs="Times New Roman"/>
                <w:lang w:val="uk-UA"/>
              </w:rPr>
              <w:t>Т</w:t>
            </w:r>
            <w:r w:rsidRPr="00DC2AA5">
              <w:rPr>
                <w:rFonts w:ascii="Cambria Math" w:eastAsia="Times New Roman" w:hAnsi="Cambria Math" w:cs="Times New Roman"/>
                <w:vertAlign w:val="superscript"/>
                <w:lang w:val="uk-UA"/>
              </w:rPr>
              <w:t>рег</w:t>
            </w:r>
            <w:proofErr w:type="spellEnd"/>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обчислена</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згідно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пунктом</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2.7.3</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цього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Додатку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сума</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регульованих</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тарифів,</w:t>
            </w:r>
          </w:p>
          <w:p w14:paraId="1177A6D3" w14:textId="77777777" w:rsidR="00DC2AA5" w:rsidRPr="00DC2AA5" w:rsidRDefault="00DC2AA5" w:rsidP="00A55FA1">
            <w:pPr>
              <w:spacing w:line="250" w:lineRule="exact"/>
              <w:ind w:right="10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які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можуть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бути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майбутньому,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включаються 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ціну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цим</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Договором;</w:t>
            </w:r>
          </w:p>
        </w:tc>
      </w:tr>
    </w:tbl>
    <w:p w14:paraId="7760866E" w14:textId="77777777" w:rsidR="00DC2AA5" w:rsidRPr="00DC2AA5" w:rsidRDefault="00DC2AA5" w:rsidP="00DC2AA5">
      <w:pPr>
        <w:widowControl w:val="0"/>
        <w:autoSpaceDE w:val="0"/>
        <w:autoSpaceDN w:val="0"/>
        <w:spacing w:after="0" w:line="250" w:lineRule="exact"/>
        <w:jc w:val="both"/>
        <w:rPr>
          <w:rFonts w:ascii="Times New Roman" w:eastAsia="Times New Roman" w:hAnsi="Times New Roman" w:cs="Times New Roman"/>
          <w:lang w:val="uk-UA"/>
        </w:rPr>
        <w:sectPr w:rsidR="00DC2AA5" w:rsidRPr="00DC2AA5" w:rsidSect="0000090E">
          <w:type w:val="continuous"/>
          <w:pgSz w:w="11910" w:h="16840"/>
          <w:pgMar w:top="540" w:right="711" w:bottom="960" w:left="426" w:header="0" w:footer="687" w:gutter="0"/>
          <w:cols w:space="720"/>
        </w:sectPr>
      </w:pPr>
    </w:p>
    <w:tbl>
      <w:tblPr>
        <w:tblStyle w:val="TableNormal"/>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9"/>
        <w:gridCol w:w="8260"/>
      </w:tblGrid>
      <w:tr w:rsidR="00DC2AA5" w:rsidRPr="00DC2AA5" w14:paraId="7CDE0A90" w14:textId="77777777" w:rsidTr="000D1517">
        <w:trPr>
          <w:trHeight w:val="14965"/>
        </w:trPr>
        <w:tc>
          <w:tcPr>
            <w:tcW w:w="2089" w:type="dxa"/>
          </w:tcPr>
          <w:p w14:paraId="4D121F13" w14:textId="77777777" w:rsidR="00DC2AA5" w:rsidRPr="00DC2AA5" w:rsidRDefault="00DC2AA5" w:rsidP="00DC2AA5">
            <w:pPr>
              <w:rPr>
                <w:rFonts w:ascii="Times New Roman" w:eastAsia="Times New Roman" w:hAnsi="Times New Roman" w:cs="Times New Roman"/>
                <w:lang w:val="uk-UA"/>
              </w:rPr>
            </w:pPr>
          </w:p>
        </w:tc>
        <w:tc>
          <w:tcPr>
            <w:tcW w:w="8260" w:type="dxa"/>
          </w:tcPr>
          <w:p w14:paraId="4B3EF225" w14:textId="6755F4CC" w:rsidR="00DC2AA5" w:rsidRDefault="00DC2AA5" w:rsidP="00A55FA1">
            <w:pPr>
              <w:ind w:right="109"/>
              <w:jc w:val="both"/>
              <w:rPr>
                <w:rFonts w:ascii="Times New Roman" w:eastAsia="Times New Roman" w:hAnsi="Times New Roman" w:cs="Times New Roman"/>
                <w:lang w:val="uk-UA"/>
              </w:rPr>
            </w:pPr>
            <w:r w:rsidRPr="00DC2AA5">
              <w:rPr>
                <w:rFonts w:ascii="Cambria Math" w:eastAsia="Times New Roman" w:hAnsi="Cambria Math" w:cs="Times New Roman"/>
                <w:lang w:val="uk-UA"/>
              </w:rPr>
              <w:t xml:space="preserve">ПДВ </w:t>
            </w:r>
            <w:r w:rsidRPr="00DC2AA5">
              <w:rPr>
                <w:rFonts w:ascii="Times New Roman" w:eastAsia="Times New Roman" w:hAnsi="Times New Roman" w:cs="Times New Roman"/>
                <w:lang w:val="uk-UA"/>
              </w:rPr>
              <w:t>– податок на додану вартість, який нараховується відповідно до податкового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законодавства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України</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враховується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складі</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енергії.</w:t>
            </w:r>
          </w:p>
          <w:p w14:paraId="679D36AF" w14:textId="4FFEC118" w:rsidR="00A55FA1" w:rsidRPr="00DC2AA5" w:rsidRDefault="00A55FA1" w:rsidP="00A55FA1">
            <w:pPr>
              <w:ind w:right="109" w:firstLine="727"/>
              <w:jc w:val="both"/>
              <w:rPr>
                <w:rFonts w:ascii="Times New Roman" w:eastAsia="Times New Roman" w:hAnsi="Times New Roman" w:cs="Times New Roman"/>
                <w:lang w:val="uk-UA"/>
              </w:rPr>
            </w:pPr>
            <w:r w:rsidRPr="00A55FA1">
              <w:rPr>
                <w:rFonts w:ascii="Times New Roman" w:eastAsia="Times New Roman" w:hAnsi="Times New Roman" w:cs="Times New Roman"/>
                <w:lang w:val="uk-UA"/>
              </w:rPr>
              <w:t>2.7.3. Сума регульованих тарифів, які встановлені або можуть бути встановлені НКРЕКП у майбутньому та враховані в структурі остаточної ціни електричної енергії, що постачається за Договором, для цілей пункту 2.7.2 цього Додатку обчислюється за формулою:</w:t>
            </w:r>
          </w:p>
          <w:p w14:paraId="473EEA4D" w14:textId="77777777" w:rsidR="00DC2AA5" w:rsidRPr="00DC2AA5" w:rsidRDefault="00DC2AA5" w:rsidP="00DC2AA5">
            <w:pPr>
              <w:spacing w:before="25" w:line="146" w:lineRule="auto"/>
              <w:ind w:right="3019"/>
              <w:jc w:val="center"/>
              <w:rPr>
                <w:rFonts w:ascii="Cambria Math" w:eastAsia="Cambria Math" w:hAnsi="Cambria Math" w:cs="Times New Roman"/>
                <w:sz w:val="16"/>
                <w:lang w:val="uk-UA"/>
              </w:rPr>
            </w:pPr>
            <w:r w:rsidRPr="00DC2AA5">
              <w:rPr>
                <w:rFonts w:ascii="Cambria Math" w:eastAsia="Cambria Math" w:hAnsi="Cambria Math" w:cs="Times New Roman"/>
                <w:position w:val="-7"/>
                <w:lang w:val="uk-UA"/>
              </w:rPr>
              <w:t>Т</w:t>
            </w:r>
            <w:proofErr w:type="spellStart"/>
            <w:r w:rsidRPr="00DC2AA5">
              <w:rPr>
                <w:rFonts w:ascii="Cambria Math" w:eastAsia="Cambria Math" w:hAnsi="Cambria Math" w:cs="Times New Roman"/>
                <w:sz w:val="16"/>
                <w:lang w:val="uk-UA"/>
              </w:rPr>
              <w:t>рег</w:t>
            </w:r>
            <w:proofErr w:type="spellEnd"/>
            <w:r w:rsidRPr="00DC2AA5">
              <w:rPr>
                <w:rFonts w:ascii="Cambria Math" w:eastAsia="Cambria Math" w:hAnsi="Cambria Math" w:cs="Times New Roman"/>
                <w:spacing w:val="3"/>
                <w:sz w:val="16"/>
                <w:lang w:val="uk-UA"/>
              </w:rPr>
              <w:t xml:space="preserve"> </w:t>
            </w:r>
            <w:r w:rsidRPr="00DC2AA5">
              <w:rPr>
                <w:rFonts w:ascii="Cambria Math" w:eastAsia="Cambria Math" w:hAnsi="Cambria Math" w:cs="Times New Roman"/>
                <w:position w:val="-7"/>
                <w:lang w:val="uk-UA"/>
              </w:rPr>
              <w:t>=</w:t>
            </w:r>
            <w:r w:rsidRPr="00DC2AA5">
              <w:rPr>
                <w:rFonts w:ascii="Cambria Math" w:eastAsia="Cambria Math" w:hAnsi="Cambria Math" w:cs="Times New Roman"/>
                <w:spacing w:val="12"/>
                <w:position w:val="-7"/>
                <w:lang w:val="uk-UA"/>
              </w:rPr>
              <w:t xml:space="preserve"> </w:t>
            </w:r>
            <w:r w:rsidRPr="00DC2AA5">
              <w:rPr>
                <w:rFonts w:ascii="Cambria Math" w:eastAsia="Cambria Math" w:hAnsi="Cambria Math" w:cs="Times New Roman"/>
                <w:position w:val="-7"/>
                <w:lang w:val="uk-UA"/>
              </w:rPr>
              <w:t>Т</w:t>
            </w:r>
            <w:r w:rsidRPr="00DC2AA5">
              <w:rPr>
                <w:rFonts w:ascii="Cambria Math" w:eastAsia="Cambria Math" w:hAnsi="Cambria Math" w:cs="Times New Roman"/>
                <w:sz w:val="16"/>
                <w:lang w:val="uk-UA"/>
              </w:rPr>
              <w:t>пер</w:t>
            </w:r>
            <w:r w:rsidRPr="00DC2AA5">
              <w:rPr>
                <w:rFonts w:ascii="Cambria Math" w:eastAsia="Cambria Math" w:hAnsi="Cambria Math" w:cs="Times New Roman"/>
                <w:spacing w:val="25"/>
                <w:sz w:val="16"/>
                <w:lang w:val="uk-UA"/>
              </w:rPr>
              <w:t xml:space="preserve"> </w:t>
            </w:r>
            <w:r w:rsidRPr="00DC2AA5">
              <w:rPr>
                <w:rFonts w:ascii="Cambria Math" w:eastAsia="Cambria Math" w:hAnsi="Cambria Math" w:cs="Times New Roman"/>
                <w:position w:val="-7"/>
                <w:lang w:val="uk-UA"/>
              </w:rPr>
              <w:t>+</w:t>
            </w:r>
            <w:r w:rsidRPr="00DC2AA5">
              <w:rPr>
                <w:rFonts w:ascii="Cambria Math" w:eastAsia="Cambria Math" w:hAnsi="Cambria Math" w:cs="Times New Roman"/>
                <w:spacing w:val="2"/>
                <w:position w:val="-7"/>
                <w:lang w:val="uk-UA"/>
              </w:rPr>
              <w:t xml:space="preserve"> </w:t>
            </w:r>
            <w:r w:rsidRPr="00DC2AA5">
              <w:rPr>
                <w:rFonts w:ascii="Cambria Math" w:eastAsia="Cambria Math" w:hAnsi="Cambria Math" w:cs="Times New Roman"/>
                <w:position w:val="-7"/>
                <w:lang w:val="uk-UA"/>
              </w:rPr>
              <w:t>Т</w:t>
            </w:r>
            <w:r w:rsidRPr="00DC2AA5">
              <w:rPr>
                <w:rFonts w:ascii="Cambria Math" w:eastAsia="Cambria Math" w:hAnsi="Cambria Math" w:cs="Times New Roman"/>
                <w:sz w:val="16"/>
                <w:lang w:val="uk-UA"/>
              </w:rPr>
              <w:t>𝑛</w:t>
            </w:r>
          </w:p>
          <w:p w14:paraId="53AF6E94" w14:textId="77777777" w:rsidR="00DC2AA5" w:rsidRPr="00DC2AA5" w:rsidRDefault="00DC2AA5" w:rsidP="00DC2AA5">
            <w:pPr>
              <w:spacing w:before="47"/>
              <w:rPr>
                <w:rFonts w:ascii="Times New Roman" w:eastAsia="Times New Roman" w:hAnsi="Times New Roman" w:cs="Times New Roman"/>
                <w:lang w:val="uk-UA"/>
              </w:rPr>
            </w:pPr>
            <w:r w:rsidRPr="00DC2AA5">
              <w:rPr>
                <w:rFonts w:ascii="Times New Roman" w:eastAsia="Times New Roman" w:hAnsi="Times New Roman" w:cs="Times New Roman"/>
                <w:lang w:val="uk-UA"/>
              </w:rPr>
              <w:t>де,</w:t>
            </w:r>
          </w:p>
          <w:p w14:paraId="0C31FF1B" w14:textId="77777777" w:rsidR="00DC2AA5" w:rsidRPr="00DC2AA5" w:rsidRDefault="00DC2AA5" w:rsidP="00DC2AA5">
            <w:pPr>
              <w:spacing w:before="4" w:line="237" w:lineRule="auto"/>
              <w:ind w:right="105"/>
              <w:jc w:val="both"/>
              <w:rPr>
                <w:rFonts w:ascii="Times New Roman" w:eastAsia="Times New Roman" w:hAnsi="Times New Roman" w:cs="Times New Roman"/>
                <w:lang w:val="uk-UA"/>
              </w:rPr>
            </w:pPr>
            <w:proofErr w:type="spellStart"/>
            <w:r w:rsidRPr="00DC2AA5">
              <w:rPr>
                <w:rFonts w:ascii="Cambria Math" w:eastAsia="Times New Roman" w:hAnsi="Cambria Math" w:cs="Times New Roman"/>
                <w:lang w:val="uk-UA"/>
              </w:rPr>
              <w:t>Т</w:t>
            </w:r>
            <w:r w:rsidRPr="00DC2AA5">
              <w:rPr>
                <w:rFonts w:ascii="Cambria Math" w:eastAsia="Times New Roman" w:hAnsi="Cambria Math" w:cs="Times New Roman"/>
                <w:vertAlign w:val="superscript"/>
                <w:lang w:val="uk-UA"/>
              </w:rPr>
              <w:t>рег</w:t>
            </w:r>
            <w:proofErr w:type="spellEnd"/>
            <w:r w:rsidRPr="00DC2AA5">
              <w:rPr>
                <w:rFonts w:ascii="Cambria Math" w:eastAsia="Times New Roman" w:hAnsi="Cambria Math"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сума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регульованих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тарифів,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можуть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бути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встановлені у майбутньому, і які включаються у ціну електричної енергії за цим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Договором;</w:t>
            </w:r>
          </w:p>
          <w:p w14:paraId="75147264" w14:textId="77777777" w:rsidR="00DC2AA5" w:rsidRPr="00DC2AA5" w:rsidRDefault="00DC2AA5" w:rsidP="00DC2AA5">
            <w:pPr>
              <w:spacing w:before="7" w:line="237" w:lineRule="auto"/>
              <w:ind w:right="102"/>
              <w:jc w:val="both"/>
              <w:rPr>
                <w:rFonts w:ascii="Times New Roman" w:eastAsia="Times New Roman" w:hAnsi="Times New Roman" w:cs="Times New Roman"/>
                <w:lang w:val="uk-UA"/>
              </w:rPr>
            </w:pPr>
            <w:proofErr w:type="spellStart"/>
            <w:r w:rsidRPr="00DC2AA5">
              <w:rPr>
                <w:rFonts w:ascii="Cambria Math" w:eastAsia="Times New Roman" w:hAnsi="Cambria Math" w:cs="Times New Roman"/>
                <w:lang w:val="uk-UA"/>
              </w:rPr>
              <w:t>Т</w:t>
            </w:r>
            <w:r w:rsidRPr="00DC2AA5">
              <w:rPr>
                <w:rFonts w:ascii="Cambria Math" w:eastAsia="Times New Roman" w:hAnsi="Cambria Math" w:cs="Times New Roman"/>
                <w:vertAlign w:val="superscript"/>
                <w:lang w:val="uk-UA"/>
              </w:rPr>
              <w:t>пер</w:t>
            </w:r>
            <w:proofErr w:type="spellEnd"/>
            <w:r w:rsidRPr="00DC2AA5">
              <w:rPr>
                <w:rFonts w:ascii="Cambria Math" w:eastAsia="Times New Roman" w:hAnsi="Cambria Math" w:cs="Times New Roman"/>
                <w:spacing w:val="1"/>
                <w:lang w:val="uk-UA"/>
              </w:rPr>
              <w:t xml:space="preserve"> </w:t>
            </w:r>
            <w:r w:rsidRPr="00DC2AA5">
              <w:rPr>
                <w:rFonts w:ascii="Times New Roman" w:eastAsia="Times New Roman" w:hAnsi="Times New Roman" w:cs="Times New Roman"/>
                <w:lang w:val="uk-UA"/>
              </w:rPr>
              <w:t>– тариф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послуги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 передачі електричної енергії(у розмірі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часу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набрання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чинності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рішення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регульованого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тарифу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введення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його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дію);</w:t>
            </w:r>
          </w:p>
          <w:p w14:paraId="2C756063" w14:textId="77777777" w:rsidR="00DC2AA5" w:rsidRPr="00DC2AA5" w:rsidRDefault="00DC2AA5" w:rsidP="00DC2AA5">
            <w:pPr>
              <w:spacing w:before="6"/>
              <w:ind w:right="106"/>
              <w:jc w:val="both"/>
              <w:rPr>
                <w:rFonts w:ascii="Times New Roman" w:eastAsia="Times New Roman" w:hAnsi="Times New Roman" w:cs="Times New Roman"/>
                <w:lang w:val="uk-UA"/>
              </w:rPr>
            </w:pPr>
            <w:r w:rsidRPr="00DC2AA5">
              <w:rPr>
                <w:rFonts w:ascii="Cambria Math" w:eastAsia="Cambria Math" w:hAnsi="Cambria Math" w:cs="Times New Roman"/>
                <w:lang w:val="uk-UA"/>
              </w:rPr>
              <w:t>Т</w:t>
            </w:r>
            <w:r w:rsidRPr="00DC2AA5">
              <w:rPr>
                <w:rFonts w:ascii="Cambria Math" w:eastAsia="Cambria Math" w:hAnsi="Cambria Math" w:cs="Times New Roman"/>
                <w:vertAlign w:val="superscript"/>
                <w:lang w:val="uk-UA"/>
              </w:rPr>
              <w:t>𝑛</w:t>
            </w:r>
            <w:r w:rsidRPr="00DC2AA5">
              <w:rPr>
                <w:rFonts w:ascii="Cambria Math" w:eastAsia="Cambria Math" w:hAnsi="Cambria Math" w:cs="Times New Roman"/>
                <w:spacing w:val="1"/>
                <w:lang w:val="uk-UA"/>
              </w:rPr>
              <w:t xml:space="preserve"> </w:t>
            </w:r>
            <w:r w:rsidRPr="00DC2AA5">
              <w:rPr>
                <w:rFonts w:ascii="Times New Roman" w:eastAsia="Times New Roman" w:hAnsi="Times New Roman" w:cs="Times New Roman"/>
                <w:lang w:val="uk-UA"/>
              </w:rPr>
              <w:t>– інші тарифи, які включаються в ціну електричної енергії, які встановлені 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можуть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бути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розмірі,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часу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набрання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чинності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рішення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НКРЕКП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відповідного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регульованого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тарифу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введення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його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дію);</w:t>
            </w:r>
          </w:p>
          <w:p w14:paraId="2DFF8BC2" w14:textId="0BC66194" w:rsidR="00DC2AA5" w:rsidRDefault="00DC2AA5" w:rsidP="00DC2AA5">
            <w:pPr>
              <w:ind w:right="103"/>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зв’язку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регульованих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(тарифів) і нормативів, які застосовуються в Договорі, загальна ціна Договору (сума,</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яка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зазначена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чином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(збільшується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зменшується),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відповідно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(тарифів) і</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нормативів.</w:t>
            </w:r>
          </w:p>
          <w:p w14:paraId="0F9E8245" w14:textId="77777777" w:rsidR="00A55FA1" w:rsidRPr="00A55FA1" w:rsidRDefault="00A55FA1" w:rsidP="00A55FA1">
            <w:pPr>
              <w:ind w:right="103" w:firstLine="727"/>
              <w:jc w:val="both"/>
              <w:rPr>
                <w:rFonts w:ascii="Times New Roman" w:eastAsia="Times New Roman" w:hAnsi="Times New Roman" w:cs="Times New Roman"/>
                <w:lang w:val="uk-UA"/>
              </w:rPr>
            </w:pPr>
            <w:r w:rsidRPr="00A55FA1">
              <w:rPr>
                <w:rFonts w:ascii="Times New Roman" w:eastAsia="Times New Roman" w:hAnsi="Times New Roman" w:cs="Times New Roman"/>
                <w:lang w:val="uk-UA"/>
              </w:rPr>
              <w:t>2.7.4. Зміна істотних умов цього Договору у зв'язку зі зміною індексу споживчих цін (індексу інфляції) здійснюється на вимогу однієї із Сторін без збільшення суми договору на таких умовах:</w:t>
            </w:r>
          </w:p>
          <w:p w14:paraId="2E7F3586" w14:textId="77777777" w:rsidR="00DC2AA5" w:rsidRPr="00DC2AA5" w:rsidRDefault="00DC2AA5" w:rsidP="00DC2AA5">
            <w:pPr>
              <w:ind w:right="11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Підставою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цього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згідно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законодавством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органами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державної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статистики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індексу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споживчих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(індексу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інфляції) та здійснюється шляхом зміни ціни за одиницю товару, яка передбачена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Договором. Нова (змінена) ціна за одиницю товару, обчислюється наступним чином:</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Ці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w:t>
            </w:r>
            <w:r w:rsidRPr="00DC2AA5">
              <w:rPr>
                <w:rFonts w:ascii="Cambria Math" w:eastAsia="Cambria Math" w:hAnsi="Cambria Math" w:cs="Times New Roman"/>
                <w:lang w:val="uk-UA"/>
              </w:rPr>
              <w:t>𝟎</w:t>
            </w:r>
            <w:r w:rsidRPr="00DC2AA5">
              <w:rPr>
                <w:rFonts w:ascii="Cambria Math" w:eastAsia="Cambria Math" w:hAnsi="Cambria Math" w:cs="Times New Roman"/>
                <w:spacing w:val="1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 +</w:t>
            </w:r>
            <w:r w:rsidRPr="00DC2AA5">
              <w:rPr>
                <w:rFonts w:ascii="Times New Roman" w:eastAsia="Times New Roman" w:hAnsi="Times New Roman" w:cs="Times New Roman"/>
                <w:spacing w:val="-7"/>
                <w:lang w:val="uk-UA"/>
              </w:rPr>
              <w:t xml:space="preserve"> </w:t>
            </w:r>
            <w:proofErr w:type="spellStart"/>
            <w:r w:rsidRPr="00DC2AA5">
              <w:rPr>
                <w:rFonts w:ascii="Times New Roman" w:eastAsia="Times New Roman" w:hAnsi="Times New Roman" w:cs="Times New Roman"/>
                <w:lang w:val="uk-UA"/>
              </w:rPr>
              <w:t>Т</w:t>
            </w:r>
            <w:r w:rsidRPr="00DC2AA5">
              <w:rPr>
                <w:rFonts w:ascii="Times New Roman" w:eastAsia="Times New Roman" w:hAnsi="Times New Roman" w:cs="Times New Roman"/>
                <w:sz w:val="18"/>
                <w:lang w:val="uk-UA"/>
              </w:rPr>
              <w:t>пр</w:t>
            </w:r>
            <w:proofErr w:type="spellEnd"/>
            <w:r w:rsidRPr="00DC2AA5">
              <w:rPr>
                <w:rFonts w:ascii="Times New Roman" w:eastAsia="Times New Roman" w:hAnsi="Times New Roman" w:cs="Times New Roman"/>
                <w:spacing w:val="-2"/>
                <w:sz w:val="18"/>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ПДВ;</w:t>
            </w:r>
          </w:p>
          <w:p w14:paraId="61350FAC" w14:textId="77777777" w:rsidR="00DC2AA5" w:rsidRPr="00DC2AA5" w:rsidRDefault="00DC2AA5" w:rsidP="00DC2AA5">
            <w:pPr>
              <w:spacing w:line="251"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де</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Ці</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нова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(змінена)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урахуванням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ПДВ);</w:t>
            </w:r>
          </w:p>
          <w:p w14:paraId="4BA729F4" w14:textId="77777777" w:rsidR="00DC2AA5" w:rsidRPr="00DC2AA5" w:rsidRDefault="00DC2AA5" w:rsidP="00DC2AA5">
            <w:pPr>
              <w:spacing w:before="1"/>
              <w:ind w:right="10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Ц0 – базова ціна за одиницю товару (1 кВт*год електричної енергії без урахування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тарифів на послуги з розподілу та передачі електричної енергії та без ПДВ), яка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передбачена Договором у редакції, чинній на день/місяць укладення договору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закупівлю або на день/місяць останнього внесення змін до договору в частині 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урахування ПДВ);</w:t>
            </w:r>
          </w:p>
          <w:p w14:paraId="670141C4" w14:textId="77777777" w:rsidR="00DC2AA5" w:rsidRPr="00DC2AA5" w:rsidRDefault="00DC2AA5" w:rsidP="00DC2AA5">
            <w:pPr>
              <w:spacing w:before="2"/>
              <w:ind w:right="23"/>
              <w:rPr>
                <w:rFonts w:ascii="Times New Roman" w:eastAsia="Times New Roman" w:hAnsi="Times New Roman" w:cs="Times New Roman"/>
                <w:lang w:val="uk-UA"/>
              </w:rPr>
            </w:pP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19"/>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3"/>
                <w:lang w:val="uk-UA"/>
              </w:rPr>
              <w:t xml:space="preserve"> </w:t>
            </w:r>
            <w:r w:rsidRPr="00DC2AA5">
              <w:rPr>
                <w:rFonts w:ascii="Times New Roman" w:eastAsia="Times New Roman" w:hAnsi="Times New Roman" w:cs="Times New Roman"/>
                <w:lang w:val="uk-UA"/>
              </w:rPr>
              <w:t>коефіцієнт</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приросту</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індексу</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споживчих</w:t>
            </w:r>
            <w:r w:rsidRPr="00DC2AA5">
              <w:rPr>
                <w:rFonts w:ascii="Times New Roman" w:eastAsia="Times New Roman" w:hAnsi="Times New Roman" w:cs="Times New Roman"/>
                <w:spacing w:val="23"/>
                <w:lang w:val="uk-UA"/>
              </w:rPr>
              <w:t xml:space="preserve"> </w:t>
            </w:r>
            <w:r w:rsidRPr="00DC2AA5">
              <w:rPr>
                <w:rFonts w:ascii="Times New Roman" w:eastAsia="Times New Roman" w:hAnsi="Times New Roman" w:cs="Times New Roman"/>
                <w:lang w:val="uk-UA"/>
              </w:rPr>
              <w:t>цін,</w:t>
            </w:r>
            <w:r w:rsidRPr="00DC2AA5">
              <w:rPr>
                <w:rFonts w:ascii="Times New Roman" w:eastAsia="Times New Roman" w:hAnsi="Times New Roman" w:cs="Times New Roman"/>
                <w:spacing w:val="20"/>
                <w:lang w:val="uk-UA"/>
              </w:rPr>
              <w:t xml:space="preserve"> </w:t>
            </w:r>
            <w:r w:rsidRPr="00DC2AA5">
              <w:rPr>
                <w:rFonts w:ascii="Times New Roman" w:eastAsia="Times New Roman" w:hAnsi="Times New Roman" w:cs="Times New Roman"/>
                <w:lang w:val="uk-UA"/>
              </w:rPr>
              <w:t>обчислений,</w:t>
            </w:r>
            <w:r w:rsidRPr="00DC2AA5">
              <w:rPr>
                <w:rFonts w:ascii="Times New Roman" w:eastAsia="Times New Roman" w:hAnsi="Times New Roman" w:cs="Times New Roman"/>
                <w:spacing w:val="25"/>
                <w:lang w:val="uk-UA"/>
              </w:rPr>
              <w:t xml:space="preserve"> </w:t>
            </w:r>
            <w:r w:rsidRPr="00DC2AA5">
              <w:rPr>
                <w:rFonts w:ascii="Times New Roman" w:eastAsia="Times New Roman" w:hAnsi="Times New Roman" w:cs="Times New Roman"/>
                <w:lang w:val="uk-UA"/>
              </w:rPr>
              <w:t>виходячи</w:t>
            </w:r>
            <w:r w:rsidRPr="00DC2AA5">
              <w:rPr>
                <w:rFonts w:ascii="Times New Roman" w:eastAsia="Times New Roman" w:hAnsi="Times New Roman" w:cs="Times New Roman"/>
                <w:spacing w:val="24"/>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офіційно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встановлених</w:t>
            </w:r>
            <w:r w:rsidRPr="00DC2AA5">
              <w:rPr>
                <w:rFonts w:ascii="Times New Roman" w:eastAsia="Times New Roman" w:hAnsi="Times New Roman" w:cs="Times New Roman"/>
                <w:spacing w:val="21"/>
                <w:lang w:val="uk-UA"/>
              </w:rPr>
              <w:t xml:space="preserve"> </w:t>
            </w:r>
            <w:r w:rsidRPr="00DC2AA5">
              <w:rPr>
                <w:rFonts w:ascii="Times New Roman" w:eastAsia="Times New Roman" w:hAnsi="Times New Roman" w:cs="Times New Roman"/>
                <w:lang w:val="uk-UA"/>
              </w:rPr>
              <w:t>органами</w:t>
            </w:r>
            <w:r w:rsidRPr="00DC2AA5">
              <w:rPr>
                <w:rFonts w:ascii="Times New Roman" w:eastAsia="Times New Roman" w:hAnsi="Times New Roman" w:cs="Times New Roman"/>
                <w:spacing w:val="23"/>
                <w:lang w:val="uk-UA"/>
              </w:rPr>
              <w:t xml:space="preserve"> </w:t>
            </w:r>
            <w:r w:rsidRPr="00DC2AA5">
              <w:rPr>
                <w:rFonts w:ascii="Times New Roman" w:eastAsia="Times New Roman" w:hAnsi="Times New Roman" w:cs="Times New Roman"/>
                <w:lang w:val="uk-UA"/>
              </w:rPr>
              <w:t>державної</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статистики</w:t>
            </w:r>
            <w:r w:rsidRPr="00DC2AA5">
              <w:rPr>
                <w:rFonts w:ascii="Times New Roman" w:eastAsia="Times New Roman" w:hAnsi="Times New Roman" w:cs="Times New Roman"/>
                <w:spacing w:val="20"/>
                <w:lang w:val="uk-UA"/>
              </w:rPr>
              <w:t xml:space="preserve"> </w:t>
            </w:r>
            <w:r w:rsidRPr="00DC2AA5">
              <w:rPr>
                <w:rFonts w:ascii="Times New Roman" w:eastAsia="Times New Roman" w:hAnsi="Times New Roman" w:cs="Times New Roman"/>
                <w:lang w:val="uk-UA"/>
              </w:rPr>
              <w:t>індексів</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споживчих</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цін</w:t>
            </w:r>
            <w:r w:rsidRPr="00DC2AA5">
              <w:rPr>
                <w:rFonts w:ascii="Times New Roman" w:eastAsia="Times New Roman" w:hAnsi="Times New Roman" w:cs="Times New Roman"/>
                <w:spacing w:val="19"/>
                <w:lang w:val="uk-UA"/>
              </w:rPr>
              <w:t xml:space="preserve"> </w:t>
            </w:r>
            <w:r w:rsidRPr="00DC2AA5">
              <w:rPr>
                <w:rFonts w:ascii="Times New Roman" w:eastAsia="Times New Roman" w:hAnsi="Times New Roman" w:cs="Times New Roman"/>
                <w:lang w:val="uk-UA"/>
              </w:rPr>
              <w:t>починаючи</w:t>
            </w:r>
            <w:r w:rsidRPr="00DC2AA5">
              <w:rPr>
                <w:rFonts w:ascii="Times New Roman" w:eastAsia="Times New Roman" w:hAnsi="Times New Roman" w:cs="Times New Roman"/>
                <w:spacing w:val="20"/>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дня/місяця, у якому було встановлено базову ціну 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одиницю товару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Ц0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день</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укладення</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день</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укладення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попередньої</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додаткової</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угоди</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зміну</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38"/>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36"/>
                <w:lang w:val="uk-UA"/>
              </w:rPr>
              <w:t xml:space="preserve"> </w:t>
            </w:r>
            <w:r w:rsidRPr="00DC2AA5">
              <w:rPr>
                <w:rFonts w:ascii="Times New Roman" w:eastAsia="Times New Roman" w:hAnsi="Times New Roman" w:cs="Times New Roman"/>
                <w:lang w:val="uk-UA"/>
              </w:rPr>
              <w:t>закінчуючи</w:t>
            </w:r>
            <w:r w:rsidRPr="00DC2AA5">
              <w:rPr>
                <w:rFonts w:ascii="Times New Roman" w:eastAsia="Times New Roman" w:hAnsi="Times New Roman" w:cs="Times New Roman"/>
                <w:spacing w:val="41"/>
                <w:lang w:val="uk-UA"/>
              </w:rPr>
              <w:t xml:space="preserve"> </w:t>
            </w:r>
            <w:r w:rsidRPr="00DC2AA5">
              <w:rPr>
                <w:rFonts w:ascii="Times New Roman" w:eastAsia="Times New Roman" w:hAnsi="Times New Roman" w:cs="Times New Roman"/>
                <w:lang w:val="uk-UA"/>
              </w:rPr>
              <w:t>днем/місяцем,</w:t>
            </w:r>
            <w:r w:rsidRPr="00DC2AA5">
              <w:rPr>
                <w:rFonts w:ascii="Times New Roman" w:eastAsia="Times New Roman" w:hAnsi="Times New Roman" w:cs="Times New Roman"/>
                <w:spacing w:val="42"/>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35"/>
                <w:lang w:val="uk-UA"/>
              </w:rPr>
              <w:t xml:space="preserve"> </w:t>
            </w:r>
            <w:r w:rsidRPr="00DC2AA5">
              <w:rPr>
                <w:rFonts w:ascii="Times New Roman" w:eastAsia="Times New Roman" w:hAnsi="Times New Roman" w:cs="Times New Roman"/>
                <w:lang w:val="uk-UA"/>
              </w:rPr>
              <w:t>передував</w:t>
            </w:r>
            <w:r w:rsidRPr="00DC2AA5">
              <w:rPr>
                <w:rFonts w:ascii="Times New Roman" w:eastAsia="Times New Roman" w:hAnsi="Times New Roman" w:cs="Times New Roman"/>
                <w:spacing w:val="41"/>
                <w:lang w:val="uk-UA"/>
              </w:rPr>
              <w:t xml:space="preserve"> </w:t>
            </w:r>
            <w:r w:rsidRPr="00DC2AA5">
              <w:rPr>
                <w:rFonts w:ascii="Times New Roman" w:eastAsia="Times New Roman" w:hAnsi="Times New Roman" w:cs="Times New Roman"/>
                <w:lang w:val="uk-UA"/>
              </w:rPr>
              <w:t>зміні</w:t>
            </w:r>
            <w:r w:rsidRPr="00DC2AA5">
              <w:rPr>
                <w:rFonts w:ascii="Times New Roman" w:eastAsia="Times New Roman" w:hAnsi="Times New Roman" w:cs="Times New Roman"/>
                <w:spacing w:val="36"/>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4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41"/>
                <w:lang w:val="uk-UA"/>
              </w:rPr>
              <w:t xml:space="preserve"> </w:t>
            </w:r>
            <w:r w:rsidRPr="00DC2AA5">
              <w:rPr>
                <w:rFonts w:ascii="Times New Roman" w:eastAsia="Times New Roman" w:hAnsi="Times New Roman" w:cs="Times New Roman"/>
                <w:lang w:val="uk-UA"/>
              </w:rPr>
              <w:t>індекс</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обчислюється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підставі</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даних,</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оприлюднених</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офіційному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веб-сайті</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органу</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державної статистики або на іншому державному інформаційному ресурсі)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Відповідно</w:t>
            </w:r>
            <w:r w:rsidRPr="00DC2AA5">
              <w:rPr>
                <w:rFonts w:ascii="Times New Roman" w:eastAsia="Times New Roman" w:hAnsi="Times New Roman" w:cs="Times New Roman"/>
                <w:spacing w:val="43"/>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постанови</w:t>
            </w:r>
            <w:r w:rsidRPr="00DC2AA5">
              <w:rPr>
                <w:rFonts w:ascii="Times New Roman" w:eastAsia="Times New Roman" w:hAnsi="Times New Roman" w:cs="Times New Roman"/>
                <w:spacing w:val="49"/>
                <w:lang w:val="uk-UA"/>
              </w:rPr>
              <w:t xml:space="preserve"> </w:t>
            </w:r>
            <w:r w:rsidRPr="00DC2AA5">
              <w:rPr>
                <w:rFonts w:ascii="Times New Roman" w:eastAsia="Times New Roman" w:hAnsi="Times New Roman" w:cs="Times New Roman"/>
                <w:lang w:val="uk-UA"/>
              </w:rPr>
              <w:t>КМУ</w:t>
            </w:r>
            <w:r w:rsidRPr="00DC2AA5">
              <w:rPr>
                <w:rFonts w:ascii="Times New Roman" w:eastAsia="Times New Roman" w:hAnsi="Times New Roman" w:cs="Times New Roman"/>
                <w:spacing w:val="50"/>
                <w:lang w:val="uk-UA"/>
              </w:rPr>
              <w:t xml:space="preserve"> </w:t>
            </w:r>
            <w:r w:rsidRPr="00DC2AA5">
              <w:rPr>
                <w:rFonts w:ascii="Times New Roman" w:eastAsia="Times New Roman" w:hAnsi="Times New Roman" w:cs="Times New Roman"/>
                <w:lang w:val="uk-UA"/>
              </w:rPr>
              <w:t>від</w:t>
            </w:r>
            <w:r w:rsidRPr="00DC2AA5">
              <w:rPr>
                <w:rFonts w:ascii="Times New Roman" w:eastAsia="Times New Roman" w:hAnsi="Times New Roman" w:cs="Times New Roman"/>
                <w:spacing w:val="47"/>
                <w:lang w:val="uk-UA"/>
              </w:rPr>
              <w:t xml:space="preserve"> </w:t>
            </w:r>
            <w:r w:rsidRPr="00DC2AA5">
              <w:rPr>
                <w:rFonts w:ascii="Times New Roman" w:eastAsia="Times New Roman" w:hAnsi="Times New Roman" w:cs="Times New Roman"/>
                <w:lang w:val="uk-UA"/>
              </w:rPr>
              <w:t>17</w:t>
            </w:r>
            <w:r w:rsidRPr="00DC2AA5">
              <w:rPr>
                <w:rFonts w:ascii="Times New Roman" w:eastAsia="Times New Roman" w:hAnsi="Times New Roman" w:cs="Times New Roman"/>
                <w:spacing w:val="48"/>
                <w:lang w:val="uk-UA"/>
              </w:rPr>
              <w:t xml:space="preserve"> </w:t>
            </w:r>
            <w:r w:rsidRPr="00DC2AA5">
              <w:rPr>
                <w:rFonts w:ascii="Times New Roman" w:eastAsia="Times New Roman" w:hAnsi="Times New Roman" w:cs="Times New Roman"/>
                <w:lang w:val="uk-UA"/>
              </w:rPr>
              <w:t>липня</w:t>
            </w:r>
            <w:r w:rsidRPr="00DC2AA5">
              <w:rPr>
                <w:rFonts w:ascii="Times New Roman" w:eastAsia="Times New Roman" w:hAnsi="Times New Roman" w:cs="Times New Roman"/>
                <w:spacing w:val="43"/>
                <w:lang w:val="uk-UA"/>
              </w:rPr>
              <w:t xml:space="preserve"> </w:t>
            </w:r>
            <w:r w:rsidRPr="00DC2AA5">
              <w:rPr>
                <w:rFonts w:ascii="Times New Roman" w:eastAsia="Times New Roman" w:hAnsi="Times New Roman" w:cs="Times New Roman"/>
                <w:lang w:val="uk-UA"/>
              </w:rPr>
              <w:t>2003</w:t>
            </w:r>
            <w:r w:rsidRPr="00DC2AA5">
              <w:rPr>
                <w:rFonts w:ascii="Times New Roman" w:eastAsia="Times New Roman" w:hAnsi="Times New Roman" w:cs="Times New Roman"/>
                <w:spacing w:val="48"/>
                <w:lang w:val="uk-UA"/>
              </w:rPr>
              <w:t xml:space="preserve"> </w:t>
            </w:r>
            <w:r w:rsidRPr="00DC2AA5">
              <w:rPr>
                <w:rFonts w:ascii="Times New Roman" w:eastAsia="Times New Roman" w:hAnsi="Times New Roman" w:cs="Times New Roman"/>
                <w:lang w:val="uk-UA"/>
              </w:rPr>
              <w:t>р.</w:t>
            </w:r>
            <w:r w:rsidRPr="00DC2AA5">
              <w:rPr>
                <w:rFonts w:ascii="Times New Roman" w:eastAsia="Times New Roman" w:hAnsi="Times New Roman" w:cs="Times New Roman"/>
                <w:spacing w:val="51"/>
                <w:lang w:val="uk-UA"/>
              </w:rPr>
              <w:t xml:space="preserve"> </w:t>
            </w:r>
            <w:r w:rsidRPr="00DC2AA5">
              <w:rPr>
                <w:rFonts w:ascii="Times New Roman" w:eastAsia="Times New Roman" w:hAnsi="Times New Roman" w:cs="Times New Roman"/>
                <w:lang w:val="uk-UA"/>
              </w:rPr>
              <w:t>N</w:t>
            </w:r>
            <w:r w:rsidRPr="00DC2AA5">
              <w:rPr>
                <w:rFonts w:ascii="Times New Roman" w:eastAsia="Times New Roman" w:hAnsi="Times New Roman" w:cs="Times New Roman"/>
                <w:spacing w:val="47"/>
                <w:lang w:val="uk-UA"/>
              </w:rPr>
              <w:t xml:space="preserve"> </w:t>
            </w:r>
            <w:r w:rsidRPr="00DC2AA5">
              <w:rPr>
                <w:rFonts w:ascii="Times New Roman" w:eastAsia="Times New Roman" w:hAnsi="Times New Roman" w:cs="Times New Roman"/>
                <w:lang w:val="uk-UA"/>
              </w:rPr>
              <w:t>1078</w:t>
            </w:r>
            <w:r w:rsidRPr="00DC2AA5">
              <w:rPr>
                <w:rFonts w:ascii="Times New Roman" w:eastAsia="Times New Roman" w:hAnsi="Times New Roman" w:cs="Times New Roman"/>
                <w:spacing w:val="48"/>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затвердження</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Порядку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проведення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індексації грошових</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доходів</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населення»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коефіцієнт</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індексації є</w:t>
            </w:r>
          </w:p>
          <w:p w14:paraId="3644EB06" w14:textId="77777777" w:rsidR="00DC2AA5" w:rsidRPr="00DC2AA5" w:rsidRDefault="00DC2AA5" w:rsidP="00DC2AA5">
            <w:pPr>
              <w:ind w:right="111"/>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«величиною</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приросту</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індексу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споживчих</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цін».</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Розраховується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він</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наступним</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чином:</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spacing w:val="-1"/>
                <w:lang w:val="uk-UA"/>
              </w:rPr>
              <w:t>знаходиться</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spacing w:val="-1"/>
                <w:lang w:val="uk-UA"/>
              </w:rPr>
              <w:t>індекс</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spacing w:val="-1"/>
                <w:lang w:val="uk-UA"/>
              </w:rPr>
              <w:t>перевищення</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порогу</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індексації</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наростаючим</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підсумком,</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від</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якого</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віднімається 100%.</w:t>
            </w:r>
          </w:p>
          <w:p w14:paraId="0CF91176" w14:textId="77777777" w:rsidR="00DC2AA5" w:rsidRPr="00DC2AA5" w:rsidRDefault="00DC2AA5" w:rsidP="00DC2AA5">
            <w:pPr>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Тпр</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послуги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передачі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p>
          <w:p w14:paraId="4A1F8BE5" w14:textId="0C2A6CC6" w:rsidR="00DC2AA5" w:rsidRDefault="00DC2AA5" w:rsidP="00DC2AA5">
            <w:pPr>
              <w:spacing w:before="3" w:line="237" w:lineRule="auto"/>
              <w:ind w:right="11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ПДВ – податок на додану вартість, який нараховується відповідно до законодавства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України.</w:t>
            </w:r>
          </w:p>
          <w:p w14:paraId="5EFDE770" w14:textId="77777777" w:rsidR="00A55FA1" w:rsidRPr="00A55FA1" w:rsidRDefault="00A55FA1" w:rsidP="00A55FA1">
            <w:pPr>
              <w:spacing w:before="3" w:line="237" w:lineRule="auto"/>
              <w:ind w:right="112" w:firstLine="585"/>
              <w:jc w:val="both"/>
              <w:rPr>
                <w:rFonts w:ascii="Times New Roman" w:eastAsia="Times New Roman" w:hAnsi="Times New Roman" w:cs="Times New Roman"/>
                <w:lang w:val="uk-UA"/>
              </w:rPr>
            </w:pPr>
            <w:r w:rsidRPr="00A55FA1">
              <w:rPr>
                <w:rFonts w:ascii="Times New Roman" w:eastAsia="Times New Roman" w:hAnsi="Times New Roman" w:cs="Times New Roman"/>
                <w:lang w:val="uk-UA"/>
              </w:rPr>
              <w:t>2.7.5. Зміна істотних умов Договору у зв'язку зі зміною курсу іноземної валюти здійснюється на вимогу однієї із Сторін без збільшення суми договору в залежності від фінансової можливості споживача на таких умовах:</w:t>
            </w:r>
          </w:p>
          <w:p w14:paraId="2F710A00" w14:textId="77777777" w:rsidR="00DC2AA5" w:rsidRPr="00DC2AA5" w:rsidRDefault="00DC2AA5" w:rsidP="00DC2AA5">
            <w:pPr>
              <w:ind w:right="105"/>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Підставою для зміни умов цього Договору є зміна офіційно встановленого курсу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іноземної</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spacing w:val="-1"/>
                <w:lang w:val="uk-UA"/>
              </w:rPr>
              <w:t>валюти</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(долара</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США)</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2</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більше</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(згідно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даних</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Національного</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банку</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України) та здійснюється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шляхом зміни ціни за одиницю товару, яка передбачена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Нова (змінена)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 одиницю</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товару, обчислюється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наступним</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чином:</w:t>
            </w:r>
          </w:p>
          <w:p w14:paraId="1E995EFE" w14:textId="77777777" w:rsidR="00DC2AA5" w:rsidRPr="00DC2AA5" w:rsidRDefault="00DC2AA5" w:rsidP="00DC2AA5">
            <w:pPr>
              <w:spacing w:before="2" w:line="242"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Ці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w:t>
            </w:r>
            <w:r w:rsidRPr="00DC2AA5">
              <w:rPr>
                <w:rFonts w:ascii="Cambria Math" w:eastAsia="Cambria Math" w:hAnsi="Cambria Math" w:cs="Times New Roman"/>
                <w:lang w:val="uk-UA"/>
              </w:rPr>
              <w:t>𝟎</w:t>
            </w:r>
            <w:r w:rsidRPr="00DC2AA5">
              <w:rPr>
                <w:rFonts w:ascii="Cambria Math" w:eastAsia="Cambria Math" w:hAnsi="Cambria Math" w:cs="Times New Roman"/>
                <w:spacing w:val="5"/>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w:t>
            </w:r>
            <w:r w:rsidRPr="00DC2AA5">
              <w:rPr>
                <w:rFonts w:ascii="Cambria Math" w:eastAsia="Cambria Math" w:hAnsi="Cambria Math" w:cs="Times New Roman"/>
                <w:lang w:val="uk-UA"/>
              </w:rPr>
              <w:t>𝟏</w:t>
            </w:r>
            <w:r w:rsidRPr="00DC2AA5">
              <w:rPr>
                <w:rFonts w:ascii="Times New Roman" w:eastAsia="Times New Roman" w:hAnsi="Times New Roman" w:cs="Times New Roman"/>
                <w:lang w:val="uk-UA"/>
              </w:rPr>
              <w:t>/К</w:t>
            </w:r>
            <w:r w:rsidRPr="00DC2AA5">
              <w:rPr>
                <w:rFonts w:ascii="Cambria Math" w:eastAsia="Cambria Math" w:hAnsi="Cambria Math" w:cs="Times New Roman"/>
                <w:lang w:val="uk-UA"/>
              </w:rPr>
              <w:t>𝟎</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3"/>
                <w:lang w:val="uk-UA"/>
              </w:rPr>
              <w:t xml:space="preserve"> </w:t>
            </w:r>
            <w:proofErr w:type="spellStart"/>
            <w:r w:rsidRPr="00DC2AA5">
              <w:rPr>
                <w:rFonts w:ascii="Times New Roman" w:eastAsia="Times New Roman" w:hAnsi="Times New Roman" w:cs="Times New Roman"/>
                <w:lang w:val="uk-UA"/>
              </w:rPr>
              <w:t>Тпр</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ПДВ;</w:t>
            </w:r>
          </w:p>
        </w:tc>
      </w:tr>
    </w:tbl>
    <w:p w14:paraId="6D4843C6" w14:textId="77777777" w:rsidR="00DC2AA5" w:rsidRPr="00DC2AA5" w:rsidRDefault="00DC2AA5" w:rsidP="00DC2AA5">
      <w:pPr>
        <w:widowControl w:val="0"/>
        <w:autoSpaceDE w:val="0"/>
        <w:autoSpaceDN w:val="0"/>
        <w:spacing w:after="0" w:line="242" w:lineRule="exact"/>
        <w:jc w:val="both"/>
        <w:rPr>
          <w:rFonts w:ascii="Times New Roman" w:eastAsia="Times New Roman" w:hAnsi="Times New Roman" w:cs="Times New Roman"/>
          <w:lang w:val="uk-UA"/>
        </w:rPr>
        <w:sectPr w:rsidR="00DC2AA5" w:rsidRPr="00DC2AA5">
          <w:type w:val="continuous"/>
          <w:pgSz w:w="11910" w:h="16840"/>
          <w:pgMar w:top="540" w:right="640" w:bottom="960" w:left="280" w:header="0" w:footer="687" w:gutter="0"/>
          <w:cols w:space="720"/>
        </w:sectPr>
      </w:pPr>
    </w:p>
    <w:tbl>
      <w:tblPr>
        <w:tblStyle w:val="TableNormal"/>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9"/>
        <w:gridCol w:w="8260"/>
      </w:tblGrid>
      <w:tr w:rsidR="00DC2AA5" w:rsidRPr="00DC2AA5" w14:paraId="03BFCCB4" w14:textId="77777777" w:rsidTr="000D1517">
        <w:trPr>
          <w:trHeight w:val="14687"/>
        </w:trPr>
        <w:tc>
          <w:tcPr>
            <w:tcW w:w="2089" w:type="dxa"/>
          </w:tcPr>
          <w:p w14:paraId="085D00BD" w14:textId="77777777" w:rsidR="00DC2AA5" w:rsidRPr="00DC2AA5" w:rsidRDefault="00DC2AA5" w:rsidP="00DC2AA5">
            <w:pPr>
              <w:rPr>
                <w:rFonts w:ascii="Times New Roman" w:eastAsia="Times New Roman" w:hAnsi="Times New Roman" w:cs="Times New Roman"/>
                <w:lang w:val="uk-UA"/>
              </w:rPr>
            </w:pPr>
          </w:p>
        </w:tc>
        <w:tc>
          <w:tcPr>
            <w:tcW w:w="8260" w:type="dxa"/>
          </w:tcPr>
          <w:p w14:paraId="72F2053C" w14:textId="77777777" w:rsidR="00DC2AA5" w:rsidRPr="00DC2AA5" w:rsidRDefault="00DC2AA5" w:rsidP="00DC2AA5">
            <w:pPr>
              <w:spacing w:line="249"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де</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Ці</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нова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(змінена)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урахуванням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ПДВ);</w:t>
            </w:r>
          </w:p>
          <w:p w14:paraId="49BFBFF0" w14:textId="77777777" w:rsidR="00DC2AA5" w:rsidRPr="00DC2AA5" w:rsidRDefault="00DC2AA5" w:rsidP="00DC2AA5">
            <w:pPr>
              <w:spacing w:before="2"/>
              <w:ind w:right="106"/>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Ц0 – ціна за одиницю товару (1 кВт*год електричної енергії без урахування тарифів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 послуги з розподілу та передачі електричної енергії та без ПДВ), яка передбачена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Договором у редакції, чинній на день/місяць укладення договору про закупівлю 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на</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spacing w:val="-1"/>
                <w:lang w:val="uk-UA"/>
              </w:rPr>
              <w:t>день/місяць</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урахування</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ПДВ);</w:t>
            </w:r>
          </w:p>
          <w:p w14:paraId="5C333ED1" w14:textId="77777777" w:rsidR="00DC2AA5" w:rsidRPr="00DC2AA5" w:rsidRDefault="00DC2AA5" w:rsidP="00DC2AA5">
            <w:pPr>
              <w:ind w:right="103"/>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К</w:t>
            </w:r>
            <w:r w:rsidRPr="00DC2AA5">
              <w:rPr>
                <w:rFonts w:ascii="Cambria Math" w:eastAsia="Cambria Math" w:hAnsi="Cambria Math" w:cs="Times New Roman"/>
                <w:lang w:val="uk-UA"/>
              </w:rPr>
              <w:t>𝟏</w:t>
            </w:r>
            <w:r w:rsidRPr="00DC2AA5">
              <w:rPr>
                <w:rFonts w:ascii="Cambria Math" w:eastAsia="Cambria Math" w:hAnsi="Cambria Math"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поточний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курс</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долара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США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день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розрахунку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нової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офіційно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встановлений</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НБУ,</w:t>
            </w:r>
          </w:p>
          <w:p w14:paraId="34FDAF98" w14:textId="77777777" w:rsidR="00DC2AA5" w:rsidRPr="00DC2AA5" w:rsidRDefault="00DC2AA5" w:rsidP="00DC2AA5">
            <w:pPr>
              <w:ind w:right="109"/>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К0 –офіційно встановлений НБУ курс долара США на день/місяць встановлення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Сторонами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попередньої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передбачена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редакції,</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чинній</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день/місяць</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укладення</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день/місяць</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внесення змін</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p>
          <w:p w14:paraId="034621A1" w14:textId="77777777" w:rsidR="00DC2AA5" w:rsidRPr="00DC2AA5" w:rsidRDefault="00DC2AA5" w:rsidP="00DC2AA5">
            <w:pPr>
              <w:spacing w:before="1" w:line="251" w:lineRule="exact"/>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Тпр</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послуги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передачі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p>
          <w:p w14:paraId="3484D4F0" w14:textId="77777777" w:rsidR="00DC2AA5" w:rsidRPr="00DC2AA5" w:rsidRDefault="00DC2AA5" w:rsidP="00DC2AA5">
            <w:pPr>
              <w:ind w:right="11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ПДВ – податок на додану вартість, який нараховується відповідно до законодавства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України.</w:t>
            </w:r>
          </w:p>
          <w:p w14:paraId="66E9BE8C" w14:textId="6775C4BB" w:rsidR="00DC2AA5" w:rsidRPr="00DC2AA5" w:rsidRDefault="00DC2AA5" w:rsidP="00DC2AA5">
            <w:pPr>
              <w:spacing w:before="2"/>
              <w:ind w:right="99"/>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2.7.6.</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істотних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зв'язку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біржових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котирувань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здійснюється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spacing w:val="-1"/>
                <w:lang w:val="uk-UA"/>
              </w:rPr>
              <w:t>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вимогу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однієї</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spacing w:val="-1"/>
                <w:lang w:val="uk-UA"/>
              </w:rPr>
              <w:t>із</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spacing w:val="-1"/>
                <w:lang w:val="uk-UA"/>
              </w:rPr>
              <w:t>Сторін</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spacing w:val="-1"/>
                <w:lang w:val="uk-UA"/>
              </w:rPr>
              <w:t>без</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spacing w:val="-1"/>
                <w:lang w:val="uk-UA"/>
              </w:rPr>
              <w:t>збільшення</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spacing w:val="-1"/>
                <w:lang w:val="uk-UA"/>
              </w:rPr>
              <w:t>суми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Підставою</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зміни умов цього Договору є біржові котирування. При цьому, Сторони 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визначали, що під зміною біржових котирувань вони розуміють факт зміни цінових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індексів РДД – ОЭС України BASE, згідно з даними, що містяться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офіційному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сайту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«Українська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енергетична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біржа»</w:t>
            </w:r>
            <w:r w:rsidRPr="00DC2AA5">
              <w:rPr>
                <w:rFonts w:ascii="Times New Roman" w:eastAsia="Times New Roman" w:hAnsi="Times New Roman" w:cs="Times New Roman"/>
                <w:spacing w:val="1"/>
                <w:lang w:val="uk-UA"/>
              </w:rPr>
              <w:t xml:space="preserve"> </w:t>
            </w:r>
            <w:r w:rsidR="001A55EA" w:rsidRPr="001A55EA">
              <w:rPr>
                <w:rFonts w:ascii="Times New Roman" w:eastAsia="Times New Roman" w:hAnsi="Times New Roman" w:cs="Times New Roman"/>
                <w:spacing w:val="1"/>
                <w:lang w:val="uk-UA"/>
              </w:rPr>
              <w:t xml:space="preserve">(https://www.ueex.com.ua/exchange-quotations/electric-power/), </w:t>
            </w:r>
            <w:r w:rsidRPr="00DC2AA5">
              <w:rPr>
                <w:rFonts w:ascii="Times New Roman" w:eastAsia="Times New Roman" w:hAnsi="Times New Roman" w:cs="Times New Roman"/>
                <w:lang w:val="uk-UA"/>
              </w:rPr>
              <w:t>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належним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обґрунтуванням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документальним</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підтвердженням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доказом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біржових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котирувань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цінова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довідка/експертний висновок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 ін., Торгово-промислової палати та здійснюється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шляхом зміни ціни за одиницю товару, яка передбачена Договором. Нова (змінена)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за одиницю</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обчислюється наступним</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чином:</w:t>
            </w:r>
          </w:p>
          <w:p w14:paraId="303FFD04" w14:textId="77777777" w:rsidR="00DC2AA5" w:rsidRPr="00DC2AA5" w:rsidRDefault="00DC2AA5" w:rsidP="00DC2AA5">
            <w:pPr>
              <w:spacing w:line="256"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Ці</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w:t>
            </w:r>
            <w:r w:rsidRPr="00DC2AA5">
              <w:rPr>
                <w:rFonts w:ascii="Cambria Math" w:eastAsia="Cambria Math" w:hAnsi="Cambria Math" w:cs="Times New Roman"/>
                <w:lang w:val="uk-UA"/>
              </w:rPr>
              <w:t>𝟎</w:t>
            </w:r>
            <w:r w:rsidRPr="00DC2AA5">
              <w:rPr>
                <w:rFonts w:ascii="Cambria Math" w:eastAsia="Cambria Math" w:hAnsi="Cambria Math" w:cs="Times New Roman"/>
                <w:spacing w:val="6"/>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V</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2"/>
                <w:lang w:val="uk-UA"/>
              </w:rPr>
              <w:t xml:space="preserve"> </w:t>
            </w:r>
            <w:proofErr w:type="spellStart"/>
            <w:r w:rsidRPr="00DC2AA5">
              <w:rPr>
                <w:rFonts w:ascii="Times New Roman" w:eastAsia="Times New Roman" w:hAnsi="Times New Roman" w:cs="Times New Roman"/>
                <w:lang w:val="uk-UA"/>
              </w:rPr>
              <w:t>Тпр</w:t>
            </w:r>
            <w:proofErr w:type="spellEnd"/>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ПДВ;</w:t>
            </w:r>
          </w:p>
          <w:p w14:paraId="21DA5B78" w14:textId="77777777" w:rsidR="00DC2AA5" w:rsidRPr="00DC2AA5" w:rsidRDefault="00DC2AA5" w:rsidP="00DC2AA5">
            <w:pPr>
              <w:rPr>
                <w:rFonts w:ascii="Times New Roman" w:eastAsia="Times New Roman" w:hAnsi="Times New Roman" w:cs="Times New Roman"/>
                <w:lang w:val="uk-UA"/>
              </w:rPr>
            </w:pPr>
            <w:r w:rsidRPr="00DC2AA5">
              <w:rPr>
                <w:rFonts w:ascii="Times New Roman" w:eastAsia="Times New Roman" w:hAnsi="Times New Roman" w:cs="Times New Roman"/>
                <w:lang w:val="uk-UA"/>
              </w:rPr>
              <w:t>де</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Ці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 нова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(змінена)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урахуванням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ПДВ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w:t>
            </w:r>
          </w:p>
          <w:p w14:paraId="50F3DC57" w14:textId="77777777" w:rsidR="00DC2AA5" w:rsidRPr="00DC2AA5" w:rsidRDefault="00DC2AA5" w:rsidP="00DC2AA5">
            <w:pPr>
              <w:spacing w:before="2"/>
              <w:rPr>
                <w:rFonts w:ascii="Times New Roman" w:eastAsia="Times New Roman" w:hAnsi="Times New Roman" w:cs="Times New Roman"/>
                <w:lang w:val="uk-UA"/>
              </w:rPr>
            </w:pPr>
            <w:r w:rsidRPr="00DC2AA5">
              <w:rPr>
                <w:rFonts w:ascii="Times New Roman" w:eastAsia="Times New Roman" w:hAnsi="Times New Roman" w:cs="Times New Roman"/>
                <w:lang w:val="uk-UA"/>
              </w:rPr>
              <w:t>Ц0</w:t>
            </w:r>
            <w:r w:rsidRPr="00DC2AA5">
              <w:rPr>
                <w:rFonts w:ascii="Times New Roman" w:eastAsia="Times New Roman" w:hAnsi="Times New Roman" w:cs="Times New Roman"/>
                <w:spacing w:val="19"/>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базова</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ціна</w:t>
            </w:r>
            <w:r w:rsidRPr="00DC2AA5">
              <w:rPr>
                <w:rFonts w:ascii="Times New Roman" w:eastAsia="Times New Roman" w:hAnsi="Times New Roman" w:cs="Times New Roman"/>
                <w:spacing w:val="2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одиницю</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(1</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кВт*год</w:t>
            </w:r>
            <w:r w:rsidRPr="00DC2AA5">
              <w:rPr>
                <w:rFonts w:ascii="Times New Roman" w:eastAsia="Times New Roman" w:hAnsi="Times New Roman" w:cs="Times New Roman"/>
                <w:spacing w:val="2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9"/>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22"/>
                <w:lang w:val="uk-UA"/>
              </w:rPr>
              <w:t xml:space="preserve"> </w:t>
            </w:r>
            <w:r w:rsidRPr="00DC2AA5">
              <w:rPr>
                <w:rFonts w:ascii="Times New Roman" w:eastAsia="Times New Roman" w:hAnsi="Times New Roman" w:cs="Times New Roman"/>
                <w:lang w:val="uk-UA"/>
              </w:rPr>
              <w:t>урахування</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тарифів</w:t>
            </w:r>
            <w:r w:rsidRPr="00DC2AA5">
              <w:rPr>
                <w:rFonts w:ascii="Times New Roman" w:eastAsia="Times New Roman" w:hAnsi="Times New Roman" w:cs="Times New Roman"/>
                <w:spacing w:val="42"/>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41"/>
                <w:lang w:val="uk-UA"/>
              </w:rPr>
              <w:t xml:space="preserve"> </w:t>
            </w:r>
            <w:r w:rsidRPr="00DC2AA5">
              <w:rPr>
                <w:rFonts w:ascii="Times New Roman" w:eastAsia="Times New Roman" w:hAnsi="Times New Roman" w:cs="Times New Roman"/>
                <w:lang w:val="uk-UA"/>
              </w:rPr>
              <w:t>послуги</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40"/>
                <w:lang w:val="uk-UA"/>
              </w:rPr>
              <w:t xml:space="preserve"> </w:t>
            </w:r>
            <w:r w:rsidRPr="00DC2AA5">
              <w:rPr>
                <w:rFonts w:ascii="Times New Roman" w:eastAsia="Times New Roman" w:hAnsi="Times New Roman" w:cs="Times New Roman"/>
                <w:lang w:val="uk-UA"/>
              </w:rPr>
              <w:t>розподілу</w:t>
            </w:r>
            <w:r w:rsidRPr="00DC2AA5">
              <w:rPr>
                <w:rFonts w:ascii="Times New Roman" w:eastAsia="Times New Roman" w:hAnsi="Times New Roman" w:cs="Times New Roman"/>
                <w:spacing w:val="37"/>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43"/>
                <w:lang w:val="uk-UA"/>
              </w:rPr>
              <w:t xml:space="preserve"> </w:t>
            </w:r>
            <w:r w:rsidRPr="00DC2AA5">
              <w:rPr>
                <w:rFonts w:ascii="Times New Roman" w:eastAsia="Times New Roman" w:hAnsi="Times New Roman" w:cs="Times New Roman"/>
                <w:lang w:val="uk-UA"/>
              </w:rPr>
              <w:t>передачі</w:t>
            </w:r>
            <w:r w:rsidRPr="00DC2AA5">
              <w:rPr>
                <w:rFonts w:ascii="Times New Roman" w:eastAsia="Times New Roman" w:hAnsi="Times New Roman" w:cs="Times New Roman"/>
                <w:spacing w:val="38"/>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38"/>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37"/>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40"/>
                <w:lang w:val="uk-UA"/>
              </w:rPr>
              <w:t xml:space="preserve"> </w:t>
            </w:r>
            <w:r w:rsidRPr="00DC2AA5">
              <w:rPr>
                <w:rFonts w:ascii="Times New Roman" w:eastAsia="Times New Roman" w:hAnsi="Times New Roman" w:cs="Times New Roman"/>
                <w:lang w:val="uk-UA"/>
              </w:rPr>
              <w:t>ПДВ),</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яка</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передбачена Договором у редакції, чинній на день/місяць укладення договору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день/місяць</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останнього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одиницю товару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(без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урахування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ПДВ);</w:t>
            </w:r>
          </w:p>
          <w:p w14:paraId="3658D5F7" w14:textId="77777777" w:rsidR="00DC2AA5" w:rsidRPr="00DC2AA5" w:rsidRDefault="00DC2AA5" w:rsidP="00DC2AA5">
            <w:pPr>
              <w:spacing w:line="242" w:lineRule="auto"/>
              <w:ind w:right="10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V – відсоток зміни біржових котирувань (індексів), в порівнянні на день пропозиції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 ціни до дня оголошення закупівлі/подання тендерної пропозиції/повідомлення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 намір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укласти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договір/надання пропозиції або укладення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Договору/останньої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договору;</w:t>
            </w:r>
          </w:p>
          <w:p w14:paraId="09152ED7" w14:textId="77777777" w:rsidR="00DC2AA5" w:rsidRPr="00DC2AA5" w:rsidRDefault="00DC2AA5" w:rsidP="00DC2AA5">
            <w:pPr>
              <w:spacing w:line="244" w:lineRule="exact"/>
              <w:jc w:val="both"/>
              <w:rPr>
                <w:rFonts w:ascii="Times New Roman" w:eastAsia="Times New Roman" w:hAnsi="Times New Roman" w:cs="Times New Roman"/>
                <w:lang w:val="uk-UA"/>
              </w:rPr>
            </w:pPr>
            <w:proofErr w:type="spellStart"/>
            <w:r w:rsidRPr="00DC2AA5">
              <w:rPr>
                <w:rFonts w:ascii="Times New Roman" w:eastAsia="Times New Roman" w:hAnsi="Times New Roman" w:cs="Times New Roman"/>
                <w:lang w:val="uk-UA"/>
              </w:rPr>
              <w:t>Тпр</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тариф</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послуги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передачі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p>
          <w:p w14:paraId="0CB293DF" w14:textId="77777777" w:rsidR="00DC2AA5" w:rsidRPr="00DC2AA5" w:rsidRDefault="00DC2AA5" w:rsidP="00DC2AA5">
            <w:pPr>
              <w:ind w:right="112"/>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ПДВ – податок на додану вартість, який нараховується відповідно до законодавства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України.</w:t>
            </w:r>
          </w:p>
          <w:p w14:paraId="39DF9A78" w14:textId="77777777" w:rsidR="00DC2AA5" w:rsidRPr="00DC2AA5" w:rsidRDefault="00DC2AA5" w:rsidP="00DC2AA5">
            <w:pPr>
              <w:spacing w:line="252" w:lineRule="exact"/>
              <w:jc w:val="both"/>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2.8.</w:t>
            </w:r>
            <w:r w:rsidRPr="00DC2AA5">
              <w:rPr>
                <w:rFonts w:ascii="Times New Roman" w:eastAsia="Times New Roman" w:hAnsi="Times New Roman" w:cs="Times New Roman"/>
                <w:spacing w:val="36"/>
                <w:lang w:val="uk-UA"/>
              </w:rPr>
              <w:t xml:space="preserve"> </w:t>
            </w:r>
            <w:r w:rsidRPr="00DC2AA5">
              <w:rPr>
                <w:rFonts w:ascii="Times New Roman" w:eastAsia="Times New Roman" w:hAnsi="Times New Roman" w:cs="Times New Roman"/>
                <w:spacing w:val="-1"/>
                <w:lang w:val="uk-UA"/>
              </w:rPr>
              <w:t>Зміни</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зв’язку</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із</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застосуванням</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положень</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частини</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шостої</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статті</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41</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Закону.</w:t>
            </w:r>
          </w:p>
          <w:p w14:paraId="5235B9DF" w14:textId="77777777" w:rsidR="00DC2AA5" w:rsidRPr="00DC2AA5" w:rsidRDefault="00DC2AA5" w:rsidP="001A55EA">
            <w:pPr>
              <w:numPr>
                <w:ilvl w:val="0"/>
                <w:numId w:val="16"/>
              </w:numPr>
              <w:tabs>
                <w:tab w:val="left" w:pos="811"/>
              </w:tabs>
              <w:ind w:right="110"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Сторона,</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яка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ініціює</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зміну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надсилає</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іншій</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Стороні</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пропозицію</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spacing w:val="-1"/>
                <w:lang w:val="uk-UA"/>
              </w:rPr>
              <w:t>зміну</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spacing w:val="-1"/>
                <w:lang w:val="uk-UA"/>
              </w:rPr>
              <w:t>умов</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spacing w:val="-1"/>
                <w:lang w:val="uk-UA"/>
              </w:rPr>
              <w:t>Договору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з</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spacing w:val="-1"/>
                <w:lang w:val="uk-UA"/>
              </w:rPr>
              <w:t>обґрунтуванням</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підстав</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внесення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відповідних</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змін,</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якої</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spacing w:val="-1"/>
                <w:lang w:val="uk-UA"/>
              </w:rPr>
              <w:t>додається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spacing w:val="-1"/>
                <w:lang w:val="uk-UA"/>
              </w:rPr>
              <w:t>документальне</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spacing w:val="-1"/>
                <w:lang w:val="uk-UA"/>
              </w:rPr>
              <w:t>підтвердження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spacing w:val="-1"/>
                <w:lang w:val="uk-UA"/>
              </w:rPr>
              <w:t>підстав</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випадках,</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передбачених</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цим</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Договором.</w:t>
            </w:r>
          </w:p>
          <w:p w14:paraId="72287667" w14:textId="6332ED93" w:rsidR="00DC2AA5" w:rsidRPr="00DC2AA5" w:rsidRDefault="00DC2AA5" w:rsidP="001A55EA">
            <w:pPr>
              <w:numPr>
                <w:ilvl w:val="0"/>
                <w:numId w:val="16"/>
              </w:numPr>
              <w:tabs>
                <w:tab w:val="left" w:pos="811"/>
              </w:tabs>
              <w:spacing w:before="1"/>
              <w:ind w:right="99"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Сторони домовились, що датою, коли Сторони дізнались про зміну ціни 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ринку, є дата формування ініціативного листа про перегляд відповідної Договірної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її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направлення</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Стороні, 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дата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укладання</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додаткової угоди,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публікації</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її</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системі</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закупівл</w:t>
            </w:r>
            <w:r w:rsidR="00B02FAB">
              <w:rPr>
                <w:rFonts w:ascii="Times New Roman" w:eastAsia="Times New Roman" w:hAnsi="Times New Roman" w:cs="Times New Roman"/>
                <w:lang w:val="uk-UA"/>
              </w:rPr>
              <w:t xml:space="preserve">і </w:t>
            </w:r>
            <w:proofErr w:type="spellStart"/>
            <w:r w:rsidRPr="00DC2AA5">
              <w:rPr>
                <w:rFonts w:ascii="Times New Roman" w:eastAsia="Times New Roman" w:hAnsi="Times New Roman" w:cs="Times New Roman"/>
                <w:lang w:val="uk-UA"/>
              </w:rPr>
              <w:t>Prozorro</w:t>
            </w:r>
            <w:proofErr w:type="spellEnd"/>
            <w:r w:rsidRPr="00DC2AA5">
              <w:rPr>
                <w:rFonts w:ascii="Times New Roman" w:eastAsia="Times New Roman" w:hAnsi="Times New Roman" w:cs="Times New Roman"/>
                <w:lang w:val="uk-UA"/>
              </w:rPr>
              <w:t>.</w:t>
            </w:r>
          </w:p>
          <w:p w14:paraId="155337D2" w14:textId="77777777" w:rsidR="00DC2AA5" w:rsidRPr="00DC2AA5" w:rsidRDefault="00DC2AA5" w:rsidP="001A55EA">
            <w:pPr>
              <w:numPr>
                <w:ilvl w:val="0"/>
                <w:numId w:val="16"/>
              </w:numPr>
              <w:tabs>
                <w:tab w:val="left" w:pos="811"/>
              </w:tabs>
              <w:spacing w:before="1"/>
              <w:ind w:right="101"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Факт</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оформлюється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додатковою угодою. Сторони мають право в такій додатковій угоді встановити, 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змінена ціна починає діяти як з дати укладання додаткової угоди, дати ініціативного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листа,</w:t>
            </w:r>
            <w:r w:rsidRPr="00DC2AA5">
              <w:rPr>
                <w:rFonts w:ascii="Times New Roman" w:eastAsia="Times New Roman" w:hAnsi="Times New Roman" w:cs="Times New Roman"/>
                <w:spacing w:val="50"/>
                <w:lang w:val="uk-UA"/>
              </w:rPr>
              <w:t xml:space="preserve"> </w:t>
            </w:r>
            <w:r w:rsidRPr="00DC2AA5">
              <w:rPr>
                <w:rFonts w:ascii="Times New Roman" w:eastAsia="Times New Roman" w:hAnsi="Times New Roman" w:cs="Times New Roman"/>
                <w:lang w:val="uk-UA"/>
              </w:rPr>
              <w:t>так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першого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числа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місяця 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якому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така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додаткова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угода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укладена.</w:t>
            </w:r>
          </w:p>
          <w:p w14:paraId="34912412" w14:textId="77777777" w:rsidR="00DC2AA5" w:rsidRPr="00DC2AA5" w:rsidRDefault="00DC2AA5" w:rsidP="001A55EA">
            <w:pPr>
              <w:numPr>
                <w:ilvl w:val="0"/>
                <w:numId w:val="16"/>
              </w:numPr>
              <w:tabs>
                <w:tab w:val="left" w:pos="811"/>
              </w:tabs>
              <w:spacing w:line="242" w:lineRule="auto"/>
              <w:ind w:right="105" w:firstLine="0"/>
              <w:rPr>
                <w:rFonts w:ascii="Times New Roman" w:eastAsia="Times New Roman" w:hAnsi="Times New Roman" w:cs="Times New Roman"/>
                <w:lang w:val="uk-UA"/>
              </w:rPr>
            </w:pPr>
            <w:r w:rsidRPr="00DC2AA5">
              <w:rPr>
                <w:rFonts w:ascii="Times New Roman" w:eastAsia="Times New Roman" w:hAnsi="Times New Roman" w:cs="Times New Roman"/>
                <w:spacing w:val="-1"/>
                <w:lang w:val="uk-UA"/>
              </w:rPr>
              <w:t>У</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spacing w:val="-1"/>
                <w:lang w:val="uk-UA"/>
              </w:rPr>
              <w:t>випадку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непогодження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spacing w:val="-1"/>
                <w:lang w:val="uk-UA"/>
              </w:rPr>
              <w:t>Сторони,</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якої</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надіслано</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відповідний</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ініціативний</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лист з експертними висновками про обґрунтованість перегляду ціни, така Сторона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надає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своєї</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заперечення</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письмовій формі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також</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документальним</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підтвердженням</w:t>
            </w:r>
          </w:p>
          <w:p w14:paraId="3F218388" w14:textId="77777777" w:rsidR="00DC2AA5" w:rsidRPr="00DC2AA5" w:rsidRDefault="00DC2AA5" w:rsidP="00DC2AA5">
            <w:pPr>
              <w:spacing w:line="250" w:lineRule="exact"/>
              <w:ind w:right="105"/>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вигляді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експертних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висновків, які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математично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спростовують</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обставини</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коливання</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29"/>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30"/>
                <w:lang w:val="uk-UA"/>
              </w:rPr>
              <w:t xml:space="preserve"> </w:t>
            </w:r>
            <w:r w:rsidRPr="00DC2AA5">
              <w:rPr>
                <w:rFonts w:ascii="Times New Roman" w:eastAsia="Times New Roman" w:hAnsi="Times New Roman" w:cs="Times New Roman"/>
                <w:lang w:val="uk-UA"/>
              </w:rPr>
              <w:t>ціни,</w:t>
            </w:r>
            <w:r w:rsidRPr="00DC2AA5">
              <w:rPr>
                <w:rFonts w:ascii="Times New Roman" w:eastAsia="Times New Roman" w:hAnsi="Times New Roman" w:cs="Times New Roman"/>
                <w:spacing w:val="30"/>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31"/>
                <w:lang w:val="uk-UA"/>
              </w:rPr>
              <w:t xml:space="preserve"> </w:t>
            </w:r>
            <w:r w:rsidRPr="00DC2AA5">
              <w:rPr>
                <w:rFonts w:ascii="Times New Roman" w:eastAsia="Times New Roman" w:hAnsi="Times New Roman" w:cs="Times New Roman"/>
                <w:lang w:val="uk-UA"/>
              </w:rPr>
              <w:t>які</w:t>
            </w:r>
            <w:r w:rsidRPr="00DC2AA5">
              <w:rPr>
                <w:rFonts w:ascii="Times New Roman" w:eastAsia="Times New Roman" w:hAnsi="Times New Roman" w:cs="Times New Roman"/>
                <w:spacing w:val="29"/>
                <w:lang w:val="uk-UA"/>
              </w:rPr>
              <w:t xml:space="preserve"> </w:t>
            </w:r>
            <w:r w:rsidRPr="00DC2AA5">
              <w:rPr>
                <w:rFonts w:ascii="Times New Roman" w:eastAsia="Times New Roman" w:hAnsi="Times New Roman" w:cs="Times New Roman"/>
                <w:lang w:val="uk-UA"/>
              </w:rPr>
              <w:t>посилається</w:t>
            </w:r>
            <w:r w:rsidRPr="00DC2AA5">
              <w:rPr>
                <w:rFonts w:ascii="Times New Roman" w:eastAsia="Times New Roman" w:hAnsi="Times New Roman" w:cs="Times New Roman"/>
                <w:spacing w:val="27"/>
                <w:lang w:val="uk-UA"/>
              </w:rPr>
              <w:t xml:space="preserve"> </w:t>
            </w:r>
            <w:r w:rsidRPr="00DC2AA5">
              <w:rPr>
                <w:rFonts w:ascii="Times New Roman" w:eastAsia="Times New Roman" w:hAnsi="Times New Roman" w:cs="Times New Roman"/>
                <w:lang w:val="uk-UA"/>
              </w:rPr>
              <w:t>ініціативна</w:t>
            </w:r>
            <w:r w:rsidRPr="00DC2AA5">
              <w:rPr>
                <w:rFonts w:ascii="Times New Roman" w:eastAsia="Times New Roman" w:hAnsi="Times New Roman" w:cs="Times New Roman"/>
                <w:spacing w:val="26"/>
                <w:lang w:val="uk-UA"/>
              </w:rPr>
              <w:t xml:space="preserve"> </w:t>
            </w:r>
            <w:r w:rsidRPr="00DC2AA5">
              <w:rPr>
                <w:rFonts w:ascii="Times New Roman" w:eastAsia="Times New Roman" w:hAnsi="Times New Roman" w:cs="Times New Roman"/>
                <w:lang w:val="uk-UA"/>
              </w:rPr>
              <w:t>Сторона.</w:t>
            </w:r>
            <w:r w:rsidRPr="00DC2AA5">
              <w:rPr>
                <w:rFonts w:ascii="Times New Roman" w:eastAsia="Times New Roman" w:hAnsi="Times New Roman" w:cs="Times New Roman"/>
                <w:spacing w:val="30"/>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9"/>
                <w:lang w:val="uk-UA"/>
              </w:rPr>
              <w:t xml:space="preserve"> </w:t>
            </w:r>
            <w:r w:rsidRPr="00DC2AA5">
              <w:rPr>
                <w:rFonts w:ascii="Times New Roman" w:eastAsia="Times New Roman" w:hAnsi="Times New Roman" w:cs="Times New Roman"/>
                <w:lang w:val="uk-UA"/>
              </w:rPr>
              <w:t>такому</w:t>
            </w:r>
            <w:r w:rsidRPr="00DC2AA5">
              <w:rPr>
                <w:rFonts w:ascii="Times New Roman" w:eastAsia="Times New Roman" w:hAnsi="Times New Roman" w:cs="Times New Roman"/>
                <w:spacing w:val="27"/>
                <w:lang w:val="uk-UA"/>
              </w:rPr>
              <w:t xml:space="preserve"> </w:t>
            </w:r>
            <w:r w:rsidRPr="00DC2AA5">
              <w:rPr>
                <w:rFonts w:ascii="Times New Roman" w:eastAsia="Times New Roman" w:hAnsi="Times New Roman" w:cs="Times New Roman"/>
                <w:lang w:val="uk-UA"/>
              </w:rPr>
              <w:t>випадку</w:t>
            </w:r>
            <w:r w:rsidRPr="00DC2AA5">
              <w:rPr>
                <w:rFonts w:ascii="Times New Roman" w:eastAsia="Times New Roman" w:hAnsi="Times New Roman" w:cs="Times New Roman"/>
                <w:spacing w:val="28"/>
                <w:lang w:val="uk-UA"/>
              </w:rPr>
              <w:t xml:space="preserve"> </w:t>
            </w:r>
            <w:r w:rsidRPr="00DC2AA5">
              <w:rPr>
                <w:rFonts w:ascii="Times New Roman" w:eastAsia="Times New Roman" w:hAnsi="Times New Roman" w:cs="Times New Roman"/>
                <w:lang w:val="uk-UA"/>
              </w:rPr>
              <w:t>Сторони</w:t>
            </w:r>
          </w:p>
        </w:tc>
      </w:tr>
    </w:tbl>
    <w:p w14:paraId="701CD620" w14:textId="77777777" w:rsidR="00DC2AA5" w:rsidRPr="00DC2AA5" w:rsidRDefault="00DC2AA5" w:rsidP="00DC2AA5">
      <w:pPr>
        <w:widowControl w:val="0"/>
        <w:autoSpaceDE w:val="0"/>
        <w:autoSpaceDN w:val="0"/>
        <w:spacing w:after="0" w:line="250" w:lineRule="exact"/>
        <w:jc w:val="both"/>
        <w:rPr>
          <w:rFonts w:ascii="Times New Roman" w:eastAsia="Times New Roman" w:hAnsi="Times New Roman" w:cs="Times New Roman"/>
          <w:lang w:val="uk-UA"/>
        </w:rPr>
        <w:sectPr w:rsidR="00DC2AA5" w:rsidRPr="00DC2AA5">
          <w:type w:val="continuous"/>
          <w:pgSz w:w="11910" w:h="16840"/>
          <w:pgMar w:top="540" w:right="640" w:bottom="960" w:left="280" w:header="0" w:footer="687" w:gutter="0"/>
          <w:cols w:space="720"/>
        </w:sectPr>
      </w:pPr>
    </w:p>
    <w:tbl>
      <w:tblPr>
        <w:tblStyle w:val="TableNormal"/>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9"/>
        <w:gridCol w:w="8260"/>
      </w:tblGrid>
      <w:tr w:rsidR="00DC2AA5" w:rsidRPr="00DC2AA5" w14:paraId="441E0A69" w14:textId="77777777" w:rsidTr="000D1517">
        <w:trPr>
          <w:trHeight w:val="4810"/>
        </w:trPr>
        <w:tc>
          <w:tcPr>
            <w:tcW w:w="2089" w:type="dxa"/>
          </w:tcPr>
          <w:p w14:paraId="1D4F876F" w14:textId="77777777" w:rsidR="00DC2AA5" w:rsidRPr="00DC2AA5" w:rsidRDefault="00DC2AA5" w:rsidP="00DC2AA5">
            <w:pPr>
              <w:rPr>
                <w:rFonts w:ascii="Times New Roman" w:eastAsia="Times New Roman" w:hAnsi="Times New Roman" w:cs="Times New Roman"/>
                <w:lang w:val="uk-UA"/>
              </w:rPr>
            </w:pPr>
          </w:p>
        </w:tc>
        <w:tc>
          <w:tcPr>
            <w:tcW w:w="8260" w:type="dxa"/>
          </w:tcPr>
          <w:p w14:paraId="0F0B5FE7" w14:textId="77777777" w:rsidR="00DC2AA5" w:rsidRPr="00DC2AA5" w:rsidRDefault="00DC2AA5" w:rsidP="00DC2AA5">
            <w:pPr>
              <w:spacing w:line="242" w:lineRule="auto"/>
              <w:ind w:right="106"/>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мають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право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розірвати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Договір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взаємною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згодою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укладанням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додаткової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угоди.</w:t>
            </w:r>
          </w:p>
          <w:p w14:paraId="426AEBB2" w14:textId="77777777" w:rsidR="00DC2AA5" w:rsidRPr="00DC2AA5" w:rsidRDefault="00DC2AA5" w:rsidP="001A55EA">
            <w:pPr>
              <w:numPr>
                <w:ilvl w:val="0"/>
                <w:numId w:val="15"/>
              </w:numPr>
              <w:tabs>
                <w:tab w:val="left" w:pos="1036"/>
                <w:tab w:val="left" w:pos="1037"/>
              </w:tabs>
              <w:spacing w:line="237" w:lineRule="auto"/>
              <w:ind w:right="116"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Порядок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дострокового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розірвання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повинен</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відповідати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положенням статті</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188</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Господарського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кодексу</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України.</w:t>
            </w:r>
          </w:p>
          <w:p w14:paraId="4269852C" w14:textId="13DBF7AF" w:rsidR="00DC2AA5" w:rsidRPr="00DC2AA5" w:rsidRDefault="00DC2AA5" w:rsidP="001A55EA">
            <w:pPr>
              <w:numPr>
                <w:ilvl w:val="0"/>
                <w:numId w:val="15"/>
              </w:numPr>
              <w:tabs>
                <w:tab w:val="left" w:pos="811"/>
              </w:tabs>
              <w:ind w:right="98" w:firstLine="0"/>
              <w:rPr>
                <w:rFonts w:ascii="Times New Roman" w:eastAsia="Times New Roman" w:hAnsi="Times New Roman" w:cs="Times New Roman"/>
                <w:lang w:val="uk-UA"/>
              </w:rPr>
            </w:pPr>
            <w:r w:rsidRPr="00DC2AA5">
              <w:rPr>
                <w:rFonts w:ascii="Times New Roman" w:eastAsia="Times New Roman" w:hAnsi="Times New Roman" w:cs="Times New Roman"/>
                <w:lang w:val="uk-UA"/>
              </w:rPr>
              <w:t>Належне</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повідомлення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намір</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змінити</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умови</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інформація,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викладена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офіційному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документальному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зверненні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(листі)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інформація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розміщена</w:t>
            </w:r>
            <w:r w:rsidRPr="00DC2AA5">
              <w:rPr>
                <w:rFonts w:ascii="Times New Roman" w:eastAsia="Times New Roman" w:hAnsi="Times New Roman" w:cs="Times New Roman"/>
                <w:spacing w:val="33"/>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28"/>
                <w:lang w:val="uk-UA"/>
              </w:rPr>
              <w:t xml:space="preserve"> </w:t>
            </w:r>
            <w:r w:rsidRPr="00DC2AA5">
              <w:rPr>
                <w:rFonts w:ascii="Times New Roman" w:eastAsia="Times New Roman" w:hAnsi="Times New Roman" w:cs="Times New Roman"/>
                <w:lang w:val="uk-UA"/>
              </w:rPr>
              <w:t>офіційному</w:t>
            </w:r>
            <w:r w:rsidRPr="00DC2AA5">
              <w:rPr>
                <w:rFonts w:ascii="Times New Roman" w:eastAsia="Times New Roman" w:hAnsi="Times New Roman" w:cs="Times New Roman"/>
                <w:spacing w:val="25"/>
                <w:lang w:val="uk-UA"/>
              </w:rPr>
              <w:t xml:space="preserve"> </w:t>
            </w:r>
            <w:r w:rsidRPr="00DC2AA5">
              <w:rPr>
                <w:rFonts w:ascii="Times New Roman" w:eastAsia="Times New Roman" w:hAnsi="Times New Roman" w:cs="Times New Roman"/>
                <w:lang w:val="uk-UA"/>
              </w:rPr>
              <w:t>веб-сайті</w:t>
            </w:r>
            <w:r w:rsidRPr="00DC2AA5">
              <w:rPr>
                <w:rFonts w:ascii="Times New Roman" w:eastAsia="Times New Roman" w:hAnsi="Times New Roman" w:cs="Times New Roman"/>
                <w:spacing w:val="26"/>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28"/>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28"/>
                <w:lang w:val="uk-UA"/>
              </w:rPr>
              <w:t xml:space="preserve"> </w:t>
            </w:r>
            <w:r w:rsidRPr="00DC2AA5">
              <w:rPr>
                <w:rFonts w:ascii="Times New Roman" w:eastAsia="Times New Roman" w:hAnsi="Times New Roman" w:cs="Times New Roman"/>
                <w:lang w:val="uk-UA"/>
              </w:rPr>
              <w:t>посиланням</w:t>
            </w:r>
            <w:r w:rsidR="001A55EA">
              <w:rPr>
                <w:rFonts w:ascii="Times New Roman" w:eastAsia="Times New Roman" w:hAnsi="Times New Roman" w:cs="Times New Roman"/>
                <w:lang w:val="uk-UA"/>
              </w:rPr>
              <w:t xml:space="preserve"> _______________</w:t>
            </w:r>
            <w:r w:rsidRPr="00DC2AA5">
              <w:rPr>
                <w:rFonts w:ascii="Times New Roman" w:eastAsia="Times New Roman" w:hAnsi="Times New Roman" w:cs="Times New Roman"/>
                <w:spacing w:val="-21"/>
                <w:lang w:val="uk-UA"/>
              </w:rPr>
              <w:t xml:space="preserve"> </w:t>
            </w:r>
            <w:r w:rsidRPr="00DC2AA5">
              <w:rPr>
                <w:rFonts w:ascii="Times New Roman" w:eastAsia="Times New Roman" w:hAnsi="Times New Roman" w:cs="Times New Roman"/>
                <w:lang w:val="uk-UA"/>
              </w:rPr>
              <w:t>та/або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інформація,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отримана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Споживачем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Постачальника</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засобами</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електронного</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зв’язку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контакти</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(повідомлення</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через e-</w:t>
            </w:r>
            <w:proofErr w:type="spellStart"/>
            <w:r w:rsidRPr="00DC2AA5">
              <w:rPr>
                <w:rFonts w:ascii="Times New Roman" w:eastAsia="Times New Roman" w:hAnsi="Times New Roman" w:cs="Times New Roman"/>
                <w:lang w:val="uk-UA"/>
              </w:rPr>
              <w:t>mail</w:t>
            </w:r>
            <w:proofErr w:type="spellEnd"/>
            <w:r w:rsidRPr="00DC2AA5">
              <w:rPr>
                <w:rFonts w:ascii="Times New Roman" w:eastAsia="Times New Roman" w:hAnsi="Times New Roman" w:cs="Times New Roman"/>
                <w:lang w:val="uk-UA"/>
              </w:rPr>
              <w:t>; SMS-повідомлення через операторів стільникового зв’язку, телефонні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повідомлення уповноважених представників Споживача та оригінали, надіслані за</w:t>
            </w:r>
            <w:r w:rsidRPr="00DC2AA5">
              <w:rPr>
                <w:rFonts w:ascii="Times New Roman" w:eastAsia="Times New Roman" w:hAnsi="Times New Roman" w:cs="Times New Roman"/>
                <w:spacing w:val="1"/>
                <w:lang w:val="uk-UA"/>
              </w:rPr>
              <w:t xml:space="preserve"> </w:t>
            </w:r>
            <w:proofErr w:type="spellStart"/>
            <w:r w:rsidRPr="00DC2AA5">
              <w:rPr>
                <w:rFonts w:ascii="Times New Roman" w:eastAsia="Times New Roman" w:hAnsi="Times New Roman" w:cs="Times New Roman"/>
                <w:lang w:val="uk-UA"/>
              </w:rPr>
              <w:t>адресою</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p>
          <w:p w14:paraId="6526B8A2" w14:textId="77777777" w:rsidR="00DC2AA5" w:rsidRPr="00DC2AA5" w:rsidRDefault="00DC2AA5" w:rsidP="00DC2AA5">
            <w:pPr>
              <w:ind w:right="97"/>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У разі відсутності домовленості про перегляд ціни за одиницю товару за Договором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(незгоди споживача з переглядом ціни та укладання додаткової угоди про зміну ціни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сторону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збільшення),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товару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припиняється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односторонньому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порядку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після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направлення</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відповідного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повідомлення</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поштою</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або</w:t>
            </w:r>
          </w:p>
          <w:p w14:paraId="1985FBEA" w14:textId="77777777" w:rsidR="00DC2AA5" w:rsidRPr="00DC2AA5" w:rsidRDefault="00DC2AA5" w:rsidP="00DC2AA5">
            <w:pPr>
              <w:spacing w:line="250" w:lineRule="atLeast"/>
              <w:ind w:right="107"/>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засобами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електронного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зв’язку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вибором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цьому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відповідальність</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spacing w:val="-1"/>
                <w:lang w:val="uk-UA"/>
              </w:rPr>
              <w:t>(штрафні</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spacing w:val="-1"/>
                <w:lang w:val="uk-UA"/>
              </w:rPr>
              <w:t>санкції,</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пеня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інше)</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застосовується.</w:t>
            </w:r>
          </w:p>
        </w:tc>
      </w:tr>
      <w:tr w:rsidR="00DC2AA5" w:rsidRPr="00DC2AA5" w14:paraId="02FE2B4E" w14:textId="77777777" w:rsidTr="000D1517">
        <w:trPr>
          <w:trHeight w:val="3288"/>
        </w:trPr>
        <w:tc>
          <w:tcPr>
            <w:tcW w:w="2089" w:type="dxa"/>
          </w:tcPr>
          <w:p w14:paraId="4F824625" w14:textId="77777777" w:rsidR="00DC2AA5" w:rsidRPr="00DC2AA5" w:rsidRDefault="00DC2AA5" w:rsidP="001A55EA">
            <w:pPr>
              <w:ind w:right="233"/>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14. Строк дії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умови</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пролонгації</w:t>
            </w:r>
          </w:p>
        </w:tc>
        <w:tc>
          <w:tcPr>
            <w:tcW w:w="8260" w:type="dxa"/>
          </w:tcPr>
          <w:p w14:paraId="53C9D7C6" w14:textId="53E2EFF4" w:rsidR="00DC2AA5" w:rsidRPr="00DC2AA5" w:rsidRDefault="00DC2AA5" w:rsidP="00DC2AA5">
            <w:pPr>
              <w:tabs>
                <w:tab w:val="left" w:pos="3738"/>
                <w:tab w:val="left" w:pos="6462"/>
              </w:tabs>
              <w:ind w:right="10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Договір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набуває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чинності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дати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його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підписання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діє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частині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42"/>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38"/>
                <w:lang w:val="uk-UA"/>
              </w:rPr>
              <w:t xml:space="preserve"> </w:t>
            </w:r>
            <w:r w:rsidRPr="00DC2AA5">
              <w:rPr>
                <w:rFonts w:ascii="Times New Roman" w:eastAsia="Times New Roman" w:hAnsi="Times New Roman" w:cs="Times New Roman"/>
                <w:lang w:val="uk-UA"/>
              </w:rPr>
              <w:t>з</w:t>
            </w:r>
            <w:r w:rsidR="00514C6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р.</w:t>
            </w:r>
            <w:r w:rsidRPr="00DC2AA5">
              <w:rPr>
                <w:rFonts w:ascii="Times New Roman" w:eastAsia="Times New Roman" w:hAnsi="Times New Roman" w:cs="Times New Roman"/>
                <w:spacing w:val="44"/>
                <w:lang w:val="uk-UA"/>
              </w:rPr>
              <w:t xml:space="preserve"> </w:t>
            </w:r>
            <w:r w:rsidRPr="00DC2AA5">
              <w:rPr>
                <w:rFonts w:ascii="Times New Roman" w:eastAsia="Times New Roman" w:hAnsi="Times New Roman" w:cs="Times New Roman"/>
                <w:lang w:val="uk-UA"/>
              </w:rPr>
              <w:t>до</w:t>
            </w:r>
            <w:r w:rsidR="001A55EA">
              <w:rPr>
                <w:rFonts w:ascii="Times New Roman" w:eastAsia="Times New Roman" w:hAnsi="Times New Roman" w:cs="Times New Roman"/>
                <w:u w:val="single"/>
                <w:lang w:val="uk-UA"/>
              </w:rPr>
              <w:t xml:space="preserve"> ______________ </w:t>
            </w:r>
            <w:r w:rsidRPr="00DC2AA5">
              <w:rPr>
                <w:rFonts w:ascii="Times New Roman" w:eastAsia="Times New Roman" w:hAnsi="Times New Roman" w:cs="Times New Roman"/>
                <w:lang w:val="uk-UA"/>
              </w:rPr>
              <w:t>р.</w:t>
            </w:r>
            <w:r w:rsidRPr="00DC2AA5">
              <w:rPr>
                <w:rFonts w:ascii="Times New Roman" w:eastAsia="Times New Roman" w:hAnsi="Times New Roman" w:cs="Times New Roman"/>
                <w:spacing w:val="42"/>
                <w:lang w:val="uk-UA"/>
              </w:rPr>
              <w:t xml:space="preserve"> </w:t>
            </w:r>
            <w:r w:rsidRPr="00DC2AA5">
              <w:rPr>
                <w:rFonts w:ascii="Times New Roman" w:eastAsia="Times New Roman" w:hAnsi="Times New Roman" w:cs="Times New Roman"/>
                <w:lang w:val="uk-UA"/>
              </w:rPr>
              <w:t>(включно),</w:t>
            </w:r>
            <w:r w:rsidRPr="00DC2AA5">
              <w:rPr>
                <w:rFonts w:ascii="Times New Roman" w:eastAsia="Times New Roman" w:hAnsi="Times New Roman" w:cs="Times New Roman"/>
                <w:spacing w:val="41"/>
                <w:lang w:val="uk-UA"/>
              </w:rPr>
              <w:t xml:space="preserve"> </w:t>
            </w:r>
            <w:r w:rsidRPr="00DC2AA5">
              <w:rPr>
                <w:rFonts w:ascii="Times New Roman" w:eastAsia="Times New Roman" w:hAnsi="Times New Roman" w:cs="Times New Roman"/>
                <w:lang w:val="uk-UA"/>
              </w:rPr>
              <w:t>а</w:t>
            </w:r>
            <w:r w:rsidRPr="00DC2AA5">
              <w:rPr>
                <w:rFonts w:ascii="Times New Roman" w:eastAsia="Times New Roman" w:hAnsi="Times New Roman" w:cs="Times New Roman"/>
                <w:spacing w:val="38"/>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частині розрахунків - до повного виконання Сторонами своїх зобов’язань за цим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Договором.</w:t>
            </w:r>
          </w:p>
          <w:p w14:paraId="0167BB13" w14:textId="77777777" w:rsidR="00DC2AA5" w:rsidRPr="00DC2AA5" w:rsidRDefault="00DC2AA5" w:rsidP="00DC2AA5">
            <w:pPr>
              <w:spacing w:line="242" w:lineRule="auto"/>
              <w:ind w:right="106"/>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Початок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зазначається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заяві-приєднання,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погоджена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(акцептована)</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Споживачем.</w:t>
            </w:r>
          </w:p>
          <w:p w14:paraId="038069D9" w14:textId="33D10242" w:rsidR="00DC2AA5" w:rsidRPr="00DC2AA5" w:rsidRDefault="00DC2AA5" w:rsidP="00DC2AA5">
            <w:pPr>
              <w:spacing w:line="242" w:lineRule="auto"/>
              <w:ind w:right="11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Початком постачання вважається дата з якої Адміністратор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комерційного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обліку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підтвердив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нового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зміну</w:t>
            </w:r>
            <w:r w:rsidRPr="00DC2AA5">
              <w:rPr>
                <w:rFonts w:ascii="Times New Roman" w:eastAsia="Times New Roman" w:hAnsi="Times New Roman" w:cs="Times New Roman"/>
                <w:spacing w:val="1"/>
                <w:lang w:val="uk-UA"/>
              </w:rPr>
              <w:t xml:space="preserve"> </w:t>
            </w:r>
            <w:proofErr w:type="spellStart"/>
            <w:r w:rsidRPr="00DC2AA5">
              <w:rPr>
                <w:rFonts w:ascii="Times New Roman" w:eastAsia="Times New Roman" w:hAnsi="Times New Roman" w:cs="Times New Roman"/>
                <w:lang w:val="uk-UA"/>
              </w:rPr>
              <w:t>електро</w:t>
            </w:r>
            <w:proofErr w:type="spellEnd"/>
            <w:r w:rsidR="00B02FA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постачальника.</w:t>
            </w:r>
          </w:p>
          <w:p w14:paraId="7069682C" w14:textId="77777777" w:rsidR="00DC2AA5" w:rsidRPr="00DC2AA5" w:rsidRDefault="00DC2AA5" w:rsidP="00DC2AA5">
            <w:pPr>
              <w:ind w:right="106"/>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Дія договору про постачання електричної енергії може бути продовжена на строк,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достатній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проведення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процедури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закупівлі/спрощеної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закупівлі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початку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наступного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року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обсязі,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перевищує</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20</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відсотків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суми,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визначеної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початковому</w:t>
            </w:r>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spacing w:val="-1"/>
                <w:lang w:val="uk-UA"/>
              </w:rPr>
              <w:t>договорі</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закупівлю,</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укладеному</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попередньому</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році,</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якщо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видатки</w:t>
            </w:r>
          </w:p>
          <w:p w14:paraId="16CE4A1E" w14:textId="77777777" w:rsidR="00DC2AA5" w:rsidRPr="00DC2AA5" w:rsidRDefault="00DC2AA5" w:rsidP="00DC2AA5">
            <w:pPr>
              <w:spacing w:line="238"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досягнення</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цієї</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цілі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затверджено</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в установленому</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порядку.</w:t>
            </w:r>
          </w:p>
        </w:tc>
      </w:tr>
      <w:tr w:rsidR="00DC2AA5" w:rsidRPr="00DC2AA5" w14:paraId="025070A7" w14:textId="77777777" w:rsidTr="000D1517">
        <w:trPr>
          <w:trHeight w:val="6831"/>
        </w:trPr>
        <w:tc>
          <w:tcPr>
            <w:tcW w:w="2089" w:type="dxa"/>
          </w:tcPr>
          <w:p w14:paraId="6BD010F9" w14:textId="77777777" w:rsidR="00DC2AA5" w:rsidRPr="00DC2AA5" w:rsidRDefault="00DC2AA5" w:rsidP="001A55EA">
            <w:pPr>
              <w:spacing w:line="249" w:lineRule="exact"/>
              <w:jc w:val="center"/>
              <w:rPr>
                <w:rFonts w:ascii="Times New Roman" w:eastAsia="Times New Roman" w:hAnsi="Times New Roman" w:cs="Times New Roman"/>
                <w:lang w:val="uk-UA"/>
              </w:rPr>
            </w:pPr>
            <w:r w:rsidRPr="00DC2AA5">
              <w:rPr>
                <w:rFonts w:ascii="Times New Roman" w:eastAsia="Times New Roman" w:hAnsi="Times New Roman" w:cs="Times New Roman"/>
                <w:lang w:val="uk-UA"/>
              </w:rPr>
              <w:t>15.</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Інші</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умови</w:t>
            </w:r>
          </w:p>
        </w:tc>
        <w:tc>
          <w:tcPr>
            <w:tcW w:w="8260" w:type="dxa"/>
          </w:tcPr>
          <w:p w14:paraId="2827FECC" w14:textId="77777777" w:rsidR="00DC2AA5" w:rsidRPr="00DC2AA5" w:rsidRDefault="00DC2AA5" w:rsidP="00DC2AA5">
            <w:pPr>
              <w:ind w:right="105"/>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Відповідно до п. 6.1.3. Правил роздрібного ринку електричної енергії (зі змінами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затвердженими Постановою НКРЕКП від 12 серпня 2022 р. № 924) За загальним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xml:space="preserve">правилом зміна </w:t>
            </w:r>
            <w:proofErr w:type="spellStart"/>
            <w:r w:rsidRPr="00DC2AA5">
              <w:rPr>
                <w:rFonts w:ascii="Times New Roman" w:eastAsia="Times New Roman" w:hAnsi="Times New Roman" w:cs="Times New Roman"/>
                <w:lang w:val="uk-UA"/>
              </w:rPr>
              <w:t>електропостачальника</w:t>
            </w:r>
            <w:proofErr w:type="spellEnd"/>
            <w:r w:rsidRPr="00DC2AA5">
              <w:rPr>
                <w:rFonts w:ascii="Times New Roman" w:eastAsia="Times New Roman" w:hAnsi="Times New Roman" w:cs="Times New Roman"/>
                <w:lang w:val="uk-UA"/>
              </w:rPr>
              <w:t xml:space="preserve"> за ініціативою споживача має бути завершена</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у строк не більше трьох тижнів з дня повідомлення таким споживачем про намір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змінити</w:t>
            </w:r>
            <w:r w:rsidRPr="00DC2AA5">
              <w:rPr>
                <w:rFonts w:ascii="Times New Roman" w:eastAsia="Times New Roman" w:hAnsi="Times New Roman" w:cs="Times New Roman"/>
                <w:spacing w:val="2"/>
                <w:lang w:val="uk-UA"/>
              </w:rPr>
              <w:t xml:space="preserve"> </w:t>
            </w:r>
            <w:proofErr w:type="spellStart"/>
            <w:r w:rsidRPr="00DC2AA5">
              <w:rPr>
                <w:rFonts w:ascii="Times New Roman" w:eastAsia="Times New Roman" w:hAnsi="Times New Roman" w:cs="Times New Roman"/>
                <w:lang w:val="uk-UA"/>
              </w:rPr>
              <w:t>електропостачальника</w:t>
            </w:r>
            <w:proofErr w:type="spellEnd"/>
            <w:r w:rsidRPr="00DC2AA5">
              <w:rPr>
                <w:rFonts w:ascii="Times New Roman" w:eastAsia="Times New Roman" w:hAnsi="Times New Roman" w:cs="Times New Roman"/>
                <w:lang w:val="uk-UA"/>
              </w:rPr>
              <w:t>.</w:t>
            </w:r>
          </w:p>
          <w:p w14:paraId="21669687" w14:textId="77777777" w:rsidR="00DC2AA5" w:rsidRPr="00DC2AA5" w:rsidRDefault="00DC2AA5" w:rsidP="00DC2AA5">
            <w:pPr>
              <w:spacing w:line="242" w:lineRule="auto"/>
              <w:ind w:right="109"/>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вимогу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зміна</w:t>
            </w:r>
            <w:r w:rsidRPr="00DC2AA5">
              <w:rPr>
                <w:rFonts w:ascii="Times New Roman" w:eastAsia="Times New Roman" w:hAnsi="Times New Roman" w:cs="Times New Roman"/>
                <w:spacing w:val="1"/>
                <w:lang w:val="uk-UA"/>
              </w:rPr>
              <w:t xml:space="preserve"> </w:t>
            </w:r>
            <w:proofErr w:type="spellStart"/>
            <w:r w:rsidRPr="00DC2AA5">
              <w:rPr>
                <w:rFonts w:ascii="Times New Roman" w:eastAsia="Times New Roman" w:hAnsi="Times New Roman" w:cs="Times New Roman"/>
                <w:lang w:val="uk-UA"/>
              </w:rPr>
              <w:t>електропостачальника</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повинна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бути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завершена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скороченим правилом у строк не більше 3 календарних днів при наявності однієї 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наступних</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умов:</w:t>
            </w:r>
          </w:p>
          <w:p w14:paraId="77A97848" w14:textId="77777777" w:rsidR="00DC2AA5" w:rsidRPr="00DC2AA5" w:rsidRDefault="00DC2AA5" w:rsidP="001A55EA">
            <w:pPr>
              <w:numPr>
                <w:ilvl w:val="0"/>
                <w:numId w:val="14"/>
              </w:numPr>
              <w:tabs>
                <w:tab w:val="left" w:pos="297"/>
              </w:tabs>
              <w:spacing w:line="242" w:lineRule="auto"/>
              <w:ind w:right="112" w:firstLine="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забезпечення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зчитування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фактичних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показів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приладу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(приладів)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вимірювальної</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техніки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автоматизованою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системою</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комерційного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обліку;</w:t>
            </w:r>
          </w:p>
          <w:p w14:paraId="3B7847AF" w14:textId="77777777" w:rsidR="00DC2AA5" w:rsidRPr="00DC2AA5" w:rsidRDefault="00DC2AA5" w:rsidP="001A55EA">
            <w:pPr>
              <w:numPr>
                <w:ilvl w:val="0"/>
                <w:numId w:val="14"/>
              </w:numPr>
              <w:tabs>
                <w:tab w:val="left" w:pos="307"/>
              </w:tabs>
              <w:ind w:right="102" w:firstLine="0"/>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отримання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оператором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системи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(адміністратором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комерційного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обліку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(даних,</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інформації, тощо)) погодження споживача з попереднім та новим постачальниками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прогнозних</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spacing w:val="-1"/>
                <w:lang w:val="uk-UA"/>
              </w:rPr>
              <w:t>даних</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spacing w:val="-1"/>
                <w:lang w:val="uk-UA"/>
              </w:rPr>
              <w:t>про</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spacing w:val="-1"/>
                <w:lang w:val="uk-UA"/>
              </w:rPr>
              <w:t>покази</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приладу</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(приладів)</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вимірювальної</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техніки</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дату</w:t>
            </w:r>
            <w:r w:rsidRPr="00DC2AA5">
              <w:rPr>
                <w:rFonts w:ascii="Times New Roman" w:eastAsia="Times New Roman" w:hAnsi="Times New Roman" w:cs="Times New Roman"/>
                <w:spacing w:val="-18"/>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52"/>
                <w:lang w:val="uk-UA"/>
              </w:rPr>
              <w:t xml:space="preserve"> </w:t>
            </w:r>
            <w:proofErr w:type="spellStart"/>
            <w:r w:rsidRPr="00DC2AA5">
              <w:rPr>
                <w:rFonts w:ascii="Times New Roman" w:eastAsia="Times New Roman" w:hAnsi="Times New Roman" w:cs="Times New Roman"/>
                <w:lang w:val="uk-UA"/>
              </w:rPr>
              <w:t>електропостачальника</w:t>
            </w:r>
            <w:proofErr w:type="spellEnd"/>
            <w:r w:rsidRPr="00DC2AA5">
              <w:rPr>
                <w:rFonts w:ascii="Times New Roman" w:eastAsia="Times New Roman" w:hAnsi="Times New Roman" w:cs="Times New Roman"/>
                <w:lang w:val="uk-UA"/>
              </w:rPr>
              <w:t xml:space="preserve"> відповідно до рахунка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 xml:space="preserve">попереднього </w:t>
            </w:r>
            <w:proofErr w:type="spellStart"/>
            <w:r w:rsidRPr="00DC2AA5">
              <w:rPr>
                <w:rFonts w:ascii="Times New Roman" w:eastAsia="Times New Roman" w:hAnsi="Times New Roman" w:cs="Times New Roman"/>
                <w:lang w:val="uk-UA"/>
              </w:rPr>
              <w:t>електропостачальника</w:t>
            </w:r>
            <w:proofErr w:type="spellEnd"/>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авансовий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платіж</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чи</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попередньою оплату.</w:t>
            </w:r>
          </w:p>
          <w:p w14:paraId="1062E336" w14:textId="77777777" w:rsidR="00DC2AA5" w:rsidRPr="00DC2AA5" w:rsidRDefault="00DC2AA5" w:rsidP="00DC2AA5">
            <w:pPr>
              <w:ind w:right="101"/>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 xml:space="preserve">У разі зміни </w:t>
            </w:r>
            <w:proofErr w:type="spellStart"/>
            <w:r w:rsidRPr="00DC2AA5">
              <w:rPr>
                <w:rFonts w:ascii="Times New Roman" w:eastAsia="Times New Roman" w:hAnsi="Times New Roman" w:cs="Times New Roman"/>
                <w:lang w:val="uk-UA"/>
              </w:rPr>
              <w:t>електропостачальника</w:t>
            </w:r>
            <w:proofErr w:type="spellEnd"/>
            <w:r w:rsidRPr="00DC2AA5">
              <w:rPr>
                <w:rFonts w:ascii="Times New Roman" w:eastAsia="Times New Roman" w:hAnsi="Times New Roman" w:cs="Times New Roman"/>
                <w:lang w:val="uk-UA"/>
              </w:rPr>
              <w:t xml:space="preserve"> за скороченою процедурою прогнозні дані про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покази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приладу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(приладів)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вимірювальної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техніки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дату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proofErr w:type="spellStart"/>
            <w:r w:rsidRPr="00DC2AA5">
              <w:rPr>
                <w:rFonts w:ascii="Times New Roman" w:eastAsia="Times New Roman" w:hAnsi="Times New Roman" w:cs="Times New Roman"/>
                <w:lang w:val="uk-UA"/>
              </w:rPr>
              <w:t>електропостачальника</w:t>
            </w:r>
            <w:proofErr w:type="spellEnd"/>
            <w:r w:rsidRPr="00DC2AA5">
              <w:rPr>
                <w:rFonts w:ascii="Times New Roman" w:eastAsia="Times New Roman" w:hAnsi="Times New Roman" w:cs="Times New Roman"/>
                <w:spacing w:val="-9"/>
                <w:lang w:val="uk-UA"/>
              </w:rPr>
              <w:t xml:space="preserve"> </w:t>
            </w:r>
            <w:r w:rsidRPr="00DC2AA5">
              <w:rPr>
                <w:rFonts w:ascii="Times New Roman" w:eastAsia="Times New Roman" w:hAnsi="Times New Roman" w:cs="Times New Roman"/>
                <w:lang w:val="uk-UA"/>
              </w:rPr>
              <w:t>повинні</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бути</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погоджені</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попереднім</w:t>
            </w:r>
            <w:r w:rsidRPr="00DC2AA5">
              <w:rPr>
                <w:rFonts w:ascii="Times New Roman" w:eastAsia="Times New Roman" w:hAnsi="Times New Roman" w:cs="Times New Roman"/>
                <w:spacing w:val="-3"/>
                <w:lang w:val="uk-UA"/>
              </w:rPr>
              <w:t xml:space="preserve"> </w:t>
            </w:r>
            <w:proofErr w:type="spellStart"/>
            <w:r w:rsidRPr="00DC2AA5">
              <w:rPr>
                <w:rFonts w:ascii="Times New Roman" w:eastAsia="Times New Roman" w:hAnsi="Times New Roman" w:cs="Times New Roman"/>
                <w:lang w:val="uk-UA"/>
              </w:rPr>
              <w:t>електропостачальником</w:t>
            </w:r>
            <w:proofErr w:type="spellEnd"/>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При цьому, в разі запровадження на роздрібному ринку електричної енергії України,</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процесу «Зміна постачальника електроенергії» в автоматизованій системі «</w:t>
            </w:r>
            <w:proofErr w:type="spellStart"/>
            <w:r w:rsidRPr="00DC2AA5">
              <w:rPr>
                <w:rFonts w:ascii="Times New Roman" w:eastAsia="Times New Roman" w:hAnsi="Times New Roman" w:cs="Times New Roman"/>
                <w:lang w:val="uk-UA"/>
              </w:rPr>
              <w:t>Датахаб</w:t>
            </w:r>
            <w:proofErr w:type="spellEnd"/>
            <w:r w:rsidRPr="00DC2AA5">
              <w:rPr>
                <w:rFonts w:ascii="Times New Roman" w:eastAsia="Times New Roman" w:hAnsi="Times New Roman" w:cs="Times New Roman"/>
                <w:lang w:val="uk-UA"/>
              </w:rPr>
              <w:t>»</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ПрАТ</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«НЕК</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«Укренерго»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час</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цього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випадку,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spacing w:val="-1"/>
                <w:lang w:val="uk-UA"/>
              </w:rPr>
              <w:t>постачальника</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spacing w:val="-1"/>
                <w:lang w:val="uk-UA"/>
              </w:rPr>
              <w:t>заявляється</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Споживачем</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завершення</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термін,</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який</w:t>
            </w:r>
            <w:r w:rsidRPr="00DC2AA5">
              <w:rPr>
                <w:rFonts w:ascii="Times New Roman" w:eastAsia="Times New Roman" w:hAnsi="Times New Roman" w:cs="Times New Roman"/>
                <w:spacing w:val="-10"/>
                <w:lang w:val="uk-UA"/>
              </w:rPr>
              <w:t xml:space="preserve"> </w:t>
            </w:r>
            <w:r w:rsidRPr="00DC2AA5">
              <w:rPr>
                <w:rFonts w:ascii="Times New Roman" w:eastAsia="Times New Roman" w:hAnsi="Times New Roman" w:cs="Times New Roman"/>
                <w:lang w:val="uk-UA"/>
              </w:rPr>
              <w:t>є</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коротшим</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ніж</w:t>
            </w:r>
          </w:p>
          <w:p w14:paraId="3CB351E7" w14:textId="77777777" w:rsidR="00DC2AA5" w:rsidRPr="00DC2AA5" w:rsidRDefault="00DC2AA5" w:rsidP="00DC2AA5">
            <w:pPr>
              <w:ind w:right="106"/>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21</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календарний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день</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(«швидка»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процедура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файл</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(заявка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зміну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постачальника), окрім підпису КЕП нового постачальника, повинен бути підписаний</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КЕП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діючого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поточний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момент</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разі,</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якщо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процедура</w:t>
            </w:r>
            <w:r w:rsidRPr="00DC2AA5">
              <w:rPr>
                <w:rFonts w:ascii="Times New Roman" w:eastAsia="Times New Roman" w:hAnsi="Times New Roman" w:cs="Times New Roman"/>
                <w:spacing w:val="17"/>
                <w:lang w:val="uk-UA"/>
              </w:rPr>
              <w:t xml:space="preserve"> </w:t>
            </w:r>
            <w:r w:rsidRPr="00DC2AA5">
              <w:rPr>
                <w:rFonts w:ascii="Times New Roman" w:eastAsia="Times New Roman" w:hAnsi="Times New Roman" w:cs="Times New Roman"/>
                <w:lang w:val="uk-UA"/>
              </w:rPr>
              <w:t>зміни</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заявляється</w:t>
            </w:r>
            <w:r w:rsidRPr="00DC2AA5">
              <w:rPr>
                <w:rFonts w:ascii="Times New Roman" w:eastAsia="Times New Roman" w:hAnsi="Times New Roman" w:cs="Times New Roman"/>
                <w:spacing w:val="14"/>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1"/>
                <w:lang w:val="uk-UA"/>
              </w:rPr>
              <w:t xml:space="preserve"> </w:t>
            </w:r>
            <w:r w:rsidRPr="00DC2AA5">
              <w:rPr>
                <w:rFonts w:ascii="Times New Roman" w:eastAsia="Times New Roman" w:hAnsi="Times New Roman" w:cs="Times New Roman"/>
                <w:lang w:val="uk-UA"/>
              </w:rPr>
              <w:t>завершення</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в</w:t>
            </w:r>
            <w:r w:rsidRPr="00DC2AA5">
              <w:rPr>
                <w:rFonts w:ascii="Times New Roman" w:eastAsia="Times New Roman" w:hAnsi="Times New Roman" w:cs="Times New Roman"/>
                <w:spacing w:val="13"/>
                <w:lang w:val="uk-UA"/>
              </w:rPr>
              <w:t xml:space="preserve"> </w:t>
            </w:r>
            <w:r w:rsidRPr="00DC2AA5">
              <w:rPr>
                <w:rFonts w:ascii="Times New Roman" w:eastAsia="Times New Roman" w:hAnsi="Times New Roman" w:cs="Times New Roman"/>
                <w:lang w:val="uk-UA"/>
              </w:rPr>
              <w:t>термін,</w:t>
            </w:r>
            <w:r w:rsidRPr="00DC2AA5">
              <w:rPr>
                <w:rFonts w:ascii="Times New Roman" w:eastAsia="Times New Roman" w:hAnsi="Times New Roman" w:cs="Times New Roman"/>
                <w:spacing w:val="16"/>
                <w:lang w:val="uk-UA"/>
              </w:rPr>
              <w:t xml:space="preserve"> </w:t>
            </w:r>
            <w:r w:rsidRPr="00DC2AA5">
              <w:rPr>
                <w:rFonts w:ascii="Times New Roman" w:eastAsia="Times New Roman" w:hAnsi="Times New Roman" w:cs="Times New Roman"/>
                <w:lang w:val="uk-UA"/>
              </w:rPr>
              <w:t>який</w:t>
            </w:r>
            <w:r w:rsidRPr="00DC2AA5">
              <w:rPr>
                <w:rFonts w:ascii="Times New Roman" w:eastAsia="Times New Roman" w:hAnsi="Times New Roman" w:cs="Times New Roman"/>
                <w:spacing w:val="12"/>
                <w:lang w:val="uk-UA"/>
              </w:rPr>
              <w:t xml:space="preserve"> </w:t>
            </w:r>
            <w:r w:rsidRPr="00DC2AA5">
              <w:rPr>
                <w:rFonts w:ascii="Times New Roman" w:eastAsia="Times New Roman" w:hAnsi="Times New Roman" w:cs="Times New Roman"/>
                <w:lang w:val="uk-UA"/>
              </w:rPr>
              <w:t>дорівнює</w:t>
            </w:r>
          </w:p>
          <w:p w14:paraId="4659E91A" w14:textId="77777777" w:rsidR="00DC2AA5" w:rsidRPr="00DC2AA5" w:rsidRDefault="00DC2AA5" w:rsidP="00DC2AA5">
            <w:pPr>
              <w:spacing w:line="238" w:lineRule="exact"/>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або</w:t>
            </w:r>
            <w:r w:rsidRPr="00DC2AA5">
              <w:rPr>
                <w:rFonts w:ascii="Times New Roman" w:eastAsia="Times New Roman" w:hAnsi="Times New Roman" w:cs="Times New Roman"/>
                <w:spacing w:val="67"/>
                <w:lang w:val="uk-UA"/>
              </w:rPr>
              <w:t xml:space="preserve"> </w:t>
            </w:r>
            <w:r w:rsidRPr="00DC2AA5">
              <w:rPr>
                <w:rFonts w:ascii="Times New Roman" w:eastAsia="Times New Roman" w:hAnsi="Times New Roman" w:cs="Times New Roman"/>
                <w:lang w:val="uk-UA"/>
              </w:rPr>
              <w:t>більше</w:t>
            </w:r>
            <w:r w:rsidRPr="00DC2AA5">
              <w:rPr>
                <w:rFonts w:ascii="Times New Roman" w:eastAsia="Times New Roman" w:hAnsi="Times New Roman" w:cs="Times New Roman"/>
                <w:spacing w:val="66"/>
                <w:lang w:val="uk-UA"/>
              </w:rPr>
              <w:t xml:space="preserve"> </w:t>
            </w:r>
            <w:r w:rsidRPr="00DC2AA5">
              <w:rPr>
                <w:rFonts w:ascii="Times New Roman" w:eastAsia="Times New Roman" w:hAnsi="Times New Roman" w:cs="Times New Roman"/>
                <w:lang w:val="uk-UA"/>
              </w:rPr>
              <w:t>21</w:t>
            </w:r>
            <w:r w:rsidRPr="00DC2AA5">
              <w:rPr>
                <w:rFonts w:ascii="Times New Roman" w:eastAsia="Times New Roman" w:hAnsi="Times New Roman" w:cs="Times New Roman"/>
                <w:spacing w:val="73"/>
                <w:lang w:val="uk-UA"/>
              </w:rPr>
              <w:t xml:space="preserve"> </w:t>
            </w:r>
            <w:r w:rsidRPr="00DC2AA5">
              <w:rPr>
                <w:rFonts w:ascii="Times New Roman" w:eastAsia="Times New Roman" w:hAnsi="Times New Roman" w:cs="Times New Roman"/>
                <w:lang w:val="uk-UA"/>
              </w:rPr>
              <w:t>календарного</w:t>
            </w:r>
            <w:r w:rsidRPr="00DC2AA5">
              <w:rPr>
                <w:rFonts w:ascii="Times New Roman" w:eastAsia="Times New Roman" w:hAnsi="Times New Roman" w:cs="Times New Roman"/>
                <w:spacing w:val="68"/>
                <w:lang w:val="uk-UA"/>
              </w:rPr>
              <w:t xml:space="preserve"> </w:t>
            </w:r>
            <w:r w:rsidRPr="00DC2AA5">
              <w:rPr>
                <w:rFonts w:ascii="Times New Roman" w:eastAsia="Times New Roman" w:hAnsi="Times New Roman" w:cs="Times New Roman"/>
                <w:lang w:val="uk-UA"/>
              </w:rPr>
              <w:t>дня</w:t>
            </w:r>
            <w:r w:rsidRPr="00DC2AA5">
              <w:rPr>
                <w:rFonts w:ascii="Times New Roman" w:eastAsia="Times New Roman" w:hAnsi="Times New Roman" w:cs="Times New Roman"/>
                <w:spacing w:val="72"/>
                <w:lang w:val="uk-UA"/>
              </w:rPr>
              <w:t xml:space="preserve"> </w:t>
            </w:r>
            <w:r w:rsidRPr="00DC2AA5">
              <w:rPr>
                <w:rFonts w:ascii="Times New Roman" w:eastAsia="Times New Roman" w:hAnsi="Times New Roman" w:cs="Times New Roman"/>
                <w:lang w:val="uk-UA"/>
              </w:rPr>
              <w:t>від</w:t>
            </w:r>
            <w:r w:rsidRPr="00DC2AA5">
              <w:rPr>
                <w:rFonts w:ascii="Times New Roman" w:eastAsia="Times New Roman" w:hAnsi="Times New Roman" w:cs="Times New Roman"/>
                <w:spacing w:val="71"/>
                <w:lang w:val="uk-UA"/>
              </w:rPr>
              <w:t xml:space="preserve"> </w:t>
            </w:r>
            <w:r w:rsidRPr="00DC2AA5">
              <w:rPr>
                <w:rFonts w:ascii="Times New Roman" w:eastAsia="Times New Roman" w:hAnsi="Times New Roman" w:cs="Times New Roman"/>
                <w:lang w:val="uk-UA"/>
              </w:rPr>
              <w:t>дати</w:t>
            </w:r>
            <w:r w:rsidRPr="00DC2AA5">
              <w:rPr>
                <w:rFonts w:ascii="Times New Roman" w:eastAsia="Times New Roman" w:hAnsi="Times New Roman" w:cs="Times New Roman"/>
                <w:spacing w:val="68"/>
                <w:lang w:val="uk-UA"/>
              </w:rPr>
              <w:t xml:space="preserve"> </w:t>
            </w:r>
            <w:r w:rsidRPr="00DC2AA5">
              <w:rPr>
                <w:rFonts w:ascii="Times New Roman" w:eastAsia="Times New Roman" w:hAnsi="Times New Roman" w:cs="Times New Roman"/>
                <w:lang w:val="uk-UA"/>
              </w:rPr>
              <w:t>формування</w:t>
            </w:r>
            <w:r w:rsidRPr="00DC2AA5">
              <w:rPr>
                <w:rFonts w:ascii="Times New Roman" w:eastAsia="Times New Roman" w:hAnsi="Times New Roman" w:cs="Times New Roman"/>
                <w:spacing w:val="67"/>
                <w:lang w:val="uk-UA"/>
              </w:rPr>
              <w:t xml:space="preserve"> </w:t>
            </w:r>
            <w:r w:rsidRPr="00DC2AA5">
              <w:rPr>
                <w:rFonts w:ascii="Times New Roman" w:eastAsia="Times New Roman" w:hAnsi="Times New Roman" w:cs="Times New Roman"/>
                <w:lang w:val="uk-UA"/>
              </w:rPr>
              <w:t>файлу</w:t>
            </w:r>
            <w:r w:rsidRPr="00DC2AA5">
              <w:rPr>
                <w:rFonts w:ascii="Times New Roman" w:eastAsia="Times New Roman" w:hAnsi="Times New Roman" w:cs="Times New Roman"/>
                <w:spacing w:val="68"/>
                <w:lang w:val="uk-UA"/>
              </w:rPr>
              <w:t xml:space="preserve"> </w:t>
            </w:r>
            <w:r w:rsidRPr="00DC2AA5">
              <w:rPr>
                <w:rFonts w:ascii="Times New Roman" w:eastAsia="Times New Roman" w:hAnsi="Times New Roman" w:cs="Times New Roman"/>
                <w:lang w:val="uk-UA"/>
              </w:rPr>
              <w:t>(заявки</w:t>
            </w:r>
            <w:r w:rsidRPr="00DC2AA5">
              <w:rPr>
                <w:rFonts w:ascii="Times New Roman" w:eastAsia="Times New Roman" w:hAnsi="Times New Roman" w:cs="Times New Roman"/>
                <w:spacing w:val="70"/>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71"/>
                <w:lang w:val="uk-UA"/>
              </w:rPr>
              <w:t xml:space="preserve"> </w:t>
            </w:r>
            <w:r w:rsidRPr="00DC2AA5">
              <w:rPr>
                <w:rFonts w:ascii="Times New Roman" w:eastAsia="Times New Roman" w:hAnsi="Times New Roman" w:cs="Times New Roman"/>
                <w:lang w:val="uk-UA"/>
              </w:rPr>
              <w:t>зміну</w:t>
            </w:r>
          </w:p>
        </w:tc>
      </w:tr>
    </w:tbl>
    <w:p w14:paraId="62FE60DA" w14:textId="77777777" w:rsidR="00DC2AA5" w:rsidRPr="00DC2AA5" w:rsidRDefault="00DC2AA5" w:rsidP="00DC2AA5">
      <w:pPr>
        <w:widowControl w:val="0"/>
        <w:autoSpaceDE w:val="0"/>
        <w:autoSpaceDN w:val="0"/>
        <w:spacing w:after="0" w:line="238" w:lineRule="exact"/>
        <w:jc w:val="both"/>
        <w:rPr>
          <w:rFonts w:ascii="Times New Roman" w:eastAsia="Times New Roman" w:hAnsi="Times New Roman" w:cs="Times New Roman"/>
          <w:lang w:val="uk-UA"/>
        </w:rPr>
        <w:sectPr w:rsidR="00DC2AA5" w:rsidRPr="00DC2AA5">
          <w:type w:val="continuous"/>
          <w:pgSz w:w="11910" w:h="16840"/>
          <w:pgMar w:top="540" w:right="640" w:bottom="880" w:left="280" w:header="0" w:footer="687" w:gutter="0"/>
          <w:cols w:space="720"/>
        </w:sectPr>
      </w:pPr>
    </w:p>
    <w:tbl>
      <w:tblPr>
        <w:tblStyle w:val="TableNormal"/>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6"/>
        <w:gridCol w:w="2848"/>
        <w:gridCol w:w="5112"/>
      </w:tblGrid>
      <w:tr w:rsidR="00DC2AA5" w:rsidRPr="00DC2AA5" w14:paraId="0733D2A3" w14:textId="77777777" w:rsidTr="00514C6B">
        <w:trPr>
          <w:trHeight w:val="5060"/>
        </w:trPr>
        <w:tc>
          <w:tcPr>
            <w:tcW w:w="2956" w:type="dxa"/>
          </w:tcPr>
          <w:p w14:paraId="53D66F27" w14:textId="77777777" w:rsidR="00DC2AA5" w:rsidRPr="00DC2AA5" w:rsidRDefault="00DC2AA5" w:rsidP="00DC2AA5">
            <w:pPr>
              <w:rPr>
                <w:rFonts w:ascii="Times New Roman" w:eastAsia="Times New Roman" w:hAnsi="Times New Roman" w:cs="Times New Roman"/>
                <w:lang w:val="uk-UA"/>
              </w:rPr>
            </w:pPr>
          </w:p>
        </w:tc>
        <w:tc>
          <w:tcPr>
            <w:tcW w:w="7960" w:type="dxa"/>
            <w:gridSpan w:val="2"/>
          </w:tcPr>
          <w:p w14:paraId="6473017C" w14:textId="77777777" w:rsidR="00DC2AA5" w:rsidRPr="00DC2AA5" w:rsidRDefault="00DC2AA5" w:rsidP="00DC2AA5">
            <w:pPr>
              <w:spacing w:line="242" w:lineRule="auto"/>
              <w:ind w:right="104"/>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постачальника) («тривала» процедура зміни) - достатньо лише підпису КЕП нового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постачальника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p>
          <w:p w14:paraId="2B0CD57A" w14:textId="77777777" w:rsidR="00DC2AA5" w:rsidRPr="00DC2AA5" w:rsidRDefault="00DC2AA5" w:rsidP="00DC2AA5">
            <w:pPr>
              <w:ind w:right="108"/>
              <w:jc w:val="both"/>
              <w:rPr>
                <w:rFonts w:ascii="Times New Roman" w:eastAsia="Times New Roman" w:hAnsi="Times New Roman" w:cs="Times New Roman"/>
                <w:lang w:val="uk-UA"/>
              </w:rPr>
            </w:pPr>
            <w:r w:rsidRPr="00DC2AA5">
              <w:rPr>
                <w:rFonts w:ascii="Times New Roman" w:eastAsia="Times New Roman" w:hAnsi="Times New Roman" w:cs="Times New Roman"/>
                <w:lang w:val="uk-UA"/>
              </w:rPr>
              <w:t>Інформування Споживача про зміни в умовах Договору, про закінчення терміну дії</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 зміну тарифів, суми до сплати по рахунках, виставлених згідно з умовами</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 строки їх оплати, про відключення за несплачену заборгованість, іншу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інформацію, яка стосується взаємовідносин Сторін, або може бути корисною для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Споживача,</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може</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здійснюватися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шляхом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направлення відповідної</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інформації:</w:t>
            </w:r>
          </w:p>
          <w:p w14:paraId="26668496" w14:textId="77777777" w:rsidR="00DC2AA5" w:rsidRPr="00DC2AA5" w:rsidRDefault="00DC2AA5" w:rsidP="001A55EA">
            <w:pPr>
              <w:numPr>
                <w:ilvl w:val="0"/>
                <w:numId w:val="13"/>
              </w:numPr>
              <w:tabs>
                <w:tab w:val="left" w:pos="423"/>
              </w:tabs>
              <w:ind w:right="96"/>
              <w:rPr>
                <w:rFonts w:ascii="Times New Roman" w:eastAsia="Times New Roman" w:hAnsi="Times New Roman" w:cs="Times New Roman"/>
                <w:lang w:val="uk-UA"/>
              </w:rPr>
            </w:pPr>
            <w:r w:rsidRPr="00DC2AA5">
              <w:rPr>
                <w:rFonts w:ascii="Times New Roman" w:eastAsia="Times New Roman" w:hAnsi="Times New Roman" w:cs="Times New Roman"/>
                <w:lang w:val="uk-UA"/>
              </w:rPr>
              <w:t>засобами електронного зв'язку на електронну адресу вказану у заяві-приєднання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договору;</w:t>
            </w:r>
          </w:p>
          <w:p w14:paraId="45F92B1C" w14:textId="77777777" w:rsidR="00DC2AA5" w:rsidRPr="00DC2AA5" w:rsidRDefault="00DC2AA5" w:rsidP="001A55EA">
            <w:pPr>
              <w:numPr>
                <w:ilvl w:val="0"/>
                <w:numId w:val="13"/>
              </w:numPr>
              <w:tabs>
                <w:tab w:val="left" w:pos="423"/>
              </w:tabs>
              <w:ind w:right="108"/>
              <w:rPr>
                <w:rFonts w:ascii="Times New Roman" w:eastAsia="Times New Roman" w:hAnsi="Times New Roman" w:cs="Times New Roman"/>
                <w:lang w:val="uk-UA"/>
              </w:rPr>
            </w:pPr>
            <w:r w:rsidRPr="00DC2AA5">
              <w:rPr>
                <w:rFonts w:ascii="Times New Roman" w:eastAsia="Times New Roman" w:hAnsi="Times New Roman" w:cs="Times New Roman"/>
                <w:lang w:val="uk-UA"/>
              </w:rPr>
              <w:t>повідомленням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номер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телефону,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зазначений</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заяві-приєднання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договору,</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тощо;</w:t>
            </w:r>
          </w:p>
          <w:p w14:paraId="02F7A8FE" w14:textId="77777777" w:rsidR="00DC2AA5" w:rsidRPr="00DC2AA5" w:rsidRDefault="00DC2AA5" w:rsidP="001A55EA">
            <w:pPr>
              <w:numPr>
                <w:ilvl w:val="0"/>
                <w:numId w:val="13"/>
              </w:numPr>
              <w:tabs>
                <w:tab w:val="left" w:pos="423"/>
              </w:tabs>
              <w:ind w:left="104" w:right="112" w:hanging="44"/>
              <w:rPr>
                <w:rFonts w:ascii="Times New Roman" w:eastAsia="Times New Roman" w:hAnsi="Times New Roman" w:cs="Times New Roman"/>
                <w:lang w:val="uk-UA"/>
              </w:rPr>
            </w:pPr>
            <w:r w:rsidRPr="00DC2AA5">
              <w:rPr>
                <w:rFonts w:ascii="Times New Roman" w:eastAsia="Times New Roman" w:hAnsi="Times New Roman" w:cs="Times New Roman"/>
                <w:lang w:val="uk-UA"/>
              </w:rPr>
              <w:t>через особистий кабінет на своєму офіційному сайті у мережі Інтернет.</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Попередження</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про</w:t>
            </w:r>
            <w:r w:rsidRPr="00DC2AA5">
              <w:rPr>
                <w:rFonts w:ascii="Times New Roman" w:eastAsia="Times New Roman" w:hAnsi="Times New Roman" w:cs="Times New Roman"/>
                <w:spacing w:val="51"/>
                <w:lang w:val="uk-UA"/>
              </w:rPr>
              <w:t xml:space="preserve"> </w:t>
            </w:r>
            <w:r w:rsidRPr="00DC2AA5">
              <w:rPr>
                <w:rFonts w:ascii="Times New Roman" w:eastAsia="Times New Roman" w:hAnsi="Times New Roman" w:cs="Times New Roman"/>
                <w:lang w:val="uk-UA"/>
              </w:rPr>
              <w:t>припинення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постачання</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електричної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енергії</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може</w:t>
            </w:r>
            <w:r w:rsidRPr="00DC2AA5">
              <w:rPr>
                <w:rFonts w:ascii="Times New Roman" w:eastAsia="Times New Roman" w:hAnsi="Times New Roman" w:cs="Times New Roman"/>
                <w:spacing w:val="54"/>
                <w:lang w:val="uk-UA"/>
              </w:rPr>
              <w:t xml:space="preserve"> </w:t>
            </w:r>
            <w:r w:rsidRPr="00DC2AA5">
              <w:rPr>
                <w:rFonts w:ascii="Times New Roman" w:eastAsia="Times New Roman" w:hAnsi="Times New Roman" w:cs="Times New Roman"/>
                <w:lang w:val="uk-UA"/>
              </w:rPr>
              <w:t>надаватись</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споживачу:</w:t>
            </w:r>
          </w:p>
          <w:p w14:paraId="721AC740" w14:textId="77777777" w:rsidR="00DC2AA5" w:rsidRPr="00DC2AA5" w:rsidRDefault="00DC2AA5" w:rsidP="001A55EA">
            <w:pPr>
              <w:numPr>
                <w:ilvl w:val="0"/>
                <w:numId w:val="12"/>
              </w:numPr>
              <w:tabs>
                <w:tab w:val="left" w:pos="423"/>
              </w:tabs>
              <w:ind w:hanging="362"/>
              <w:rPr>
                <w:rFonts w:ascii="Times New Roman" w:eastAsia="Times New Roman" w:hAnsi="Times New Roman" w:cs="Times New Roman"/>
                <w:lang w:val="uk-UA"/>
              </w:rPr>
            </w:pPr>
            <w:r w:rsidRPr="00DC2AA5">
              <w:rPr>
                <w:rFonts w:ascii="Times New Roman" w:eastAsia="Times New Roman" w:hAnsi="Times New Roman" w:cs="Times New Roman"/>
                <w:lang w:val="uk-UA"/>
              </w:rPr>
              <w:t>поштовим</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зв`язком;</w:t>
            </w:r>
          </w:p>
          <w:p w14:paraId="085ADE30" w14:textId="77777777" w:rsidR="00DC2AA5" w:rsidRPr="00DC2AA5" w:rsidRDefault="00DC2AA5" w:rsidP="001A55EA">
            <w:pPr>
              <w:numPr>
                <w:ilvl w:val="0"/>
                <w:numId w:val="12"/>
              </w:numPr>
              <w:tabs>
                <w:tab w:val="left" w:pos="423"/>
              </w:tabs>
              <w:spacing w:line="237" w:lineRule="auto"/>
              <w:ind w:right="102"/>
              <w:rPr>
                <w:rFonts w:ascii="Times New Roman" w:eastAsia="Times New Roman" w:hAnsi="Times New Roman" w:cs="Times New Roman"/>
                <w:lang w:val="uk-UA"/>
              </w:rPr>
            </w:pPr>
            <w:r w:rsidRPr="00DC2AA5">
              <w:rPr>
                <w:rFonts w:ascii="Times New Roman" w:eastAsia="Times New Roman" w:hAnsi="Times New Roman" w:cs="Times New Roman"/>
                <w:lang w:val="uk-UA"/>
              </w:rPr>
              <w:t>повідомленням</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на</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телефонний номер</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та/або електрону адресу зазначену у заяві-</w:t>
            </w:r>
            <w:r w:rsidRPr="00DC2AA5">
              <w:rPr>
                <w:rFonts w:ascii="Times New Roman" w:eastAsia="Times New Roman" w:hAnsi="Times New Roman" w:cs="Times New Roman"/>
                <w:spacing w:val="-53"/>
                <w:lang w:val="uk-UA"/>
              </w:rPr>
              <w:t xml:space="preserve"> </w:t>
            </w:r>
            <w:r w:rsidRPr="00DC2AA5">
              <w:rPr>
                <w:rFonts w:ascii="Times New Roman" w:eastAsia="Times New Roman" w:hAnsi="Times New Roman" w:cs="Times New Roman"/>
                <w:lang w:val="uk-UA"/>
              </w:rPr>
              <w:t>приєднання</w:t>
            </w:r>
            <w:r w:rsidRPr="00DC2AA5">
              <w:rPr>
                <w:rFonts w:ascii="Times New Roman" w:eastAsia="Times New Roman" w:hAnsi="Times New Roman" w:cs="Times New Roman"/>
                <w:spacing w:val="-5"/>
                <w:lang w:val="uk-UA"/>
              </w:rPr>
              <w:t xml:space="preserve"> </w:t>
            </w:r>
            <w:r w:rsidRPr="00DC2AA5">
              <w:rPr>
                <w:rFonts w:ascii="Times New Roman" w:eastAsia="Times New Roman" w:hAnsi="Times New Roman" w:cs="Times New Roman"/>
                <w:lang w:val="uk-UA"/>
              </w:rPr>
              <w:t>до</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умов</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договору</w:t>
            </w:r>
          </w:p>
          <w:p w14:paraId="210A8C44" w14:textId="77777777" w:rsidR="00DC2AA5" w:rsidRPr="00DC2AA5" w:rsidRDefault="00DC2AA5" w:rsidP="001A55EA">
            <w:pPr>
              <w:numPr>
                <w:ilvl w:val="0"/>
                <w:numId w:val="12"/>
              </w:numPr>
              <w:tabs>
                <w:tab w:val="left" w:pos="423"/>
              </w:tabs>
              <w:ind w:hanging="362"/>
              <w:rPr>
                <w:rFonts w:ascii="Times New Roman" w:eastAsia="Times New Roman" w:hAnsi="Times New Roman" w:cs="Times New Roman"/>
                <w:lang w:val="uk-UA"/>
              </w:rPr>
            </w:pPr>
            <w:r w:rsidRPr="00DC2AA5">
              <w:rPr>
                <w:rFonts w:ascii="Times New Roman" w:eastAsia="Times New Roman" w:hAnsi="Times New Roman" w:cs="Times New Roman"/>
                <w:lang w:val="uk-UA"/>
              </w:rPr>
              <w:t>факсимільним</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зв`язком</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та/або</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кур’єром;</w:t>
            </w:r>
          </w:p>
          <w:p w14:paraId="2CB3C25A" w14:textId="77777777" w:rsidR="00DC2AA5" w:rsidRPr="00DC2AA5" w:rsidRDefault="00DC2AA5" w:rsidP="001A55EA">
            <w:pPr>
              <w:numPr>
                <w:ilvl w:val="0"/>
                <w:numId w:val="12"/>
              </w:numPr>
              <w:tabs>
                <w:tab w:val="left" w:pos="423"/>
              </w:tabs>
              <w:spacing w:line="250" w:lineRule="exact"/>
              <w:ind w:right="111"/>
              <w:rPr>
                <w:rFonts w:ascii="Times New Roman" w:eastAsia="Times New Roman" w:hAnsi="Times New Roman" w:cs="Times New Roman"/>
                <w:lang w:val="uk-UA"/>
              </w:rPr>
            </w:pPr>
            <w:r w:rsidRPr="00DC2AA5">
              <w:rPr>
                <w:rFonts w:ascii="Times New Roman" w:eastAsia="Times New Roman" w:hAnsi="Times New Roman" w:cs="Times New Roman"/>
                <w:lang w:val="uk-UA"/>
              </w:rPr>
              <w:t>іншими</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способами</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з</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використанням</w:t>
            </w:r>
            <w:r w:rsidRPr="00DC2AA5">
              <w:rPr>
                <w:rFonts w:ascii="Times New Roman" w:eastAsia="Times New Roman" w:hAnsi="Times New Roman" w:cs="Times New Roman"/>
                <w:spacing w:val="6"/>
                <w:lang w:val="uk-UA"/>
              </w:rPr>
              <w:t xml:space="preserve"> </w:t>
            </w:r>
            <w:r w:rsidRPr="00DC2AA5">
              <w:rPr>
                <w:rFonts w:ascii="Times New Roman" w:eastAsia="Times New Roman" w:hAnsi="Times New Roman" w:cs="Times New Roman"/>
                <w:lang w:val="uk-UA"/>
              </w:rPr>
              <w:t>інформаційних</w:t>
            </w:r>
            <w:r w:rsidRPr="00DC2AA5">
              <w:rPr>
                <w:rFonts w:ascii="Times New Roman" w:eastAsia="Times New Roman" w:hAnsi="Times New Roman" w:cs="Times New Roman"/>
                <w:spacing w:val="7"/>
                <w:lang w:val="uk-UA"/>
              </w:rPr>
              <w:t xml:space="preserve"> </w:t>
            </w:r>
            <w:r w:rsidRPr="00DC2AA5">
              <w:rPr>
                <w:rFonts w:ascii="Times New Roman" w:eastAsia="Times New Roman" w:hAnsi="Times New Roman" w:cs="Times New Roman"/>
                <w:lang w:val="uk-UA"/>
              </w:rPr>
              <w:t>технологій</w:t>
            </w:r>
            <w:r w:rsidRPr="00DC2AA5">
              <w:rPr>
                <w:rFonts w:ascii="Times New Roman" w:eastAsia="Times New Roman" w:hAnsi="Times New Roman" w:cs="Times New Roman"/>
                <w:spacing w:val="8"/>
                <w:lang w:val="uk-UA"/>
              </w:rPr>
              <w:t xml:space="preserve"> </w:t>
            </w:r>
            <w:r w:rsidRPr="00DC2AA5">
              <w:rPr>
                <w:rFonts w:ascii="Times New Roman" w:eastAsia="Times New Roman" w:hAnsi="Times New Roman" w:cs="Times New Roman"/>
                <w:lang w:val="uk-UA"/>
              </w:rPr>
              <w:t>у</w:t>
            </w:r>
            <w:r w:rsidRPr="00DC2AA5">
              <w:rPr>
                <w:rFonts w:ascii="Times New Roman" w:eastAsia="Times New Roman" w:hAnsi="Times New Roman" w:cs="Times New Roman"/>
                <w:spacing w:val="2"/>
                <w:lang w:val="uk-UA"/>
              </w:rPr>
              <w:t xml:space="preserve"> </w:t>
            </w:r>
            <w:r w:rsidRPr="00DC2AA5">
              <w:rPr>
                <w:rFonts w:ascii="Times New Roman" w:eastAsia="Times New Roman" w:hAnsi="Times New Roman" w:cs="Times New Roman"/>
                <w:lang w:val="uk-UA"/>
              </w:rPr>
              <w:t>системі</w:t>
            </w:r>
            <w:r w:rsidRPr="00DC2AA5">
              <w:rPr>
                <w:rFonts w:ascii="Times New Roman" w:eastAsia="Times New Roman" w:hAnsi="Times New Roman" w:cs="Times New Roman"/>
                <w:spacing w:val="-52"/>
                <w:lang w:val="uk-UA"/>
              </w:rPr>
              <w:t xml:space="preserve"> </w:t>
            </w:r>
            <w:r w:rsidRPr="00DC2AA5">
              <w:rPr>
                <w:rFonts w:ascii="Times New Roman" w:eastAsia="Times New Roman" w:hAnsi="Times New Roman" w:cs="Times New Roman"/>
                <w:lang w:val="uk-UA"/>
              </w:rPr>
              <w:t>електронного</w:t>
            </w:r>
            <w:r w:rsidRPr="00DC2AA5">
              <w:rPr>
                <w:rFonts w:ascii="Times New Roman" w:eastAsia="Times New Roman" w:hAnsi="Times New Roman" w:cs="Times New Roman"/>
                <w:spacing w:val="-4"/>
                <w:lang w:val="uk-UA"/>
              </w:rPr>
              <w:t xml:space="preserve"> </w:t>
            </w:r>
            <w:r w:rsidRPr="00DC2AA5">
              <w:rPr>
                <w:rFonts w:ascii="Times New Roman" w:eastAsia="Times New Roman" w:hAnsi="Times New Roman" w:cs="Times New Roman"/>
                <w:lang w:val="uk-UA"/>
              </w:rPr>
              <w:t>документообігу.</w:t>
            </w:r>
          </w:p>
        </w:tc>
      </w:tr>
      <w:tr w:rsidR="00DC2AA5" w:rsidRPr="00DC2AA5" w14:paraId="62ED36C6" w14:textId="77777777" w:rsidTr="00514C6B">
        <w:trPr>
          <w:trHeight w:val="2026"/>
        </w:trPr>
        <w:tc>
          <w:tcPr>
            <w:tcW w:w="5804" w:type="dxa"/>
            <w:gridSpan w:val="2"/>
          </w:tcPr>
          <w:p w14:paraId="32EC8597" w14:textId="77777777" w:rsidR="00514C6B" w:rsidRPr="00DC2AA5" w:rsidRDefault="00514C6B" w:rsidP="00514C6B">
            <w:pPr>
              <w:spacing w:before="1"/>
              <w:rPr>
                <w:rFonts w:ascii="Times New Roman" w:eastAsia="Times New Roman" w:hAnsi="Times New Roman" w:cs="Times New Roman"/>
                <w:b/>
                <w:lang w:val="uk-UA"/>
              </w:rPr>
            </w:pPr>
            <w:r w:rsidRPr="00DC2AA5">
              <w:rPr>
                <w:rFonts w:ascii="Times New Roman" w:eastAsia="Times New Roman" w:hAnsi="Times New Roman" w:cs="Times New Roman"/>
                <w:b/>
                <w:lang w:val="uk-UA"/>
              </w:rPr>
              <w:t>ПОСТАЧАЛЬНИК</w:t>
            </w:r>
          </w:p>
          <w:p w14:paraId="11630262" w14:textId="77777777" w:rsidR="00DC2AA5" w:rsidRPr="00DC2AA5" w:rsidRDefault="00DC2AA5" w:rsidP="00DC2AA5">
            <w:pPr>
              <w:rPr>
                <w:rFonts w:ascii="Times New Roman" w:eastAsia="Times New Roman" w:hAnsi="Times New Roman" w:cs="Times New Roman"/>
                <w:sz w:val="24"/>
                <w:lang w:val="uk-UA"/>
              </w:rPr>
            </w:pPr>
          </w:p>
          <w:p w14:paraId="1E5F1BF5" w14:textId="77777777" w:rsidR="00DC2AA5" w:rsidRPr="00DC2AA5" w:rsidRDefault="00DC2AA5" w:rsidP="00DC2AA5">
            <w:pPr>
              <w:rPr>
                <w:rFonts w:ascii="Times New Roman" w:eastAsia="Times New Roman" w:hAnsi="Times New Roman" w:cs="Times New Roman"/>
                <w:sz w:val="24"/>
                <w:lang w:val="uk-UA"/>
              </w:rPr>
            </w:pPr>
          </w:p>
          <w:p w14:paraId="41C03BE1" w14:textId="77777777" w:rsidR="00DC2AA5" w:rsidRPr="00DC2AA5" w:rsidRDefault="00DC2AA5" w:rsidP="00DC2AA5">
            <w:pPr>
              <w:tabs>
                <w:tab w:val="left" w:pos="3297"/>
                <w:tab w:val="left" w:pos="4348"/>
              </w:tabs>
              <w:spacing w:before="208" w:line="251" w:lineRule="exact"/>
              <w:rPr>
                <w:rFonts w:ascii="Times New Roman" w:eastAsia="Times New Roman" w:hAnsi="Times New Roman" w:cs="Times New Roman"/>
                <w:b/>
                <w:lang w:val="uk-UA"/>
              </w:rPr>
            </w:pPr>
            <w:r w:rsidRPr="00DC2AA5">
              <w:rPr>
                <w:rFonts w:ascii="Times New Roman" w:eastAsia="Times New Roman" w:hAnsi="Times New Roman" w:cs="Times New Roman"/>
                <w:b/>
                <w:u w:val="single"/>
                <w:lang w:val="uk-UA"/>
              </w:rPr>
              <w:t xml:space="preserve"> </w:t>
            </w:r>
            <w:r w:rsidRPr="00DC2AA5">
              <w:rPr>
                <w:rFonts w:ascii="Times New Roman" w:eastAsia="Times New Roman" w:hAnsi="Times New Roman" w:cs="Times New Roman"/>
                <w:b/>
                <w:u w:val="single"/>
                <w:lang w:val="uk-UA"/>
              </w:rPr>
              <w:tab/>
            </w:r>
            <w:r w:rsidRPr="00DC2AA5">
              <w:rPr>
                <w:rFonts w:ascii="Times New Roman" w:eastAsia="Times New Roman" w:hAnsi="Times New Roman" w:cs="Times New Roman"/>
                <w:b/>
                <w:lang w:val="uk-UA"/>
              </w:rPr>
              <w:t>/</w:t>
            </w:r>
            <w:r w:rsidRPr="00DC2AA5">
              <w:rPr>
                <w:rFonts w:ascii="Times New Roman" w:eastAsia="Times New Roman" w:hAnsi="Times New Roman" w:cs="Times New Roman"/>
                <w:b/>
                <w:u w:val="single"/>
                <w:lang w:val="uk-UA"/>
              </w:rPr>
              <w:tab/>
            </w:r>
            <w:r w:rsidRPr="00DC2AA5">
              <w:rPr>
                <w:rFonts w:ascii="Times New Roman" w:eastAsia="Times New Roman" w:hAnsi="Times New Roman" w:cs="Times New Roman"/>
                <w:b/>
                <w:lang w:val="uk-UA"/>
              </w:rPr>
              <w:t>/</w:t>
            </w:r>
          </w:p>
          <w:p w14:paraId="06C5F139" w14:textId="7450805B" w:rsidR="00DC2AA5" w:rsidRPr="00DC2AA5" w:rsidRDefault="00DC2AA5" w:rsidP="00DC2AA5">
            <w:pPr>
              <w:spacing w:line="251" w:lineRule="exact"/>
              <w:rPr>
                <w:rFonts w:ascii="Times New Roman" w:eastAsia="Times New Roman" w:hAnsi="Times New Roman" w:cs="Times New Roman"/>
                <w:lang w:val="uk-UA"/>
              </w:rPr>
            </w:pPr>
            <w:r w:rsidRPr="00DC2AA5">
              <w:rPr>
                <w:rFonts w:ascii="Times New Roman" w:eastAsia="Times New Roman" w:hAnsi="Times New Roman" w:cs="Times New Roman"/>
                <w:lang w:val="uk-UA"/>
              </w:rPr>
              <w:t>м.</w:t>
            </w:r>
            <w:r w:rsidR="00B02FA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w:t>
            </w:r>
            <w:r w:rsidRPr="00DC2AA5">
              <w:rPr>
                <w:rFonts w:ascii="Times New Roman" w:eastAsia="Times New Roman" w:hAnsi="Times New Roman" w:cs="Times New Roman"/>
                <w:spacing w:val="-1"/>
                <w:lang w:val="uk-UA"/>
              </w:rPr>
              <w:t xml:space="preserve"> </w:t>
            </w:r>
            <w:r w:rsidRPr="00DC2AA5">
              <w:rPr>
                <w:rFonts w:ascii="Times New Roman" w:eastAsia="Times New Roman" w:hAnsi="Times New Roman" w:cs="Times New Roman"/>
                <w:lang w:val="uk-UA"/>
              </w:rPr>
              <w:t>підпис</w:t>
            </w:r>
          </w:p>
        </w:tc>
        <w:tc>
          <w:tcPr>
            <w:tcW w:w="5112" w:type="dxa"/>
          </w:tcPr>
          <w:p w14:paraId="33D8C630" w14:textId="77777777" w:rsidR="00514C6B" w:rsidRPr="00DC2AA5" w:rsidRDefault="00514C6B" w:rsidP="00514C6B">
            <w:pPr>
              <w:spacing w:before="1"/>
              <w:rPr>
                <w:rFonts w:ascii="Times New Roman" w:eastAsia="Times New Roman" w:hAnsi="Times New Roman" w:cs="Times New Roman"/>
                <w:b/>
                <w:lang w:val="uk-UA"/>
              </w:rPr>
            </w:pPr>
            <w:r w:rsidRPr="00DC2AA5">
              <w:rPr>
                <w:rFonts w:ascii="Times New Roman" w:eastAsia="Times New Roman" w:hAnsi="Times New Roman" w:cs="Times New Roman"/>
                <w:b/>
                <w:lang w:val="uk-UA"/>
              </w:rPr>
              <w:t>СПОЖИВАЧ</w:t>
            </w:r>
          </w:p>
          <w:p w14:paraId="59C1797D" w14:textId="77777777" w:rsidR="00DC2AA5" w:rsidRPr="00DC2AA5" w:rsidRDefault="00DC2AA5" w:rsidP="00DC2AA5">
            <w:pPr>
              <w:rPr>
                <w:rFonts w:ascii="Times New Roman" w:eastAsia="Times New Roman" w:hAnsi="Times New Roman" w:cs="Times New Roman"/>
                <w:sz w:val="24"/>
                <w:lang w:val="uk-UA"/>
              </w:rPr>
            </w:pPr>
          </w:p>
          <w:p w14:paraId="6E5EA4EC" w14:textId="77777777" w:rsidR="00DC2AA5" w:rsidRPr="00DC2AA5" w:rsidRDefault="00DC2AA5" w:rsidP="00DC2AA5">
            <w:pPr>
              <w:rPr>
                <w:rFonts w:ascii="Times New Roman" w:eastAsia="Times New Roman" w:hAnsi="Times New Roman" w:cs="Times New Roman"/>
                <w:sz w:val="24"/>
                <w:lang w:val="uk-UA"/>
              </w:rPr>
            </w:pPr>
          </w:p>
          <w:p w14:paraId="3FE9DCE2" w14:textId="77777777" w:rsidR="00DC2AA5" w:rsidRPr="00DC2AA5" w:rsidRDefault="00DC2AA5" w:rsidP="00DC2AA5">
            <w:pPr>
              <w:tabs>
                <w:tab w:val="left" w:pos="2638"/>
                <w:tab w:val="left" w:pos="4237"/>
              </w:tabs>
              <w:spacing w:before="208" w:line="251" w:lineRule="exact"/>
              <w:rPr>
                <w:rFonts w:ascii="Times New Roman" w:eastAsia="Times New Roman" w:hAnsi="Times New Roman" w:cs="Times New Roman"/>
                <w:b/>
                <w:lang w:val="uk-UA"/>
              </w:rPr>
            </w:pPr>
            <w:r w:rsidRPr="00DC2AA5">
              <w:rPr>
                <w:rFonts w:ascii="Times New Roman" w:eastAsia="Times New Roman" w:hAnsi="Times New Roman" w:cs="Times New Roman"/>
                <w:b/>
                <w:u w:val="single"/>
                <w:lang w:val="uk-UA"/>
              </w:rPr>
              <w:t xml:space="preserve"> </w:t>
            </w:r>
            <w:r w:rsidRPr="00DC2AA5">
              <w:rPr>
                <w:rFonts w:ascii="Times New Roman" w:eastAsia="Times New Roman" w:hAnsi="Times New Roman" w:cs="Times New Roman"/>
                <w:b/>
                <w:u w:val="single"/>
                <w:lang w:val="uk-UA"/>
              </w:rPr>
              <w:tab/>
            </w:r>
            <w:r w:rsidRPr="00DC2AA5">
              <w:rPr>
                <w:rFonts w:ascii="Times New Roman" w:eastAsia="Times New Roman" w:hAnsi="Times New Roman" w:cs="Times New Roman"/>
                <w:b/>
                <w:lang w:val="uk-UA"/>
              </w:rPr>
              <w:t>/</w:t>
            </w:r>
            <w:r w:rsidRPr="00DC2AA5">
              <w:rPr>
                <w:rFonts w:ascii="Times New Roman" w:eastAsia="Times New Roman" w:hAnsi="Times New Roman" w:cs="Times New Roman"/>
                <w:b/>
                <w:u w:val="single"/>
                <w:lang w:val="uk-UA"/>
              </w:rPr>
              <w:tab/>
            </w:r>
            <w:r w:rsidRPr="00DC2AA5">
              <w:rPr>
                <w:rFonts w:ascii="Times New Roman" w:eastAsia="Times New Roman" w:hAnsi="Times New Roman" w:cs="Times New Roman"/>
                <w:b/>
                <w:lang w:val="uk-UA"/>
              </w:rPr>
              <w:t>/</w:t>
            </w:r>
          </w:p>
          <w:p w14:paraId="09CB9A5A" w14:textId="4F590FDB" w:rsidR="00DC2AA5" w:rsidRPr="00DC2AA5" w:rsidRDefault="00DC2AA5" w:rsidP="00DC2AA5">
            <w:pPr>
              <w:spacing w:line="251" w:lineRule="exact"/>
              <w:rPr>
                <w:rFonts w:ascii="Times New Roman" w:eastAsia="Times New Roman" w:hAnsi="Times New Roman" w:cs="Times New Roman"/>
                <w:lang w:val="uk-UA"/>
              </w:rPr>
            </w:pPr>
            <w:r w:rsidRPr="00DC2AA5">
              <w:rPr>
                <w:rFonts w:ascii="Times New Roman" w:eastAsia="Times New Roman" w:hAnsi="Times New Roman" w:cs="Times New Roman"/>
                <w:lang w:val="uk-UA"/>
              </w:rPr>
              <w:t>м.</w:t>
            </w:r>
            <w:r w:rsidR="00B02FAB">
              <w:rPr>
                <w:rFonts w:ascii="Times New Roman" w:eastAsia="Times New Roman" w:hAnsi="Times New Roman" w:cs="Times New Roman"/>
                <w:lang w:val="uk-UA"/>
              </w:rPr>
              <w:t xml:space="preserve"> </w:t>
            </w:r>
            <w:r w:rsidRPr="00DC2AA5">
              <w:rPr>
                <w:rFonts w:ascii="Times New Roman" w:eastAsia="Times New Roman" w:hAnsi="Times New Roman" w:cs="Times New Roman"/>
                <w:lang w:val="uk-UA"/>
              </w:rPr>
              <w:t>п.,</w:t>
            </w:r>
            <w:r w:rsidRPr="00DC2AA5">
              <w:rPr>
                <w:rFonts w:ascii="Times New Roman" w:eastAsia="Times New Roman" w:hAnsi="Times New Roman" w:cs="Times New Roman"/>
                <w:spacing w:val="-3"/>
                <w:lang w:val="uk-UA"/>
              </w:rPr>
              <w:t xml:space="preserve"> </w:t>
            </w:r>
            <w:r w:rsidRPr="00DC2AA5">
              <w:rPr>
                <w:rFonts w:ascii="Times New Roman" w:eastAsia="Times New Roman" w:hAnsi="Times New Roman" w:cs="Times New Roman"/>
                <w:lang w:val="uk-UA"/>
              </w:rPr>
              <w:t>підпис</w:t>
            </w:r>
          </w:p>
        </w:tc>
      </w:tr>
    </w:tbl>
    <w:p w14:paraId="745E0E11" w14:textId="574E91BE"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7C3A11B1" w14:textId="5AC5B42D"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6D9E0C5E" w14:textId="634D732C"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2D485719" w14:textId="4B421413"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41090D5F" w14:textId="1352C1A4"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68DB7908" w14:textId="46BF1A8C"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2C6A4341" w14:textId="03A2D8A7"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195E2F73" w14:textId="4D4F0BC5"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6C8358DC" w14:textId="05F4D707"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1CE9D8A0" w14:textId="522824A0"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6911F84C" w14:textId="716F6435"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596434F9" w14:textId="745107B3"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63A156A9" w14:textId="3F867C51"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255C10FC" w14:textId="58045A0E"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39FFA201" w14:textId="1EF6CED1"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7D68E237" w14:textId="3BBB6452"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1F047FDF" w14:textId="0AAA5EF0"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4508D742" w14:textId="7F36D00C"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74D84ABA" w14:textId="28B7B0D7"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2A07F7E8" w14:textId="0EBE43EB"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34405089" w14:textId="225E5A28"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18B587D3" w14:textId="07287496"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360D442F" w14:textId="35FD8090"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5939E4B6" w14:textId="1D07F023" w:rsidR="00423794" w:rsidRPr="00DC2AA5" w:rsidRDefault="00423794" w:rsidP="007664A3">
      <w:pPr>
        <w:tabs>
          <w:tab w:val="right" w:pos="9496"/>
        </w:tabs>
        <w:spacing w:after="0" w:line="238" w:lineRule="auto"/>
        <w:jc w:val="both"/>
        <w:rPr>
          <w:rFonts w:ascii="Times New Roman" w:hAnsi="Times New Roman" w:cs="Times New Roman"/>
          <w:sz w:val="24"/>
          <w:szCs w:val="24"/>
          <w:lang w:val="uk-UA"/>
        </w:rPr>
      </w:pPr>
    </w:p>
    <w:p w14:paraId="54943645" w14:textId="713E7FE0" w:rsidR="00423794" w:rsidRDefault="00423794" w:rsidP="007664A3">
      <w:pPr>
        <w:tabs>
          <w:tab w:val="right" w:pos="9496"/>
        </w:tabs>
        <w:spacing w:after="0" w:line="238" w:lineRule="auto"/>
        <w:jc w:val="both"/>
        <w:rPr>
          <w:rFonts w:ascii="Times New Roman" w:hAnsi="Times New Roman" w:cs="Times New Roman"/>
          <w:sz w:val="24"/>
          <w:szCs w:val="24"/>
          <w:lang w:val="uk-UA"/>
        </w:rPr>
      </w:pPr>
    </w:p>
    <w:p w14:paraId="05BCA37F" w14:textId="77777777" w:rsidR="00514C6B" w:rsidRPr="00DC2AA5" w:rsidRDefault="00514C6B" w:rsidP="007664A3">
      <w:pPr>
        <w:tabs>
          <w:tab w:val="right" w:pos="9496"/>
        </w:tabs>
        <w:spacing w:after="0" w:line="238" w:lineRule="auto"/>
        <w:jc w:val="both"/>
        <w:rPr>
          <w:rFonts w:ascii="Times New Roman" w:hAnsi="Times New Roman" w:cs="Times New Roman"/>
          <w:sz w:val="24"/>
          <w:szCs w:val="24"/>
          <w:lang w:val="uk-UA"/>
        </w:rPr>
      </w:pPr>
    </w:p>
    <w:p w14:paraId="5B7496DE" w14:textId="77777777" w:rsidR="004848BB" w:rsidRPr="004848BB" w:rsidRDefault="004848BB" w:rsidP="004848BB">
      <w:pPr>
        <w:spacing w:after="0" w:line="240" w:lineRule="auto"/>
        <w:ind w:left="6804" w:right="-1"/>
        <w:rPr>
          <w:rFonts w:ascii="Times New Roman" w:eastAsia="Times New Roman" w:hAnsi="Times New Roman" w:cs="Times New Roman"/>
          <w:lang w:val="uk-UA" w:eastAsia="ru-RU"/>
        </w:rPr>
      </w:pPr>
      <w:r w:rsidRPr="004848BB">
        <w:rPr>
          <w:rFonts w:ascii="Times New Roman" w:eastAsia="Times New Roman" w:hAnsi="Times New Roman" w:cs="Times New Roman"/>
          <w:lang w:val="uk-UA" w:eastAsia="ru-RU"/>
        </w:rPr>
        <w:lastRenderedPageBreak/>
        <w:t>Додаток № 3</w:t>
      </w:r>
    </w:p>
    <w:p w14:paraId="22CCBA89" w14:textId="77777777" w:rsidR="004848BB" w:rsidRPr="004848BB" w:rsidRDefault="004848BB" w:rsidP="004848BB">
      <w:pPr>
        <w:spacing w:after="0" w:line="240" w:lineRule="auto"/>
        <w:ind w:left="6804" w:right="-1"/>
        <w:rPr>
          <w:rFonts w:ascii="Times New Roman" w:eastAsia="Times New Roman" w:hAnsi="Times New Roman" w:cs="Times New Roman"/>
          <w:lang w:val="uk-UA" w:eastAsia="ru-RU"/>
        </w:rPr>
      </w:pPr>
      <w:r w:rsidRPr="004848BB">
        <w:rPr>
          <w:rFonts w:ascii="Times New Roman" w:eastAsia="Times New Roman" w:hAnsi="Times New Roman" w:cs="Times New Roman"/>
          <w:lang w:val="uk-UA" w:eastAsia="ru-RU"/>
        </w:rPr>
        <w:t xml:space="preserve">до договору про постачання </w:t>
      </w:r>
    </w:p>
    <w:p w14:paraId="231CE539" w14:textId="77777777" w:rsidR="004848BB" w:rsidRPr="004848BB" w:rsidRDefault="004848BB" w:rsidP="004848BB">
      <w:pPr>
        <w:spacing w:after="0" w:line="240" w:lineRule="auto"/>
        <w:ind w:left="6804" w:right="-1"/>
        <w:rPr>
          <w:rFonts w:ascii="Times New Roman" w:eastAsia="Times New Roman" w:hAnsi="Times New Roman" w:cs="Times New Roman"/>
          <w:lang w:val="uk-UA" w:eastAsia="ru-RU"/>
        </w:rPr>
      </w:pPr>
      <w:r w:rsidRPr="004848BB">
        <w:rPr>
          <w:rFonts w:ascii="Times New Roman" w:eastAsia="Times New Roman" w:hAnsi="Times New Roman" w:cs="Times New Roman"/>
          <w:lang w:val="uk-UA" w:eastAsia="ru-RU"/>
        </w:rPr>
        <w:t>електричної енергії</w:t>
      </w:r>
      <w:r w:rsidRPr="004848BB">
        <w:rPr>
          <w:rFonts w:ascii="Times New Roman" w:eastAsia="Times New Roman" w:hAnsi="Times New Roman" w:cs="Times New Roman"/>
          <w:lang w:eastAsia="ru-RU"/>
        </w:rPr>
        <w:t xml:space="preserve"> </w:t>
      </w:r>
      <w:r w:rsidRPr="004848BB">
        <w:rPr>
          <w:rFonts w:ascii="Times New Roman" w:eastAsia="Times New Roman" w:hAnsi="Times New Roman" w:cs="Times New Roman"/>
          <w:lang w:val="uk-UA" w:eastAsia="ru-RU"/>
        </w:rPr>
        <w:t>споживачу</w:t>
      </w:r>
    </w:p>
    <w:p w14:paraId="2692922D" w14:textId="77777777" w:rsidR="004848BB" w:rsidRPr="004848BB" w:rsidRDefault="004848BB" w:rsidP="004848BB">
      <w:pPr>
        <w:spacing w:after="0" w:line="240" w:lineRule="auto"/>
        <w:rPr>
          <w:rFonts w:ascii="Times New Roman" w:eastAsia="Times New Roman" w:hAnsi="Times New Roman" w:cs="Times New Roman"/>
          <w:sz w:val="24"/>
          <w:szCs w:val="20"/>
          <w:lang w:val="uk-UA" w:eastAsia="ru-RU"/>
        </w:rPr>
      </w:pPr>
    </w:p>
    <w:p w14:paraId="5FFE9359" w14:textId="77777777" w:rsidR="004848BB" w:rsidRPr="004848BB" w:rsidRDefault="004848BB" w:rsidP="004848BB">
      <w:pPr>
        <w:keepNext/>
        <w:spacing w:after="0" w:line="240" w:lineRule="auto"/>
        <w:jc w:val="center"/>
        <w:outlineLvl w:val="0"/>
        <w:rPr>
          <w:rFonts w:ascii="Times New Roman" w:eastAsia="Times New Roman" w:hAnsi="Times New Roman" w:cs="Times New Roman"/>
          <w:b/>
          <w:sz w:val="24"/>
          <w:szCs w:val="20"/>
          <w:lang w:val="uk-UA" w:eastAsia="ru-RU"/>
        </w:rPr>
      </w:pPr>
      <w:r w:rsidRPr="004848BB">
        <w:rPr>
          <w:rFonts w:ascii="Times New Roman" w:eastAsia="Times New Roman" w:hAnsi="Times New Roman" w:cs="Times New Roman"/>
          <w:b/>
          <w:sz w:val="24"/>
          <w:szCs w:val="20"/>
          <w:lang w:val="uk-UA" w:eastAsia="ru-RU"/>
        </w:rPr>
        <w:t xml:space="preserve">Прогнозовані обсяги постачання електричної енергії  Споживачу  </w:t>
      </w:r>
    </w:p>
    <w:p w14:paraId="4467B6B7" w14:textId="77777777" w:rsidR="004848BB" w:rsidRPr="004848BB" w:rsidRDefault="004848BB" w:rsidP="004848BB">
      <w:pPr>
        <w:spacing w:after="0" w:line="240" w:lineRule="auto"/>
        <w:rPr>
          <w:rFonts w:ascii="Times New Roman" w:eastAsia="Times New Roman" w:hAnsi="Times New Roman" w:cs="Times New Roman"/>
          <w:sz w:val="24"/>
          <w:szCs w:val="20"/>
          <w:lang w:val="uk-UA" w:eastAsia="ru-RU"/>
        </w:rPr>
      </w:pPr>
    </w:p>
    <w:p w14:paraId="59D96E35" w14:textId="77777777" w:rsidR="004848BB" w:rsidRPr="004848BB" w:rsidRDefault="004848BB" w:rsidP="004848BB">
      <w:pPr>
        <w:spacing w:after="0" w:line="240" w:lineRule="auto"/>
        <w:jc w:val="center"/>
        <w:rPr>
          <w:rFonts w:ascii="Times New Roman" w:eastAsia="Times New Roman" w:hAnsi="Times New Roman" w:cs="Times New Roman"/>
          <w:b/>
          <w:sz w:val="24"/>
          <w:szCs w:val="20"/>
          <w:lang w:val="uk-UA" w:eastAsia="ru-RU"/>
        </w:rPr>
      </w:pPr>
    </w:p>
    <w:tbl>
      <w:tblPr>
        <w:tblW w:w="0" w:type="auto"/>
        <w:tblInd w:w="250" w:type="dxa"/>
        <w:tblLook w:val="04A0" w:firstRow="1" w:lastRow="0" w:firstColumn="1" w:lastColumn="0" w:noHBand="0" w:noVBand="1"/>
      </w:tblPr>
      <w:tblGrid>
        <w:gridCol w:w="9672"/>
      </w:tblGrid>
      <w:tr w:rsidR="004848BB" w:rsidRPr="004848BB" w14:paraId="301174D3" w14:textId="77777777" w:rsidTr="004848BB">
        <w:tc>
          <w:tcPr>
            <w:tcW w:w="9923" w:type="dxa"/>
            <w:tcBorders>
              <w:top w:val="nil"/>
              <w:left w:val="nil"/>
              <w:bottom w:val="single" w:sz="4" w:space="0" w:color="auto"/>
              <w:right w:val="nil"/>
            </w:tcBorders>
          </w:tcPr>
          <w:p w14:paraId="0565DE65" w14:textId="77777777" w:rsidR="004848BB" w:rsidRPr="004848BB" w:rsidRDefault="004848BB" w:rsidP="004848BB">
            <w:pPr>
              <w:spacing w:after="0" w:line="240" w:lineRule="auto"/>
              <w:ind w:left="34"/>
              <w:jc w:val="center"/>
              <w:rPr>
                <w:rFonts w:ascii="Calibri" w:eastAsia="Calibri" w:hAnsi="Calibri" w:cs="Times New Roman"/>
                <w:b/>
                <w:sz w:val="20"/>
                <w:szCs w:val="20"/>
                <w:lang w:val="uk-UA" w:eastAsia="ru-RU"/>
              </w:rPr>
            </w:pPr>
          </w:p>
        </w:tc>
      </w:tr>
      <w:tr w:rsidR="004848BB" w:rsidRPr="004848BB" w14:paraId="405B405A" w14:textId="77777777" w:rsidTr="004848BB">
        <w:tc>
          <w:tcPr>
            <w:tcW w:w="9923" w:type="dxa"/>
            <w:tcBorders>
              <w:top w:val="single" w:sz="4" w:space="0" w:color="auto"/>
              <w:left w:val="nil"/>
              <w:bottom w:val="nil"/>
              <w:right w:val="nil"/>
            </w:tcBorders>
            <w:hideMark/>
          </w:tcPr>
          <w:p w14:paraId="28BB9BF8" w14:textId="77777777" w:rsidR="004848BB" w:rsidRPr="004848BB" w:rsidRDefault="004848BB" w:rsidP="004848BB">
            <w:pPr>
              <w:spacing w:after="0" w:line="240" w:lineRule="auto"/>
              <w:ind w:left="34"/>
              <w:jc w:val="center"/>
              <w:rPr>
                <w:rFonts w:ascii="Times New Roman" w:eastAsia="Calibri" w:hAnsi="Times New Roman" w:cs="Times New Roman"/>
                <w:b/>
                <w:sz w:val="20"/>
                <w:szCs w:val="20"/>
                <w:lang w:val="uk-UA" w:eastAsia="ru-RU"/>
              </w:rPr>
            </w:pPr>
            <w:r w:rsidRPr="004848BB">
              <w:rPr>
                <w:rFonts w:ascii="Times New Roman" w:eastAsia="Calibri" w:hAnsi="Times New Roman" w:cs="Times New Roman"/>
                <w:sz w:val="20"/>
                <w:szCs w:val="20"/>
                <w:lang w:val="uk-UA" w:eastAsia="ru-RU"/>
              </w:rPr>
              <w:t>(назва суб’єкта господарювання або ПІБ фізичної особи)</w:t>
            </w:r>
          </w:p>
        </w:tc>
      </w:tr>
    </w:tbl>
    <w:p w14:paraId="07C08C93" w14:textId="77777777" w:rsidR="004848BB" w:rsidRPr="004848BB" w:rsidRDefault="004848BB" w:rsidP="004848BB">
      <w:pPr>
        <w:spacing w:after="0" w:line="240" w:lineRule="auto"/>
        <w:rPr>
          <w:rFonts w:ascii="Times New Roman" w:eastAsia="Times New Roman" w:hAnsi="Times New Roman" w:cs="Times New Roman"/>
          <w:sz w:val="24"/>
          <w:szCs w:val="20"/>
          <w:lang w:eastAsia="ru-RU"/>
        </w:rPr>
      </w:pPr>
    </w:p>
    <w:p w14:paraId="00DD88A5" w14:textId="77777777" w:rsidR="004848BB" w:rsidRPr="004848BB" w:rsidRDefault="004848BB" w:rsidP="004848BB">
      <w:pPr>
        <w:spacing w:after="0" w:line="240" w:lineRule="auto"/>
        <w:ind w:firstLine="567"/>
        <w:jc w:val="both"/>
        <w:rPr>
          <w:rFonts w:ascii="Times New Roman" w:eastAsia="Times New Roman" w:hAnsi="Times New Roman" w:cs="Times New Roman"/>
          <w:sz w:val="24"/>
          <w:szCs w:val="20"/>
          <w:lang w:val="uk-UA" w:eastAsia="ru-RU"/>
        </w:rPr>
      </w:pPr>
      <w:r w:rsidRPr="004848BB">
        <w:rPr>
          <w:rFonts w:ascii="Times New Roman CYR" w:eastAsia="Times New Roman" w:hAnsi="Times New Roman CYR" w:cs="Times New Roman"/>
          <w:sz w:val="24"/>
          <w:szCs w:val="20"/>
          <w:lang w:val="uk-UA" w:eastAsia="ru-RU"/>
        </w:rPr>
        <w:t xml:space="preserve">Договір про постачання електричної енергії  від  </w:t>
      </w:r>
      <w:r w:rsidRPr="004848BB">
        <w:rPr>
          <w:rFonts w:ascii="Times New Roman" w:eastAsia="Times New Roman" w:hAnsi="Times New Roman" w:cs="Times New Roman"/>
          <w:sz w:val="24"/>
          <w:szCs w:val="20"/>
          <w:lang w:val="uk-UA" w:eastAsia="ru-RU"/>
        </w:rPr>
        <w:t>«____»_______</w:t>
      </w:r>
      <w:r w:rsidRPr="004848BB">
        <w:rPr>
          <w:rFonts w:ascii="Times New Roman CYR" w:eastAsia="Times New Roman" w:hAnsi="Times New Roman CYR" w:cs="Times New Roman"/>
          <w:sz w:val="24"/>
          <w:szCs w:val="20"/>
          <w:lang w:val="uk-UA" w:eastAsia="ru-RU"/>
        </w:rPr>
        <w:t xml:space="preserve">_20___р. № ____________ </w:t>
      </w:r>
    </w:p>
    <w:p w14:paraId="4DCFDFFB" w14:textId="77777777" w:rsidR="004848BB" w:rsidRPr="004848BB" w:rsidRDefault="004848BB" w:rsidP="004848BB">
      <w:pPr>
        <w:spacing w:after="0" w:line="240" w:lineRule="auto"/>
        <w:jc w:val="center"/>
        <w:rPr>
          <w:rFonts w:ascii="Times New Roman" w:eastAsia="Times New Roman" w:hAnsi="Times New Roman" w:cs="Times New Roman"/>
          <w:b/>
          <w:sz w:val="28"/>
          <w:szCs w:val="20"/>
          <w:lang w:val="uk-UA" w:eastAsia="ru-RU"/>
        </w:rPr>
      </w:pPr>
    </w:p>
    <w:p w14:paraId="3AD0894F" w14:textId="77777777" w:rsidR="004848BB" w:rsidRPr="004848BB" w:rsidRDefault="004848BB" w:rsidP="004848BB">
      <w:pPr>
        <w:spacing w:after="0" w:line="240" w:lineRule="auto"/>
        <w:jc w:val="center"/>
        <w:rPr>
          <w:rFonts w:ascii="Times New Roman" w:eastAsia="Times New Roman" w:hAnsi="Times New Roman" w:cs="Times New Roman"/>
          <w:b/>
          <w:sz w:val="28"/>
          <w:szCs w:val="20"/>
          <w:lang w:val="uk-UA" w:eastAsia="ru-RU"/>
        </w:rPr>
      </w:pPr>
    </w:p>
    <w:tbl>
      <w:tblPr>
        <w:tblW w:w="10065"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5"/>
        <w:gridCol w:w="775"/>
        <w:gridCol w:w="775"/>
        <w:gridCol w:w="774"/>
        <w:gridCol w:w="774"/>
        <w:gridCol w:w="774"/>
        <w:gridCol w:w="774"/>
        <w:gridCol w:w="774"/>
        <w:gridCol w:w="774"/>
        <w:gridCol w:w="774"/>
        <w:gridCol w:w="774"/>
        <w:gridCol w:w="774"/>
        <w:gridCol w:w="774"/>
      </w:tblGrid>
      <w:tr w:rsidR="004848BB" w:rsidRPr="004848BB" w14:paraId="77E8F77D" w14:textId="77777777" w:rsidTr="004848BB">
        <w:trPr>
          <w:cantSplit/>
          <w:trHeight w:val="542"/>
        </w:trPr>
        <w:tc>
          <w:tcPr>
            <w:tcW w:w="1134" w:type="dxa"/>
            <w:gridSpan w:val="13"/>
            <w:tcBorders>
              <w:top w:val="single" w:sz="4" w:space="0" w:color="auto"/>
              <w:left w:val="single" w:sz="4" w:space="0" w:color="auto"/>
              <w:bottom w:val="single" w:sz="4" w:space="0" w:color="auto"/>
              <w:right w:val="single" w:sz="4" w:space="0" w:color="auto"/>
            </w:tcBorders>
            <w:vAlign w:val="center"/>
            <w:hideMark/>
          </w:tcPr>
          <w:p w14:paraId="6D307AEE" w14:textId="28A89768" w:rsidR="004848BB" w:rsidRPr="004848BB" w:rsidRDefault="004848BB" w:rsidP="004848BB">
            <w:pPr>
              <w:tabs>
                <w:tab w:val="left" w:pos="3090"/>
              </w:tabs>
              <w:spacing w:after="0" w:line="240" w:lineRule="auto"/>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 xml:space="preserve">Прогнозовані обсяги постачання електроенергії на </w:t>
            </w:r>
            <w:r w:rsidRPr="004848BB">
              <w:rPr>
                <w:rFonts w:ascii="Times New Roman" w:eastAsia="Times New Roman" w:hAnsi="Times New Roman" w:cs="Times New Roman"/>
                <w:sz w:val="24"/>
                <w:szCs w:val="20"/>
                <w:lang w:eastAsia="ru-RU"/>
              </w:rPr>
              <w:t>20</w:t>
            </w:r>
            <w:r w:rsidRPr="004848BB">
              <w:rPr>
                <w:rFonts w:ascii="Times New Roman" w:eastAsia="Times New Roman" w:hAnsi="Times New Roman" w:cs="Times New Roman"/>
                <w:sz w:val="24"/>
                <w:szCs w:val="20"/>
                <w:lang w:val="uk-UA" w:eastAsia="ru-RU"/>
              </w:rPr>
              <w:t>2</w:t>
            </w:r>
            <w:r>
              <w:rPr>
                <w:rFonts w:ascii="Times New Roman" w:eastAsia="Times New Roman" w:hAnsi="Times New Roman" w:cs="Times New Roman"/>
                <w:sz w:val="24"/>
                <w:szCs w:val="20"/>
                <w:lang w:val="uk-UA" w:eastAsia="ru-RU"/>
              </w:rPr>
              <w:t>3</w:t>
            </w:r>
            <w:r w:rsidRPr="004848BB">
              <w:rPr>
                <w:rFonts w:ascii="Times New Roman" w:eastAsia="Times New Roman" w:hAnsi="Times New Roman" w:cs="Times New Roman"/>
                <w:sz w:val="24"/>
                <w:szCs w:val="20"/>
                <w:lang w:val="uk-UA" w:eastAsia="ru-RU"/>
              </w:rPr>
              <w:t xml:space="preserve"> рік, тис. кВт*год </w:t>
            </w:r>
          </w:p>
        </w:tc>
      </w:tr>
      <w:tr w:rsidR="004848BB" w:rsidRPr="004848BB" w14:paraId="104CFC1A" w14:textId="77777777" w:rsidTr="004848BB">
        <w:trPr>
          <w:cantSplit/>
          <w:trHeight w:val="1555"/>
        </w:trPr>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3F6B8081"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Січень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1A2DA5B7"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Лютий</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643B1094"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Березень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48F7F952"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Квітень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6C24ACC8"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Травень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5605675F"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Червень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285B84F3"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Липень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5A082529"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Серпень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0586694B"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Вересень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10821C18"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Жовтень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6A7C80E2"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Листопад</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456958D6"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Грудень</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14:paraId="7581D172" w14:textId="77777777" w:rsidR="004848BB" w:rsidRPr="004848BB" w:rsidRDefault="004848BB" w:rsidP="004848BB">
            <w:pPr>
              <w:spacing w:after="0" w:line="240" w:lineRule="auto"/>
              <w:ind w:left="113" w:right="113"/>
              <w:jc w:val="center"/>
              <w:rPr>
                <w:rFonts w:ascii="Times New Roman" w:eastAsia="Times New Roman" w:hAnsi="Times New Roman" w:cs="Times New Roman"/>
                <w:sz w:val="24"/>
                <w:szCs w:val="20"/>
                <w:lang w:val="uk-UA" w:eastAsia="ru-RU"/>
              </w:rPr>
            </w:pPr>
            <w:r w:rsidRPr="004848BB">
              <w:rPr>
                <w:rFonts w:ascii="Times New Roman" w:eastAsia="Times New Roman" w:hAnsi="Times New Roman" w:cs="Times New Roman"/>
                <w:sz w:val="24"/>
                <w:szCs w:val="20"/>
                <w:lang w:val="uk-UA" w:eastAsia="ru-RU"/>
              </w:rPr>
              <w:t>Рік, всього</w:t>
            </w:r>
          </w:p>
        </w:tc>
      </w:tr>
      <w:tr w:rsidR="004848BB" w:rsidRPr="004848BB" w14:paraId="5FF93F8F" w14:textId="77777777" w:rsidTr="004848BB">
        <w:trPr>
          <w:cantSplit/>
        </w:trPr>
        <w:tc>
          <w:tcPr>
            <w:tcW w:w="1134" w:type="dxa"/>
            <w:tcBorders>
              <w:top w:val="single" w:sz="4" w:space="0" w:color="auto"/>
              <w:left w:val="single" w:sz="4" w:space="0" w:color="auto"/>
              <w:bottom w:val="single" w:sz="4" w:space="0" w:color="auto"/>
              <w:right w:val="single" w:sz="4" w:space="0" w:color="auto"/>
            </w:tcBorders>
          </w:tcPr>
          <w:p w14:paraId="74702452"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0D2E4472"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43047732"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1D5D9255"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29C38033"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4C19FCA5"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1BFE10CC"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7CD72731"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65076EC5"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69317207"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28F0570D"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274865C4"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1F74D417"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r>
      <w:tr w:rsidR="004848BB" w:rsidRPr="004848BB" w14:paraId="170A3966" w14:textId="77777777" w:rsidTr="004848BB">
        <w:trPr>
          <w:cantSplit/>
        </w:trPr>
        <w:tc>
          <w:tcPr>
            <w:tcW w:w="1134" w:type="dxa"/>
            <w:tcBorders>
              <w:top w:val="single" w:sz="4" w:space="0" w:color="auto"/>
              <w:left w:val="single" w:sz="4" w:space="0" w:color="auto"/>
              <w:bottom w:val="single" w:sz="4" w:space="0" w:color="auto"/>
              <w:right w:val="single" w:sz="4" w:space="0" w:color="auto"/>
            </w:tcBorders>
          </w:tcPr>
          <w:p w14:paraId="78083C8B"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6F079A67"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11BB4FA4"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59EB018C"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27A72FD4"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53E294EE"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36786227"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435A3707"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76FDDE9B"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0451E310"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54808EF0"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62F87AE1"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718F06F1"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r>
      <w:tr w:rsidR="004848BB" w:rsidRPr="004848BB" w14:paraId="741D8997" w14:textId="77777777" w:rsidTr="004848BB">
        <w:trPr>
          <w:cantSplit/>
        </w:trPr>
        <w:tc>
          <w:tcPr>
            <w:tcW w:w="1134" w:type="dxa"/>
            <w:tcBorders>
              <w:top w:val="single" w:sz="4" w:space="0" w:color="auto"/>
              <w:left w:val="single" w:sz="4" w:space="0" w:color="auto"/>
              <w:bottom w:val="single" w:sz="4" w:space="0" w:color="auto"/>
              <w:right w:val="single" w:sz="4" w:space="0" w:color="auto"/>
            </w:tcBorders>
          </w:tcPr>
          <w:p w14:paraId="7E48BC9E"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4778ECF0"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052690A1"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33871102"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5FA44D1F"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3D2F7E78"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6213A41F"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268C33FF"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6BB38557"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610F544A"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24217420"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3270AFEA"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28197801" w14:textId="77777777" w:rsidR="004848BB" w:rsidRPr="004848BB" w:rsidRDefault="004848BB" w:rsidP="004848BB">
            <w:pPr>
              <w:spacing w:after="0" w:line="240" w:lineRule="auto"/>
              <w:jc w:val="center"/>
              <w:rPr>
                <w:rFonts w:ascii="Times New Roman" w:eastAsia="Times New Roman" w:hAnsi="Times New Roman" w:cs="Times New Roman"/>
                <w:sz w:val="24"/>
                <w:szCs w:val="20"/>
                <w:lang w:val="uk-UA" w:eastAsia="ru-RU"/>
              </w:rPr>
            </w:pPr>
          </w:p>
        </w:tc>
      </w:tr>
    </w:tbl>
    <w:p w14:paraId="2C344DC8" w14:textId="77777777" w:rsidR="004848BB" w:rsidRPr="004848BB" w:rsidRDefault="004848BB" w:rsidP="004848BB">
      <w:pPr>
        <w:spacing w:after="0" w:line="240" w:lineRule="auto"/>
        <w:jc w:val="both"/>
        <w:rPr>
          <w:rFonts w:ascii="Times New Roman" w:eastAsia="Times New Roman" w:hAnsi="Times New Roman" w:cs="Times New Roman"/>
          <w:sz w:val="24"/>
          <w:szCs w:val="20"/>
          <w:lang w:val="uk-UA" w:eastAsia="ru-RU"/>
        </w:rPr>
      </w:pPr>
    </w:p>
    <w:p w14:paraId="6D98C918" w14:textId="77777777" w:rsidR="004848BB" w:rsidRPr="004848BB" w:rsidRDefault="004848BB" w:rsidP="004848BB">
      <w:pPr>
        <w:spacing w:after="0" w:line="240" w:lineRule="auto"/>
        <w:jc w:val="both"/>
        <w:rPr>
          <w:rFonts w:ascii="Times New Roman" w:eastAsia="Times New Roman" w:hAnsi="Times New Roman" w:cs="Times New Roman"/>
          <w:sz w:val="24"/>
          <w:szCs w:val="20"/>
          <w:lang w:val="uk-UA" w:eastAsia="ru-RU"/>
        </w:rPr>
      </w:pPr>
    </w:p>
    <w:p w14:paraId="19679CF3" w14:textId="77777777" w:rsidR="004848BB" w:rsidRPr="004848BB" w:rsidRDefault="004848BB" w:rsidP="004848BB">
      <w:pPr>
        <w:spacing w:after="0" w:line="240" w:lineRule="auto"/>
        <w:jc w:val="both"/>
        <w:rPr>
          <w:rFonts w:ascii="Times New Roman" w:eastAsia="Times New Roman" w:hAnsi="Times New Roman" w:cs="Times New Roman"/>
          <w:sz w:val="20"/>
          <w:szCs w:val="20"/>
          <w:lang w:val="uk-UA" w:eastAsia="ru-RU"/>
        </w:rPr>
      </w:pPr>
    </w:p>
    <w:p w14:paraId="630C9271" w14:textId="77777777" w:rsidR="00A02E1E" w:rsidRDefault="00A02E1E" w:rsidP="007664A3">
      <w:pPr>
        <w:tabs>
          <w:tab w:val="right" w:pos="9496"/>
        </w:tabs>
        <w:spacing w:after="0" w:line="238" w:lineRule="auto"/>
        <w:jc w:val="both"/>
        <w:rPr>
          <w:rFonts w:ascii="Times New Roman" w:hAnsi="Times New Roman" w:cs="Times New Roman"/>
          <w:sz w:val="24"/>
          <w:szCs w:val="24"/>
        </w:rPr>
      </w:pPr>
    </w:p>
    <w:sectPr w:rsidR="00A02E1E" w:rsidSect="00514C6B">
      <w:footerReference w:type="first" r:id="rId17"/>
      <w:pgSz w:w="11906" w:h="16838"/>
      <w:pgMar w:top="567" w:right="991" w:bottom="567" w:left="993"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7541E" w14:textId="77777777" w:rsidR="007352EC" w:rsidRDefault="007352EC" w:rsidP="005A6197">
      <w:pPr>
        <w:spacing w:after="0" w:line="240" w:lineRule="auto"/>
      </w:pPr>
      <w:r>
        <w:separator/>
      </w:r>
    </w:p>
  </w:endnote>
  <w:endnote w:type="continuationSeparator" w:id="0">
    <w:p w14:paraId="5FD924F7" w14:textId="77777777" w:rsidR="007352EC" w:rsidRDefault="007352EC" w:rsidP="005A6197">
      <w:pPr>
        <w:spacing w:after="0" w:line="240" w:lineRule="auto"/>
      </w:pPr>
      <w:r>
        <w:continuationSeparator/>
      </w:r>
    </w:p>
  </w:endnote>
  <w:endnote w:type="continuationNotice" w:id="1">
    <w:p w14:paraId="543590A3" w14:textId="77777777" w:rsidR="007352EC" w:rsidRDefault="007352EC" w:rsidP="005A6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IBM Plex Serif">
    <w:altName w:val="IBM Plex Serif"/>
    <w:charset w:val="CC"/>
    <w:family w:val="roman"/>
    <w:pitch w:val="variable"/>
    <w:sig w:usb0="A000026F" w:usb1="5000203B" w:usb2="00000000" w:usb3="00000000" w:csb0="00000197"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613496"/>
      <w:docPartObj>
        <w:docPartGallery w:val="Page Numbers (Bottom of Page)"/>
        <w:docPartUnique/>
      </w:docPartObj>
    </w:sdtPr>
    <w:sdtEndPr>
      <w:rPr>
        <w:rFonts w:ascii="Times New Roman" w:hAnsi="Times New Roman" w:cs="Times New Roman"/>
      </w:rPr>
    </w:sdtEndPr>
    <w:sdtContent>
      <w:p w14:paraId="4DC9CCB6" w14:textId="2EF088C0" w:rsidR="007664A3" w:rsidRPr="007664A3" w:rsidRDefault="007664A3">
        <w:pPr>
          <w:pStyle w:val="ad"/>
          <w:jc w:val="right"/>
          <w:rPr>
            <w:rFonts w:ascii="Times New Roman" w:hAnsi="Times New Roman" w:cs="Times New Roman"/>
          </w:rPr>
        </w:pPr>
        <w:r w:rsidRPr="007664A3">
          <w:rPr>
            <w:rFonts w:ascii="Times New Roman" w:hAnsi="Times New Roman" w:cs="Times New Roman"/>
          </w:rPr>
          <w:fldChar w:fldCharType="begin"/>
        </w:r>
        <w:r w:rsidRPr="007664A3">
          <w:rPr>
            <w:rFonts w:ascii="Times New Roman" w:hAnsi="Times New Roman" w:cs="Times New Roman"/>
          </w:rPr>
          <w:instrText>PAGE   \* MERGEFORMAT</w:instrText>
        </w:r>
        <w:r w:rsidRPr="007664A3">
          <w:rPr>
            <w:rFonts w:ascii="Times New Roman" w:hAnsi="Times New Roman" w:cs="Times New Roman"/>
          </w:rPr>
          <w:fldChar w:fldCharType="separate"/>
        </w:r>
        <w:r w:rsidR="00925DAA">
          <w:rPr>
            <w:rFonts w:ascii="Times New Roman" w:hAnsi="Times New Roman" w:cs="Times New Roman"/>
            <w:noProof/>
          </w:rPr>
          <w:t>2</w:t>
        </w:r>
        <w:r w:rsidRPr="007664A3">
          <w:rPr>
            <w:rFonts w:ascii="Times New Roman" w:hAnsi="Times New Roman" w:cs="Times New Roman"/>
          </w:rPr>
          <w:fldChar w:fldCharType="end"/>
        </w:r>
      </w:p>
    </w:sdtContent>
  </w:sdt>
  <w:p w14:paraId="46B94CF2" w14:textId="77777777" w:rsidR="007664A3" w:rsidRDefault="007664A3">
    <w:pPr>
      <w:pStyle w:val="ad"/>
    </w:pPr>
  </w:p>
  <w:p w14:paraId="08C7ECF4" w14:textId="77777777" w:rsidR="0030552C" w:rsidRDefault="0030552C"/>
  <w:p w14:paraId="33E901D2" w14:textId="77777777" w:rsidR="0030552C" w:rsidRDefault="003055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1EBB" w14:textId="77777777" w:rsidR="007352EC" w:rsidRDefault="007352EC" w:rsidP="005A6197">
      <w:pPr>
        <w:spacing w:after="0" w:line="240" w:lineRule="auto"/>
      </w:pPr>
      <w:r>
        <w:separator/>
      </w:r>
    </w:p>
  </w:footnote>
  <w:footnote w:type="continuationSeparator" w:id="0">
    <w:p w14:paraId="14EB7447" w14:textId="77777777" w:rsidR="007352EC" w:rsidRDefault="007352EC" w:rsidP="005A6197">
      <w:pPr>
        <w:spacing w:after="0" w:line="240" w:lineRule="auto"/>
      </w:pPr>
      <w:r>
        <w:continuationSeparator/>
      </w:r>
    </w:p>
  </w:footnote>
  <w:footnote w:type="continuationNotice" w:id="1">
    <w:p w14:paraId="3A1A13EA" w14:textId="77777777" w:rsidR="007352EC" w:rsidRDefault="007352EC" w:rsidP="005A6197">
      <w:pPr>
        <w:spacing w:after="0" w:line="240" w:lineRule="auto"/>
      </w:pPr>
    </w:p>
  </w:footnote>
  <w:footnote w:id="2">
    <w:p w14:paraId="50FC6CFE" w14:textId="77777777" w:rsidR="00A02E1E" w:rsidRDefault="00A02E1E" w:rsidP="00A02E1E">
      <w:pPr>
        <w:pStyle w:val="afa"/>
        <w:rPr>
          <w:sz w:val="18"/>
          <w:szCs w:val="18"/>
          <w:lang w:val="uk-UA"/>
        </w:rPr>
      </w:pPr>
      <w:r>
        <w:rPr>
          <w:rStyle w:val="afc"/>
          <w:b/>
          <w:sz w:val="18"/>
          <w:szCs w:val="18"/>
        </w:rPr>
        <w:footnoteRef/>
      </w:r>
      <w:r>
        <w:rPr>
          <w:sz w:val="18"/>
          <w:szCs w:val="18"/>
          <w:lang w:val="ru-RU"/>
        </w:rPr>
        <w:t xml:space="preserve"> </w:t>
      </w:r>
      <w:r>
        <w:rPr>
          <w:sz w:val="18"/>
          <w:szCs w:val="18"/>
          <w:lang w:val="uk-UA"/>
        </w:rPr>
        <w:t>В разі укладення Договору за декількома (більше одного) об′єктами, їх перелік вказується в додатку до заяви-приєднання.</w:t>
      </w:r>
    </w:p>
  </w:footnote>
  <w:footnote w:id="3">
    <w:p w14:paraId="7EEE19EF" w14:textId="77777777" w:rsidR="00A02E1E" w:rsidRDefault="00A02E1E" w:rsidP="00A02E1E">
      <w:pPr>
        <w:pStyle w:val="afa"/>
        <w:ind w:left="142" w:hanging="142"/>
        <w:rPr>
          <w:lang w:val="ru-RU"/>
        </w:rPr>
      </w:pPr>
      <w:r>
        <w:rPr>
          <w:rStyle w:val="afc"/>
          <w:sz w:val="18"/>
          <w:szCs w:val="18"/>
        </w:rPr>
        <w:footnoteRef/>
      </w:r>
      <w:r>
        <w:rPr>
          <w:sz w:val="18"/>
          <w:szCs w:val="18"/>
          <w:lang w:val="ru-RU"/>
        </w:rPr>
        <w:t xml:space="preserve"> </w:t>
      </w:r>
      <w:r>
        <w:rPr>
          <w:sz w:val="18"/>
          <w:szCs w:val="18"/>
          <w:lang w:val="uk-UA"/>
        </w:rPr>
        <w:t xml:space="preserve">З клієнтами, об′єкти яких приєднуються до мереж вперше, в тому числі, якщо ця заява-приєднання подається через оператора системи, Договір укладається з </w:t>
      </w:r>
      <w:proofErr w:type="spellStart"/>
      <w:r>
        <w:rPr>
          <w:sz w:val="18"/>
          <w:szCs w:val="18"/>
          <w:lang w:val="uk-UA"/>
        </w:rPr>
        <w:t>відкладальною</w:t>
      </w:r>
      <w:proofErr w:type="spellEnd"/>
      <w:r>
        <w:rPr>
          <w:sz w:val="18"/>
          <w:szCs w:val="18"/>
          <w:lang w:val="uk-UA"/>
        </w:rPr>
        <w:t xml:space="preserve"> умовою, відповідно до п.3.2.13. ПРРЕЕ.</w:t>
      </w:r>
    </w:p>
  </w:footnote>
  <w:footnote w:id="4">
    <w:p w14:paraId="0F65DD43" w14:textId="77777777" w:rsidR="00A02E1E" w:rsidRDefault="00A02E1E" w:rsidP="00A02E1E">
      <w:pPr>
        <w:pStyle w:val="afa"/>
        <w:rPr>
          <w:sz w:val="16"/>
          <w:szCs w:val="16"/>
          <w:lang w:val="uk-UA"/>
        </w:rPr>
      </w:pPr>
      <w:r>
        <w:rPr>
          <w:rStyle w:val="afc"/>
          <w:sz w:val="16"/>
          <w:szCs w:val="16"/>
        </w:rPr>
        <w:footnoteRef/>
      </w:r>
      <w:r>
        <w:rPr>
          <w:sz w:val="16"/>
          <w:szCs w:val="16"/>
          <w:lang w:val="ru-RU"/>
        </w:rPr>
        <w:t xml:space="preserve"> </w:t>
      </w:r>
      <w:r>
        <w:rPr>
          <w:sz w:val="16"/>
          <w:szCs w:val="16"/>
          <w:lang w:val="uk-UA"/>
        </w:rPr>
        <w:t>Заповнюється лише юридичними особами та фізичними особами підприємцями.</w:t>
      </w:r>
    </w:p>
  </w:footnote>
  <w:footnote w:id="5">
    <w:p w14:paraId="51E61B7F" w14:textId="77777777" w:rsidR="00A02E1E" w:rsidRDefault="00A02E1E" w:rsidP="00A02E1E">
      <w:pPr>
        <w:pStyle w:val="afa"/>
        <w:rPr>
          <w:sz w:val="16"/>
          <w:szCs w:val="16"/>
          <w:lang w:val="uk-UA"/>
        </w:rPr>
      </w:pPr>
      <w:r>
        <w:rPr>
          <w:rStyle w:val="afc"/>
          <w:sz w:val="16"/>
          <w:szCs w:val="16"/>
        </w:rPr>
        <w:footnoteRef/>
      </w:r>
      <w:r>
        <w:rPr>
          <w:sz w:val="16"/>
          <w:szCs w:val="16"/>
          <w:lang w:val="ru-RU"/>
        </w:rPr>
        <w:t xml:space="preserve"> </w:t>
      </w:r>
      <w:r>
        <w:rPr>
          <w:sz w:val="16"/>
          <w:szCs w:val="16"/>
          <w:lang w:val="uk-UA"/>
        </w:rPr>
        <w:t>Надається за кожним об′єктом, в разі якщо їх більше одного.</w:t>
      </w:r>
    </w:p>
  </w:footnote>
  <w:footnote w:id="6">
    <w:p w14:paraId="03B9ADE8" w14:textId="77777777" w:rsidR="00A02E1E" w:rsidRDefault="00A02E1E" w:rsidP="00A02E1E">
      <w:pPr>
        <w:pStyle w:val="afa"/>
        <w:rPr>
          <w:sz w:val="16"/>
          <w:szCs w:val="16"/>
          <w:lang w:val="uk-UA"/>
        </w:rPr>
      </w:pPr>
      <w:r>
        <w:rPr>
          <w:rStyle w:val="afc"/>
          <w:sz w:val="16"/>
          <w:szCs w:val="16"/>
          <w:lang w:val="uk-UA"/>
        </w:rPr>
        <w:footnoteRef/>
      </w:r>
      <w:r>
        <w:rPr>
          <w:sz w:val="16"/>
          <w:szCs w:val="16"/>
          <w:lang w:val="uk-UA"/>
        </w:rPr>
        <w:t xml:space="preserve"> </w:t>
      </w:r>
      <w:r>
        <w:rPr>
          <w:sz w:val="16"/>
          <w:szCs w:val="16"/>
          <w:lang w:val="uk-UA"/>
        </w:rPr>
        <w:t xml:space="preserve">Надається у випадку зміни </w:t>
      </w:r>
      <w:proofErr w:type="spellStart"/>
      <w:r>
        <w:rPr>
          <w:sz w:val="16"/>
          <w:szCs w:val="16"/>
          <w:lang w:val="uk-UA"/>
        </w:rPr>
        <w:t>електропостачальника</w:t>
      </w:r>
      <w:proofErr w:type="spellEnd"/>
      <w:r>
        <w:rPr>
          <w:sz w:val="16"/>
          <w:szCs w:val="16"/>
          <w:lang w:val="uk-UA"/>
        </w:rPr>
        <w:t>.</w:t>
      </w:r>
    </w:p>
  </w:footnote>
  <w:footnote w:id="7">
    <w:p w14:paraId="05515DCC" w14:textId="77777777" w:rsidR="00A02E1E" w:rsidRDefault="00A02E1E" w:rsidP="00A02E1E">
      <w:pPr>
        <w:pStyle w:val="afa"/>
        <w:rPr>
          <w:sz w:val="16"/>
          <w:szCs w:val="16"/>
          <w:lang w:val="uk-UA"/>
        </w:rPr>
      </w:pPr>
      <w:r>
        <w:rPr>
          <w:rStyle w:val="afc"/>
          <w:sz w:val="16"/>
          <w:szCs w:val="16"/>
        </w:rPr>
        <w:footnoteRef/>
      </w:r>
      <w:r>
        <w:rPr>
          <w:sz w:val="16"/>
          <w:szCs w:val="16"/>
          <w:lang w:val="ru-RU"/>
        </w:rPr>
        <w:t xml:space="preserve"> </w:t>
      </w:r>
      <w:r>
        <w:rPr>
          <w:sz w:val="16"/>
          <w:szCs w:val="16"/>
          <w:lang w:val="uk-UA"/>
        </w:rPr>
        <w:t>Заповнюється в разі не надання Додатку 4, крім індивідуальних побутових Споживачів.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50FF1"/>
    <w:multiLevelType w:val="hybridMultilevel"/>
    <w:tmpl w:val="7A4C1CDA"/>
    <w:lvl w:ilvl="0" w:tplc="EE0A8226">
      <w:start w:val="1"/>
      <w:numFmt w:val="bullet"/>
      <w:lvlText w:val="□"/>
      <w:lvlJc w:val="left"/>
      <w:pPr>
        <w:ind w:left="720" w:hanging="360"/>
      </w:pPr>
      <w:rPr>
        <w:rFonts w:ascii="Courier New" w:hAnsi="Courier New" w:cs="Times New Roman" w:hint="default"/>
        <w:sz w:val="28"/>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A1580E"/>
    <w:multiLevelType w:val="hybridMultilevel"/>
    <w:tmpl w:val="D5EC7ECA"/>
    <w:lvl w:ilvl="0" w:tplc="0422000F">
      <w:start w:val="1"/>
      <w:numFmt w:val="decimal"/>
      <w:lvlText w:val="%1."/>
      <w:lvlJc w:val="left"/>
      <w:pPr>
        <w:ind w:left="749" w:hanging="360"/>
      </w:pPr>
    </w:lvl>
    <w:lvl w:ilvl="1" w:tplc="04220019">
      <w:start w:val="1"/>
      <w:numFmt w:val="lowerLetter"/>
      <w:lvlText w:val="%2."/>
      <w:lvlJc w:val="left"/>
      <w:pPr>
        <w:ind w:left="1469" w:hanging="360"/>
      </w:pPr>
    </w:lvl>
    <w:lvl w:ilvl="2" w:tplc="0422001B">
      <w:start w:val="1"/>
      <w:numFmt w:val="lowerRoman"/>
      <w:lvlText w:val="%3."/>
      <w:lvlJc w:val="right"/>
      <w:pPr>
        <w:ind w:left="2189" w:hanging="180"/>
      </w:pPr>
    </w:lvl>
    <w:lvl w:ilvl="3" w:tplc="0422000F">
      <w:start w:val="1"/>
      <w:numFmt w:val="decimal"/>
      <w:lvlText w:val="%4."/>
      <w:lvlJc w:val="left"/>
      <w:pPr>
        <w:ind w:left="2909" w:hanging="360"/>
      </w:pPr>
    </w:lvl>
    <w:lvl w:ilvl="4" w:tplc="04220019">
      <w:start w:val="1"/>
      <w:numFmt w:val="lowerLetter"/>
      <w:lvlText w:val="%5."/>
      <w:lvlJc w:val="left"/>
      <w:pPr>
        <w:ind w:left="3629" w:hanging="360"/>
      </w:pPr>
    </w:lvl>
    <w:lvl w:ilvl="5" w:tplc="0422001B">
      <w:start w:val="1"/>
      <w:numFmt w:val="lowerRoman"/>
      <w:lvlText w:val="%6."/>
      <w:lvlJc w:val="right"/>
      <w:pPr>
        <w:ind w:left="4349" w:hanging="180"/>
      </w:pPr>
    </w:lvl>
    <w:lvl w:ilvl="6" w:tplc="0422000F">
      <w:start w:val="1"/>
      <w:numFmt w:val="decimal"/>
      <w:lvlText w:val="%7."/>
      <w:lvlJc w:val="left"/>
      <w:pPr>
        <w:ind w:left="5069" w:hanging="360"/>
      </w:pPr>
    </w:lvl>
    <w:lvl w:ilvl="7" w:tplc="04220019">
      <w:start w:val="1"/>
      <w:numFmt w:val="lowerLetter"/>
      <w:lvlText w:val="%8."/>
      <w:lvlJc w:val="left"/>
      <w:pPr>
        <w:ind w:left="5789" w:hanging="360"/>
      </w:pPr>
    </w:lvl>
    <w:lvl w:ilvl="8" w:tplc="0422001B">
      <w:start w:val="1"/>
      <w:numFmt w:val="lowerRoman"/>
      <w:lvlText w:val="%9."/>
      <w:lvlJc w:val="right"/>
      <w:pPr>
        <w:ind w:left="6509" w:hanging="180"/>
      </w:pPr>
    </w:lvl>
  </w:abstractNum>
  <w:abstractNum w:abstractNumId="2" w15:restartNumberingAfterBreak="0">
    <w:nsid w:val="1853558A"/>
    <w:multiLevelType w:val="hybridMultilevel"/>
    <w:tmpl w:val="AD481F80"/>
    <w:lvl w:ilvl="0" w:tplc="FB4AF018">
      <w:start w:val="1"/>
      <w:numFmt w:val="bullet"/>
      <w:lvlText w:val=""/>
      <w:lvlJc w:val="left"/>
      <w:pPr>
        <w:tabs>
          <w:tab w:val="num" w:pos="720"/>
        </w:tabs>
        <w:ind w:left="720" w:hanging="360"/>
      </w:pPr>
      <w:rPr>
        <w:rFonts w:ascii="Symbol" w:hAnsi="Symbol" w:hint="default"/>
        <w:sz w:val="2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1A514CC1"/>
    <w:multiLevelType w:val="multilevel"/>
    <w:tmpl w:val="99409D38"/>
    <w:lvl w:ilvl="0">
      <w:start w:val="1"/>
      <w:numFmt w:val="decimal"/>
      <w:lvlText w:val="%1."/>
      <w:lvlJc w:val="left"/>
      <w:pPr>
        <w:ind w:left="104" w:hanging="423"/>
        <w:jc w:val="left"/>
      </w:pPr>
      <w:rPr>
        <w:rFonts w:ascii="Times New Roman" w:eastAsia="Times New Roman" w:hAnsi="Times New Roman" w:cs="Times New Roman" w:hint="default"/>
        <w:b w:val="0"/>
        <w:bCs w:val="0"/>
        <w:i w:val="0"/>
        <w:iCs w:val="0"/>
        <w:w w:val="100"/>
        <w:sz w:val="22"/>
        <w:szCs w:val="22"/>
        <w:lang w:val="en-US" w:eastAsia="en-US" w:bidi="ar-SA"/>
      </w:rPr>
    </w:lvl>
    <w:lvl w:ilvl="1">
      <w:start w:val="1"/>
      <w:numFmt w:val="decimal"/>
      <w:lvlText w:val="%1.%2."/>
      <w:lvlJc w:val="left"/>
      <w:pPr>
        <w:ind w:left="104" w:hanging="461"/>
        <w:jc w:val="left"/>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104" w:hanging="523"/>
        <w:jc w:val="left"/>
      </w:pPr>
      <w:rPr>
        <w:rFonts w:ascii="Times New Roman" w:eastAsia="Times New Roman" w:hAnsi="Times New Roman" w:cs="Times New Roman" w:hint="default"/>
        <w:b w:val="0"/>
        <w:bCs w:val="0"/>
        <w:i w:val="0"/>
        <w:iCs w:val="0"/>
        <w:spacing w:val="-5"/>
        <w:w w:val="100"/>
        <w:sz w:val="22"/>
        <w:szCs w:val="22"/>
        <w:lang w:val="en-US" w:eastAsia="en-US" w:bidi="ar-SA"/>
      </w:rPr>
    </w:lvl>
    <w:lvl w:ilvl="3">
      <w:numFmt w:val="bullet"/>
      <w:lvlText w:val="•"/>
      <w:lvlJc w:val="left"/>
      <w:pPr>
        <w:ind w:left="2545" w:hanging="523"/>
      </w:pPr>
      <w:rPr>
        <w:rFonts w:hint="default"/>
        <w:lang w:val="en-US" w:eastAsia="en-US" w:bidi="ar-SA"/>
      </w:rPr>
    </w:lvl>
    <w:lvl w:ilvl="4">
      <w:numFmt w:val="bullet"/>
      <w:lvlText w:val="•"/>
      <w:lvlJc w:val="left"/>
      <w:pPr>
        <w:ind w:left="3360" w:hanging="523"/>
      </w:pPr>
      <w:rPr>
        <w:rFonts w:hint="default"/>
        <w:lang w:val="en-US" w:eastAsia="en-US" w:bidi="ar-SA"/>
      </w:rPr>
    </w:lvl>
    <w:lvl w:ilvl="5">
      <w:numFmt w:val="bullet"/>
      <w:lvlText w:val="•"/>
      <w:lvlJc w:val="left"/>
      <w:pPr>
        <w:ind w:left="4175" w:hanging="523"/>
      </w:pPr>
      <w:rPr>
        <w:rFonts w:hint="default"/>
        <w:lang w:val="en-US" w:eastAsia="en-US" w:bidi="ar-SA"/>
      </w:rPr>
    </w:lvl>
    <w:lvl w:ilvl="6">
      <w:numFmt w:val="bullet"/>
      <w:lvlText w:val="•"/>
      <w:lvlJc w:val="left"/>
      <w:pPr>
        <w:ind w:left="4990" w:hanging="523"/>
      </w:pPr>
      <w:rPr>
        <w:rFonts w:hint="default"/>
        <w:lang w:val="en-US" w:eastAsia="en-US" w:bidi="ar-SA"/>
      </w:rPr>
    </w:lvl>
    <w:lvl w:ilvl="7">
      <w:numFmt w:val="bullet"/>
      <w:lvlText w:val="•"/>
      <w:lvlJc w:val="left"/>
      <w:pPr>
        <w:ind w:left="5805" w:hanging="523"/>
      </w:pPr>
      <w:rPr>
        <w:rFonts w:hint="default"/>
        <w:lang w:val="en-US" w:eastAsia="en-US" w:bidi="ar-SA"/>
      </w:rPr>
    </w:lvl>
    <w:lvl w:ilvl="8">
      <w:numFmt w:val="bullet"/>
      <w:lvlText w:val="•"/>
      <w:lvlJc w:val="left"/>
      <w:pPr>
        <w:ind w:left="6620" w:hanging="523"/>
      </w:pPr>
      <w:rPr>
        <w:rFonts w:hint="default"/>
        <w:lang w:val="en-US" w:eastAsia="en-US" w:bidi="ar-SA"/>
      </w:rPr>
    </w:lvl>
  </w:abstractNum>
  <w:abstractNum w:abstractNumId="4" w15:restartNumberingAfterBreak="0">
    <w:nsid w:val="2A9E2FB4"/>
    <w:multiLevelType w:val="hybridMultilevel"/>
    <w:tmpl w:val="DE7258DA"/>
    <w:lvl w:ilvl="0" w:tplc="FB4AF018">
      <w:start w:val="1"/>
      <w:numFmt w:val="bullet"/>
      <w:lvlText w:val=""/>
      <w:lvlJc w:val="left"/>
      <w:pPr>
        <w:tabs>
          <w:tab w:val="num" w:pos="720"/>
        </w:tabs>
        <w:ind w:left="720" w:hanging="360"/>
      </w:pPr>
      <w:rPr>
        <w:rFonts w:ascii="Symbol" w:hAnsi="Symbol" w:hint="default"/>
        <w:sz w:val="20"/>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C7122"/>
    <w:multiLevelType w:val="hybridMultilevel"/>
    <w:tmpl w:val="0EB0F0E0"/>
    <w:lvl w:ilvl="0" w:tplc="6B98297E">
      <w:start w:val="1"/>
      <w:numFmt w:val="decimal"/>
      <w:lvlText w:val="%1."/>
      <w:lvlJc w:val="left"/>
      <w:pPr>
        <w:ind w:left="422" w:hanging="361"/>
        <w:jc w:val="left"/>
      </w:pPr>
      <w:rPr>
        <w:rFonts w:ascii="Times New Roman" w:eastAsia="Times New Roman" w:hAnsi="Times New Roman" w:cs="Times New Roman" w:hint="default"/>
        <w:b w:val="0"/>
        <w:bCs w:val="0"/>
        <w:i w:val="0"/>
        <w:iCs w:val="0"/>
        <w:w w:val="100"/>
        <w:sz w:val="22"/>
        <w:szCs w:val="22"/>
        <w:lang w:val="en-US" w:eastAsia="en-US" w:bidi="ar-SA"/>
      </w:rPr>
    </w:lvl>
    <w:lvl w:ilvl="1" w:tplc="38FA2200">
      <w:numFmt w:val="bullet"/>
      <w:lvlText w:val="•"/>
      <w:lvlJc w:val="left"/>
      <w:pPr>
        <w:ind w:left="1203" w:hanging="361"/>
      </w:pPr>
      <w:rPr>
        <w:rFonts w:hint="default"/>
        <w:lang w:val="en-US" w:eastAsia="en-US" w:bidi="ar-SA"/>
      </w:rPr>
    </w:lvl>
    <w:lvl w:ilvl="2" w:tplc="DCF2B12A">
      <w:numFmt w:val="bullet"/>
      <w:lvlText w:val="•"/>
      <w:lvlJc w:val="left"/>
      <w:pPr>
        <w:ind w:left="1986" w:hanging="361"/>
      </w:pPr>
      <w:rPr>
        <w:rFonts w:hint="default"/>
        <w:lang w:val="en-US" w:eastAsia="en-US" w:bidi="ar-SA"/>
      </w:rPr>
    </w:lvl>
    <w:lvl w:ilvl="3" w:tplc="13F87CC2">
      <w:numFmt w:val="bullet"/>
      <w:lvlText w:val="•"/>
      <w:lvlJc w:val="left"/>
      <w:pPr>
        <w:ind w:left="2769" w:hanging="361"/>
      </w:pPr>
      <w:rPr>
        <w:rFonts w:hint="default"/>
        <w:lang w:val="en-US" w:eastAsia="en-US" w:bidi="ar-SA"/>
      </w:rPr>
    </w:lvl>
    <w:lvl w:ilvl="4" w:tplc="B7827FD4">
      <w:numFmt w:val="bullet"/>
      <w:lvlText w:val="•"/>
      <w:lvlJc w:val="left"/>
      <w:pPr>
        <w:ind w:left="3552" w:hanging="361"/>
      </w:pPr>
      <w:rPr>
        <w:rFonts w:hint="default"/>
        <w:lang w:val="en-US" w:eastAsia="en-US" w:bidi="ar-SA"/>
      </w:rPr>
    </w:lvl>
    <w:lvl w:ilvl="5" w:tplc="5442DDE6">
      <w:numFmt w:val="bullet"/>
      <w:lvlText w:val="•"/>
      <w:lvlJc w:val="left"/>
      <w:pPr>
        <w:ind w:left="4335" w:hanging="361"/>
      </w:pPr>
      <w:rPr>
        <w:rFonts w:hint="default"/>
        <w:lang w:val="en-US" w:eastAsia="en-US" w:bidi="ar-SA"/>
      </w:rPr>
    </w:lvl>
    <w:lvl w:ilvl="6" w:tplc="45A41876">
      <w:numFmt w:val="bullet"/>
      <w:lvlText w:val="•"/>
      <w:lvlJc w:val="left"/>
      <w:pPr>
        <w:ind w:left="5118" w:hanging="361"/>
      </w:pPr>
      <w:rPr>
        <w:rFonts w:hint="default"/>
        <w:lang w:val="en-US" w:eastAsia="en-US" w:bidi="ar-SA"/>
      </w:rPr>
    </w:lvl>
    <w:lvl w:ilvl="7" w:tplc="A94A1E84">
      <w:numFmt w:val="bullet"/>
      <w:lvlText w:val="•"/>
      <w:lvlJc w:val="left"/>
      <w:pPr>
        <w:ind w:left="5901" w:hanging="361"/>
      </w:pPr>
      <w:rPr>
        <w:rFonts w:hint="default"/>
        <w:lang w:val="en-US" w:eastAsia="en-US" w:bidi="ar-SA"/>
      </w:rPr>
    </w:lvl>
    <w:lvl w:ilvl="8" w:tplc="EFB0F4FA">
      <w:numFmt w:val="bullet"/>
      <w:lvlText w:val="•"/>
      <w:lvlJc w:val="left"/>
      <w:pPr>
        <w:ind w:left="6684" w:hanging="361"/>
      </w:pPr>
      <w:rPr>
        <w:rFonts w:hint="default"/>
        <w:lang w:val="en-US" w:eastAsia="en-US" w:bidi="ar-SA"/>
      </w:rPr>
    </w:lvl>
  </w:abstractNum>
  <w:abstractNum w:abstractNumId="6" w15:restartNumberingAfterBreak="0">
    <w:nsid w:val="2B7569AF"/>
    <w:multiLevelType w:val="multilevel"/>
    <w:tmpl w:val="7150A84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A614B8"/>
    <w:multiLevelType w:val="hybridMultilevel"/>
    <w:tmpl w:val="F8AEE492"/>
    <w:lvl w:ilvl="0" w:tplc="589E24EA">
      <w:start w:val="95"/>
      <w:numFmt w:val="bullet"/>
      <w:lvlText w:val="–"/>
      <w:lvlJc w:val="left"/>
      <w:pPr>
        <w:ind w:left="1429" w:hanging="360"/>
      </w:pPr>
      <w:rPr>
        <w:rFonts w:ascii="Times New Roman" w:eastAsia="Times New Roman" w:hAnsi="Times New Roman" w:hint="default"/>
        <w:w w:val="100"/>
        <w:sz w:val="23"/>
        <w:szCs w:val="23"/>
        <w:lang w:val="uk-UA"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F371CD"/>
    <w:multiLevelType w:val="multilevel"/>
    <w:tmpl w:val="C19AD3A2"/>
    <w:lvl w:ilvl="0">
      <w:start w:val="10"/>
      <w:numFmt w:val="decimal"/>
      <w:lvlText w:val="%1."/>
      <w:lvlJc w:val="left"/>
      <w:pPr>
        <w:ind w:left="720" w:hanging="360"/>
      </w:pPr>
      <w:rPr>
        <w:rFonts w:hint="default"/>
      </w:rPr>
    </w:lvl>
    <w:lvl w:ilvl="1">
      <w:start w:val="3"/>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32255C6"/>
    <w:multiLevelType w:val="hybridMultilevel"/>
    <w:tmpl w:val="C78E4538"/>
    <w:lvl w:ilvl="0" w:tplc="589E24EA">
      <w:start w:val="95"/>
      <w:numFmt w:val="bullet"/>
      <w:lvlText w:val="–"/>
      <w:lvlJc w:val="left"/>
      <w:pPr>
        <w:ind w:left="1429" w:hanging="360"/>
      </w:pPr>
      <w:rPr>
        <w:rFonts w:ascii="Times New Roman" w:eastAsia="Times New Roman" w:hAnsi="Times New Roman" w:hint="default"/>
        <w:w w:val="100"/>
        <w:sz w:val="23"/>
        <w:szCs w:val="23"/>
        <w:lang w:val="uk-UA"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BF1C0C"/>
    <w:multiLevelType w:val="multilevel"/>
    <w:tmpl w:val="3EEEB9EA"/>
    <w:lvl w:ilvl="0">
      <w:start w:val="4"/>
      <w:numFmt w:val="decimal"/>
      <w:lvlText w:val="%1."/>
      <w:lvlJc w:val="left"/>
      <w:pPr>
        <w:ind w:left="360" w:hanging="360"/>
      </w:pPr>
      <w:rPr>
        <w:rFonts w:eastAsiaTheme="minorHAnsi" w:cstheme="minorBidi" w:hint="default"/>
      </w:rPr>
    </w:lvl>
    <w:lvl w:ilvl="1">
      <w:start w:val="3"/>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1" w15:restartNumberingAfterBreak="0">
    <w:nsid w:val="3DC20274"/>
    <w:multiLevelType w:val="hybridMultilevel"/>
    <w:tmpl w:val="A0D47DBE"/>
    <w:lvl w:ilvl="0" w:tplc="82F2EA78">
      <w:numFmt w:val="bullet"/>
      <w:lvlText w:val="-"/>
      <w:lvlJc w:val="left"/>
      <w:pPr>
        <w:ind w:left="104" w:hanging="192"/>
      </w:pPr>
      <w:rPr>
        <w:rFonts w:ascii="Times New Roman" w:eastAsia="Times New Roman" w:hAnsi="Times New Roman" w:cs="Times New Roman" w:hint="default"/>
        <w:b w:val="0"/>
        <w:bCs w:val="0"/>
        <w:i w:val="0"/>
        <w:iCs w:val="0"/>
        <w:w w:val="100"/>
        <w:sz w:val="22"/>
        <w:szCs w:val="22"/>
        <w:lang w:val="en-US" w:eastAsia="en-US" w:bidi="ar-SA"/>
      </w:rPr>
    </w:lvl>
    <w:lvl w:ilvl="1" w:tplc="7ECA8D22">
      <w:numFmt w:val="bullet"/>
      <w:lvlText w:val="•"/>
      <w:lvlJc w:val="left"/>
      <w:pPr>
        <w:ind w:left="915" w:hanging="192"/>
      </w:pPr>
      <w:rPr>
        <w:rFonts w:hint="default"/>
        <w:lang w:val="en-US" w:eastAsia="en-US" w:bidi="ar-SA"/>
      </w:rPr>
    </w:lvl>
    <w:lvl w:ilvl="2" w:tplc="FBFC8312">
      <w:numFmt w:val="bullet"/>
      <w:lvlText w:val="•"/>
      <w:lvlJc w:val="left"/>
      <w:pPr>
        <w:ind w:left="1730" w:hanging="192"/>
      </w:pPr>
      <w:rPr>
        <w:rFonts w:hint="default"/>
        <w:lang w:val="en-US" w:eastAsia="en-US" w:bidi="ar-SA"/>
      </w:rPr>
    </w:lvl>
    <w:lvl w:ilvl="3" w:tplc="E01C3D20">
      <w:numFmt w:val="bullet"/>
      <w:lvlText w:val="•"/>
      <w:lvlJc w:val="left"/>
      <w:pPr>
        <w:ind w:left="2545" w:hanging="192"/>
      </w:pPr>
      <w:rPr>
        <w:rFonts w:hint="default"/>
        <w:lang w:val="en-US" w:eastAsia="en-US" w:bidi="ar-SA"/>
      </w:rPr>
    </w:lvl>
    <w:lvl w:ilvl="4" w:tplc="5C22ED6C">
      <w:numFmt w:val="bullet"/>
      <w:lvlText w:val="•"/>
      <w:lvlJc w:val="left"/>
      <w:pPr>
        <w:ind w:left="3360" w:hanging="192"/>
      </w:pPr>
      <w:rPr>
        <w:rFonts w:hint="default"/>
        <w:lang w:val="en-US" w:eastAsia="en-US" w:bidi="ar-SA"/>
      </w:rPr>
    </w:lvl>
    <w:lvl w:ilvl="5" w:tplc="DFE62F36">
      <w:numFmt w:val="bullet"/>
      <w:lvlText w:val="•"/>
      <w:lvlJc w:val="left"/>
      <w:pPr>
        <w:ind w:left="4175" w:hanging="192"/>
      </w:pPr>
      <w:rPr>
        <w:rFonts w:hint="default"/>
        <w:lang w:val="en-US" w:eastAsia="en-US" w:bidi="ar-SA"/>
      </w:rPr>
    </w:lvl>
    <w:lvl w:ilvl="6" w:tplc="76B6A4A6">
      <w:numFmt w:val="bullet"/>
      <w:lvlText w:val="•"/>
      <w:lvlJc w:val="left"/>
      <w:pPr>
        <w:ind w:left="4990" w:hanging="192"/>
      </w:pPr>
      <w:rPr>
        <w:rFonts w:hint="default"/>
        <w:lang w:val="en-US" w:eastAsia="en-US" w:bidi="ar-SA"/>
      </w:rPr>
    </w:lvl>
    <w:lvl w:ilvl="7" w:tplc="F8021C12">
      <w:numFmt w:val="bullet"/>
      <w:lvlText w:val="•"/>
      <w:lvlJc w:val="left"/>
      <w:pPr>
        <w:ind w:left="5805" w:hanging="192"/>
      </w:pPr>
      <w:rPr>
        <w:rFonts w:hint="default"/>
        <w:lang w:val="en-US" w:eastAsia="en-US" w:bidi="ar-SA"/>
      </w:rPr>
    </w:lvl>
    <w:lvl w:ilvl="8" w:tplc="59384064">
      <w:numFmt w:val="bullet"/>
      <w:lvlText w:val="•"/>
      <w:lvlJc w:val="left"/>
      <w:pPr>
        <w:ind w:left="6620" w:hanging="192"/>
      </w:pPr>
      <w:rPr>
        <w:rFonts w:hint="default"/>
        <w:lang w:val="en-US" w:eastAsia="en-US" w:bidi="ar-SA"/>
      </w:rPr>
    </w:lvl>
  </w:abstractNum>
  <w:abstractNum w:abstractNumId="12" w15:restartNumberingAfterBreak="0">
    <w:nsid w:val="42EC1745"/>
    <w:multiLevelType w:val="hybridMultilevel"/>
    <w:tmpl w:val="D12ACADE"/>
    <w:lvl w:ilvl="0" w:tplc="1ACA4076">
      <w:numFmt w:val="bullet"/>
      <w:lvlText w:val="-"/>
      <w:lvlJc w:val="left"/>
      <w:pPr>
        <w:ind w:left="104" w:hanging="164"/>
      </w:pPr>
      <w:rPr>
        <w:rFonts w:ascii="Times New Roman" w:eastAsia="Times New Roman" w:hAnsi="Times New Roman" w:cs="Times New Roman" w:hint="default"/>
        <w:b w:val="0"/>
        <w:bCs w:val="0"/>
        <w:i w:val="0"/>
        <w:iCs w:val="0"/>
        <w:w w:val="100"/>
        <w:sz w:val="22"/>
        <w:szCs w:val="22"/>
        <w:lang w:val="en-US" w:eastAsia="en-US" w:bidi="ar-SA"/>
      </w:rPr>
    </w:lvl>
    <w:lvl w:ilvl="1" w:tplc="7AB035C6">
      <w:numFmt w:val="bullet"/>
      <w:lvlText w:val="•"/>
      <w:lvlJc w:val="left"/>
      <w:pPr>
        <w:ind w:left="915" w:hanging="164"/>
      </w:pPr>
      <w:rPr>
        <w:rFonts w:hint="default"/>
        <w:lang w:val="en-US" w:eastAsia="en-US" w:bidi="ar-SA"/>
      </w:rPr>
    </w:lvl>
    <w:lvl w:ilvl="2" w:tplc="48E4D450">
      <w:numFmt w:val="bullet"/>
      <w:lvlText w:val="•"/>
      <w:lvlJc w:val="left"/>
      <w:pPr>
        <w:ind w:left="1730" w:hanging="164"/>
      </w:pPr>
      <w:rPr>
        <w:rFonts w:hint="default"/>
        <w:lang w:val="en-US" w:eastAsia="en-US" w:bidi="ar-SA"/>
      </w:rPr>
    </w:lvl>
    <w:lvl w:ilvl="3" w:tplc="BCEE80F0">
      <w:numFmt w:val="bullet"/>
      <w:lvlText w:val="•"/>
      <w:lvlJc w:val="left"/>
      <w:pPr>
        <w:ind w:left="2545" w:hanging="164"/>
      </w:pPr>
      <w:rPr>
        <w:rFonts w:hint="default"/>
        <w:lang w:val="en-US" w:eastAsia="en-US" w:bidi="ar-SA"/>
      </w:rPr>
    </w:lvl>
    <w:lvl w:ilvl="4" w:tplc="F7ECC678">
      <w:numFmt w:val="bullet"/>
      <w:lvlText w:val="•"/>
      <w:lvlJc w:val="left"/>
      <w:pPr>
        <w:ind w:left="3360" w:hanging="164"/>
      </w:pPr>
      <w:rPr>
        <w:rFonts w:hint="default"/>
        <w:lang w:val="en-US" w:eastAsia="en-US" w:bidi="ar-SA"/>
      </w:rPr>
    </w:lvl>
    <w:lvl w:ilvl="5" w:tplc="6B841F88">
      <w:numFmt w:val="bullet"/>
      <w:lvlText w:val="•"/>
      <w:lvlJc w:val="left"/>
      <w:pPr>
        <w:ind w:left="4175" w:hanging="164"/>
      </w:pPr>
      <w:rPr>
        <w:rFonts w:hint="default"/>
        <w:lang w:val="en-US" w:eastAsia="en-US" w:bidi="ar-SA"/>
      </w:rPr>
    </w:lvl>
    <w:lvl w:ilvl="6" w:tplc="F40AB370">
      <w:numFmt w:val="bullet"/>
      <w:lvlText w:val="•"/>
      <w:lvlJc w:val="left"/>
      <w:pPr>
        <w:ind w:left="4990" w:hanging="164"/>
      </w:pPr>
      <w:rPr>
        <w:rFonts w:hint="default"/>
        <w:lang w:val="en-US" w:eastAsia="en-US" w:bidi="ar-SA"/>
      </w:rPr>
    </w:lvl>
    <w:lvl w:ilvl="7" w:tplc="4290FD5E">
      <w:numFmt w:val="bullet"/>
      <w:lvlText w:val="•"/>
      <w:lvlJc w:val="left"/>
      <w:pPr>
        <w:ind w:left="5805" w:hanging="164"/>
      </w:pPr>
      <w:rPr>
        <w:rFonts w:hint="default"/>
        <w:lang w:val="en-US" w:eastAsia="en-US" w:bidi="ar-SA"/>
      </w:rPr>
    </w:lvl>
    <w:lvl w:ilvl="8" w:tplc="9A0E8B2A">
      <w:numFmt w:val="bullet"/>
      <w:lvlText w:val="•"/>
      <w:lvlJc w:val="left"/>
      <w:pPr>
        <w:ind w:left="6620" w:hanging="164"/>
      </w:pPr>
      <w:rPr>
        <w:rFonts w:hint="default"/>
        <w:lang w:val="en-US" w:eastAsia="en-US" w:bidi="ar-SA"/>
      </w:rPr>
    </w:lvl>
  </w:abstractNum>
  <w:abstractNum w:abstractNumId="13" w15:restartNumberingAfterBreak="0">
    <w:nsid w:val="4426249B"/>
    <w:multiLevelType w:val="multilevel"/>
    <w:tmpl w:val="F8545E0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591DE0"/>
    <w:multiLevelType w:val="hybridMultilevel"/>
    <w:tmpl w:val="C854CFE2"/>
    <w:lvl w:ilvl="0" w:tplc="FB4AF018">
      <w:start w:val="1"/>
      <w:numFmt w:val="bullet"/>
      <w:lvlText w:val=""/>
      <w:lvlJc w:val="left"/>
      <w:pPr>
        <w:tabs>
          <w:tab w:val="num" w:pos="720"/>
        </w:tabs>
        <w:ind w:left="720" w:hanging="360"/>
      </w:pPr>
      <w:rPr>
        <w:rFonts w:ascii="Symbol" w:hAnsi="Symbol" w:hint="default"/>
        <w:sz w:val="2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5" w15:restartNumberingAfterBreak="0">
    <w:nsid w:val="51FE5092"/>
    <w:multiLevelType w:val="hybridMultilevel"/>
    <w:tmpl w:val="8F1CAE30"/>
    <w:lvl w:ilvl="0" w:tplc="00F40AE0">
      <w:start w:val="1"/>
      <w:numFmt w:val="decimal"/>
      <w:lvlText w:val="%1."/>
      <w:lvlJc w:val="left"/>
      <w:pPr>
        <w:ind w:left="422" w:hanging="361"/>
        <w:jc w:val="left"/>
      </w:pPr>
      <w:rPr>
        <w:rFonts w:ascii="Times New Roman" w:eastAsia="Times New Roman" w:hAnsi="Times New Roman" w:cs="Times New Roman" w:hint="default"/>
        <w:b w:val="0"/>
        <w:bCs w:val="0"/>
        <w:i w:val="0"/>
        <w:iCs w:val="0"/>
        <w:w w:val="100"/>
        <w:sz w:val="22"/>
        <w:szCs w:val="22"/>
        <w:lang w:val="en-US" w:eastAsia="en-US" w:bidi="ar-SA"/>
      </w:rPr>
    </w:lvl>
    <w:lvl w:ilvl="1" w:tplc="AFA6ECD8">
      <w:numFmt w:val="bullet"/>
      <w:lvlText w:val="•"/>
      <w:lvlJc w:val="left"/>
      <w:pPr>
        <w:ind w:left="1203" w:hanging="361"/>
      </w:pPr>
      <w:rPr>
        <w:rFonts w:hint="default"/>
        <w:lang w:val="en-US" w:eastAsia="en-US" w:bidi="ar-SA"/>
      </w:rPr>
    </w:lvl>
    <w:lvl w:ilvl="2" w:tplc="A6EE7C28">
      <w:numFmt w:val="bullet"/>
      <w:lvlText w:val="•"/>
      <w:lvlJc w:val="left"/>
      <w:pPr>
        <w:ind w:left="1986" w:hanging="361"/>
      </w:pPr>
      <w:rPr>
        <w:rFonts w:hint="default"/>
        <w:lang w:val="en-US" w:eastAsia="en-US" w:bidi="ar-SA"/>
      </w:rPr>
    </w:lvl>
    <w:lvl w:ilvl="3" w:tplc="6DE69410">
      <w:numFmt w:val="bullet"/>
      <w:lvlText w:val="•"/>
      <w:lvlJc w:val="left"/>
      <w:pPr>
        <w:ind w:left="2769" w:hanging="361"/>
      </w:pPr>
      <w:rPr>
        <w:rFonts w:hint="default"/>
        <w:lang w:val="en-US" w:eastAsia="en-US" w:bidi="ar-SA"/>
      </w:rPr>
    </w:lvl>
    <w:lvl w:ilvl="4" w:tplc="B2BC730C">
      <w:numFmt w:val="bullet"/>
      <w:lvlText w:val="•"/>
      <w:lvlJc w:val="left"/>
      <w:pPr>
        <w:ind w:left="3552" w:hanging="361"/>
      </w:pPr>
      <w:rPr>
        <w:rFonts w:hint="default"/>
        <w:lang w:val="en-US" w:eastAsia="en-US" w:bidi="ar-SA"/>
      </w:rPr>
    </w:lvl>
    <w:lvl w:ilvl="5" w:tplc="350A3734">
      <w:numFmt w:val="bullet"/>
      <w:lvlText w:val="•"/>
      <w:lvlJc w:val="left"/>
      <w:pPr>
        <w:ind w:left="4335" w:hanging="361"/>
      </w:pPr>
      <w:rPr>
        <w:rFonts w:hint="default"/>
        <w:lang w:val="en-US" w:eastAsia="en-US" w:bidi="ar-SA"/>
      </w:rPr>
    </w:lvl>
    <w:lvl w:ilvl="6" w:tplc="1578EF90">
      <w:numFmt w:val="bullet"/>
      <w:lvlText w:val="•"/>
      <w:lvlJc w:val="left"/>
      <w:pPr>
        <w:ind w:left="5118" w:hanging="361"/>
      </w:pPr>
      <w:rPr>
        <w:rFonts w:hint="default"/>
        <w:lang w:val="en-US" w:eastAsia="en-US" w:bidi="ar-SA"/>
      </w:rPr>
    </w:lvl>
    <w:lvl w:ilvl="7" w:tplc="06567D08">
      <w:numFmt w:val="bullet"/>
      <w:lvlText w:val="•"/>
      <w:lvlJc w:val="left"/>
      <w:pPr>
        <w:ind w:left="5901" w:hanging="361"/>
      </w:pPr>
      <w:rPr>
        <w:rFonts w:hint="default"/>
        <w:lang w:val="en-US" w:eastAsia="en-US" w:bidi="ar-SA"/>
      </w:rPr>
    </w:lvl>
    <w:lvl w:ilvl="8" w:tplc="1818ACE6">
      <w:numFmt w:val="bullet"/>
      <w:lvlText w:val="•"/>
      <w:lvlJc w:val="left"/>
      <w:pPr>
        <w:ind w:left="6684" w:hanging="361"/>
      </w:pPr>
      <w:rPr>
        <w:rFonts w:hint="default"/>
        <w:lang w:val="en-US" w:eastAsia="en-US" w:bidi="ar-SA"/>
      </w:rPr>
    </w:lvl>
  </w:abstractNum>
  <w:abstractNum w:abstractNumId="16" w15:restartNumberingAfterBreak="0">
    <w:nsid w:val="55F86564"/>
    <w:multiLevelType w:val="multilevel"/>
    <w:tmpl w:val="EECE0A0E"/>
    <w:lvl w:ilvl="0">
      <w:start w:val="2"/>
      <w:numFmt w:val="decimal"/>
      <w:lvlText w:val="%1"/>
      <w:lvlJc w:val="left"/>
      <w:pPr>
        <w:ind w:left="104" w:hanging="384"/>
        <w:jc w:val="left"/>
      </w:pPr>
      <w:rPr>
        <w:rFonts w:hint="default"/>
        <w:lang w:val="en-US" w:eastAsia="en-US" w:bidi="ar-SA"/>
      </w:rPr>
    </w:lvl>
    <w:lvl w:ilvl="1">
      <w:start w:val="3"/>
      <w:numFmt w:val="decimal"/>
      <w:lvlText w:val="%1.%2."/>
      <w:lvlJc w:val="left"/>
      <w:pPr>
        <w:ind w:left="104" w:hanging="384"/>
        <w:jc w:val="left"/>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104" w:hanging="509"/>
        <w:jc w:val="left"/>
      </w:pPr>
      <w:rPr>
        <w:rFonts w:ascii="Times New Roman" w:eastAsia="Times New Roman" w:hAnsi="Times New Roman" w:cs="Times New Roman" w:hint="default"/>
        <w:b w:val="0"/>
        <w:bCs w:val="0"/>
        <w:i w:val="0"/>
        <w:iCs w:val="0"/>
        <w:w w:val="100"/>
        <w:sz w:val="22"/>
        <w:szCs w:val="22"/>
        <w:lang w:val="en-US" w:eastAsia="en-US" w:bidi="ar-SA"/>
      </w:rPr>
    </w:lvl>
    <w:lvl w:ilvl="3">
      <w:numFmt w:val="bullet"/>
      <w:lvlText w:val="•"/>
      <w:lvlJc w:val="left"/>
      <w:pPr>
        <w:ind w:left="2545" w:hanging="509"/>
      </w:pPr>
      <w:rPr>
        <w:rFonts w:hint="default"/>
        <w:lang w:val="en-US" w:eastAsia="en-US" w:bidi="ar-SA"/>
      </w:rPr>
    </w:lvl>
    <w:lvl w:ilvl="4">
      <w:numFmt w:val="bullet"/>
      <w:lvlText w:val="•"/>
      <w:lvlJc w:val="left"/>
      <w:pPr>
        <w:ind w:left="3360" w:hanging="509"/>
      </w:pPr>
      <w:rPr>
        <w:rFonts w:hint="default"/>
        <w:lang w:val="en-US" w:eastAsia="en-US" w:bidi="ar-SA"/>
      </w:rPr>
    </w:lvl>
    <w:lvl w:ilvl="5">
      <w:numFmt w:val="bullet"/>
      <w:lvlText w:val="•"/>
      <w:lvlJc w:val="left"/>
      <w:pPr>
        <w:ind w:left="4175" w:hanging="509"/>
      </w:pPr>
      <w:rPr>
        <w:rFonts w:hint="default"/>
        <w:lang w:val="en-US" w:eastAsia="en-US" w:bidi="ar-SA"/>
      </w:rPr>
    </w:lvl>
    <w:lvl w:ilvl="6">
      <w:numFmt w:val="bullet"/>
      <w:lvlText w:val="•"/>
      <w:lvlJc w:val="left"/>
      <w:pPr>
        <w:ind w:left="4990" w:hanging="509"/>
      </w:pPr>
      <w:rPr>
        <w:rFonts w:hint="default"/>
        <w:lang w:val="en-US" w:eastAsia="en-US" w:bidi="ar-SA"/>
      </w:rPr>
    </w:lvl>
    <w:lvl w:ilvl="7">
      <w:numFmt w:val="bullet"/>
      <w:lvlText w:val="•"/>
      <w:lvlJc w:val="left"/>
      <w:pPr>
        <w:ind w:left="5805" w:hanging="509"/>
      </w:pPr>
      <w:rPr>
        <w:rFonts w:hint="default"/>
        <w:lang w:val="en-US" w:eastAsia="en-US" w:bidi="ar-SA"/>
      </w:rPr>
    </w:lvl>
    <w:lvl w:ilvl="8">
      <w:numFmt w:val="bullet"/>
      <w:lvlText w:val="•"/>
      <w:lvlJc w:val="left"/>
      <w:pPr>
        <w:ind w:left="6620" w:hanging="509"/>
      </w:pPr>
      <w:rPr>
        <w:rFonts w:hint="default"/>
        <w:lang w:val="en-US" w:eastAsia="en-US" w:bidi="ar-SA"/>
      </w:rPr>
    </w:lvl>
  </w:abstractNum>
  <w:abstractNum w:abstractNumId="17" w15:restartNumberingAfterBreak="0">
    <w:nsid w:val="5FC30F20"/>
    <w:multiLevelType w:val="hybridMultilevel"/>
    <w:tmpl w:val="E9E46C24"/>
    <w:lvl w:ilvl="0" w:tplc="084CA336">
      <w:start w:val="7"/>
      <w:numFmt w:val="decimal"/>
      <w:lvlText w:val="%1."/>
      <w:lvlJc w:val="left"/>
      <w:pPr>
        <w:ind w:left="104" w:hanging="932"/>
        <w:jc w:val="left"/>
      </w:pPr>
      <w:rPr>
        <w:rFonts w:ascii="Times New Roman" w:eastAsia="Times New Roman" w:hAnsi="Times New Roman" w:cs="Times New Roman" w:hint="default"/>
        <w:b w:val="0"/>
        <w:bCs w:val="0"/>
        <w:i w:val="0"/>
        <w:iCs w:val="0"/>
        <w:w w:val="100"/>
        <w:sz w:val="22"/>
        <w:szCs w:val="22"/>
        <w:lang w:val="en-US" w:eastAsia="en-US" w:bidi="ar-SA"/>
      </w:rPr>
    </w:lvl>
    <w:lvl w:ilvl="1" w:tplc="F9D4E5E8">
      <w:numFmt w:val="bullet"/>
      <w:lvlText w:val="•"/>
      <w:lvlJc w:val="left"/>
      <w:pPr>
        <w:ind w:left="915" w:hanging="932"/>
      </w:pPr>
      <w:rPr>
        <w:rFonts w:hint="default"/>
        <w:lang w:val="en-US" w:eastAsia="en-US" w:bidi="ar-SA"/>
      </w:rPr>
    </w:lvl>
    <w:lvl w:ilvl="2" w:tplc="7B6A2FA4">
      <w:numFmt w:val="bullet"/>
      <w:lvlText w:val="•"/>
      <w:lvlJc w:val="left"/>
      <w:pPr>
        <w:ind w:left="1730" w:hanging="932"/>
      </w:pPr>
      <w:rPr>
        <w:rFonts w:hint="default"/>
        <w:lang w:val="en-US" w:eastAsia="en-US" w:bidi="ar-SA"/>
      </w:rPr>
    </w:lvl>
    <w:lvl w:ilvl="3" w:tplc="109C6DC0">
      <w:numFmt w:val="bullet"/>
      <w:lvlText w:val="•"/>
      <w:lvlJc w:val="left"/>
      <w:pPr>
        <w:ind w:left="2545" w:hanging="932"/>
      </w:pPr>
      <w:rPr>
        <w:rFonts w:hint="default"/>
        <w:lang w:val="en-US" w:eastAsia="en-US" w:bidi="ar-SA"/>
      </w:rPr>
    </w:lvl>
    <w:lvl w:ilvl="4" w:tplc="FF7AA008">
      <w:numFmt w:val="bullet"/>
      <w:lvlText w:val="•"/>
      <w:lvlJc w:val="left"/>
      <w:pPr>
        <w:ind w:left="3360" w:hanging="932"/>
      </w:pPr>
      <w:rPr>
        <w:rFonts w:hint="default"/>
        <w:lang w:val="en-US" w:eastAsia="en-US" w:bidi="ar-SA"/>
      </w:rPr>
    </w:lvl>
    <w:lvl w:ilvl="5" w:tplc="C2F84028">
      <w:numFmt w:val="bullet"/>
      <w:lvlText w:val="•"/>
      <w:lvlJc w:val="left"/>
      <w:pPr>
        <w:ind w:left="4175" w:hanging="932"/>
      </w:pPr>
      <w:rPr>
        <w:rFonts w:hint="default"/>
        <w:lang w:val="en-US" w:eastAsia="en-US" w:bidi="ar-SA"/>
      </w:rPr>
    </w:lvl>
    <w:lvl w:ilvl="6" w:tplc="CD9C714E">
      <w:numFmt w:val="bullet"/>
      <w:lvlText w:val="•"/>
      <w:lvlJc w:val="left"/>
      <w:pPr>
        <w:ind w:left="4990" w:hanging="932"/>
      </w:pPr>
      <w:rPr>
        <w:rFonts w:hint="default"/>
        <w:lang w:val="en-US" w:eastAsia="en-US" w:bidi="ar-SA"/>
      </w:rPr>
    </w:lvl>
    <w:lvl w:ilvl="7" w:tplc="3170E050">
      <w:numFmt w:val="bullet"/>
      <w:lvlText w:val="•"/>
      <w:lvlJc w:val="left"/>
      <w:pPr>
        <w:ind w:left="5805" w:hanging="932"/>
      </w:pPr>
      <w:rPr>
        <w:rFonts w:hint="default"/>
        <w:lang w:val="en-US" w:eastAsia="en-US" w:bidi="ar-SA"/>
      </w:rPr>
    </w:lvl>
    <w:lvl w:ilvl="8" w:tplc="EB8E5456">
      <w:numFmt w:val="bullet"/>
      <w:lvlText w:val="•"/>
      <w:lvlJc w:val="left"/>
      <w:pPr>
        <w:ind w:left="6620" w:hanging="932"/>
      </w:pPr>
      <w:rPr>
        <w:rFonts w:hint="default"/>
        <w:lang w:val="en-US" w:eastAsia="en-US" w:bidi="ar-SA"/>
      </w:rPr>
    </w:lvl>
  </w:abstractNum>
  <w:abstractNum w:abstractNumId="18" w15:restartNumberingAfterBreak="0">
    <w:nsid w:val="620C3C6E"/>
    <w:multiLevelType w:val="hybridMultilevel"/>
    <w:tmpl w:val="EBE6721E"/>
    <w:lvl w:ilvl="0" w:tplc="41EA19E8">
      <w:start w:val="1"/>
      <w:numFmt w:val="decimal"/>
      <w:lvlText w:val="%1."/>
      <w:lvlJc w:val="left"/>
      <w:pPr>
        <w:ind w:left="104" w:hanging="274"/>
        <w:jc w:val="left"/>
      </w:pPr>
      <w:rPr>
        <w:rFonts w:ascii="Times New Roman" w:eastAsia="Times New Roman" w:hAnsi="Times New Roman" w:cs="Times New Roman" w:hint="default"/>
        <w:b w:val="0"/>
        <w:bCs w:val="0"/>
        <w:i w:val="0"/>
        <w:iCs w:val="0"/>
        <w:w w:val="100"/>
        <w:sz w:val="22"/>
        <w:szCs w:val="22"/>
        <w:lang w:val="en-US" w:eastAsia="en-US" w:bidi="ar-SA"/>
      </w:rPr>
    </w:lvl>
    <w:lvl w:ilvl="1" w:tplc="3056C628">
      <w:numFmt w:val="bullet"/>
      <w:lvlText w:val="•"/>
      <w:lvlJc w:val="left"/>
      <w:pPr>
        <w:ind w:left="915" w:hanging="274"/>
      </w:pPr>
      <w:rPr>
        <w:rFonts w:hint="default"/>
        <w:lang w:val="en-US" w:eastAsia="en-US" w:bidi="ar-SA"/>
      </w:rPr>
    </w:lvl>
    <w:lvl w:ilvl="2" w:tplc="8242AF4C">
      <w:numFmt w:val="bullet"/>
      <w:lvlText w:val="•"/>
      <w:lvlJc w:val="left"/>
      <w:pPr>
        <w:ind w:left="1730" w:hanging="274"/>
      </w:pPr>
      <w:rPr>
        <w:rFonts w:hint="default"/>
        <w:lang w:val="en-US" w:eastAsia="en-US" w:bidi="ar-SA"/>
      </w:rPr>
    </w:lvl>
    <w:lvl w:ilvl="3" w:tplc="966E8762">
      <w:numFmt w:val="bullet"/>
      <w:lvlText w:val="•"/>
      <w:lvlJc w:val="left"/>
      <w:pPr>
        <w:ind w:left="2545" w:hanging="274"/>
      </w:pPr>
      <w:rPr>
        <w:rFonts w:hint="default"/>
        <w:lang w:val="en-US" w:eastAsia="en-US" w:bidi="ar-SA"/>
      </w:rPr>
    </w:lvl>
    <w:lvl w:ilvl="4" w:tplc="4F0E2214">
      <w:numFmt w:val="bullet"/>
      <w:lvlText w:val="•"/>
      <w:lvlJc w:val="left"/>
      <w:pPr>
        <w:ind w:left="3360" w:hanging="274"/>
      </w:pPr>
      <w:rPr>
        <w:rFonts w:hint="default"/>
        <w:lang w:val="en-US" w:eastAsia="en-US" w:bidi="ar-SA"/>
      </w:rPr>
    </w:lvl>
    <w:lvl w:ilvl="5" w:tplc="B98E1492">
      <w:numFmt w:val="bullet"/>
      <w:lvlText w:val="•"/>
      <w:lvlJc w:val="left"/>
      <w:pPr>
        <w:ind w:left="4175" w:hanging="274"/>
      </w:pPr>
      <w:rPr>
        <w:rFonts w:hint="default"/>
        <w:lang w:val="en-US" w:eastAsia="en-US" w:bidi="ar-SA"/>
      </w:rPr>
    </w:lvl>
    <w:lvl w:ilvl="6" w:tplc="7118286E">
      <w:numFmt w:val="bullet"/>
      <w:lvlText w:val="•"/>
      <w:lvlJc w:val="left"/>
      <w:pPr>
        <w:ind w:left="4990" w:hanging="274"/>
      </w:pPr>
      <w:rPr>
        <w:rFonts w:hint="default"/>
        <w:lang w:val="en-US" w:eastAsia="en-US" w:bidi="ar-SA"/>
      </w:rPr>
    </w:lvl>
    <w:lvl w:ilvl="7" w:tplc="7AB4B52A">
      <w:numFmt w:val="bullet"/>
      <w:lvlText w:val="•"/>
      <w:lvlJc w:val="left"/>
      <w:pPr>
        <w:ind w:left="5805" w:hanging="274"/>
      </w:pPr>
      <w:rPr>
        <w:rFonts w:hint="default"/>
        <w:lang w:val="en-US" w:eastAsia="en-US" w:bidi="ar-SA"/>
      </w:rPr>
    </w:lvl>
    <w:lvl w:ilvl="8" w:tplc="A740C3EE">
      <w:numFmt w:val="bullet"/>
      <w:lvlText w:val="•"/>
      <w:lvlJc w:val="left"/>
      <w:pPr>
        <w:ind w:left="6620" w:hanging="274"/>
      </w:pPr>
      <w:rPr>
        <w:rFonts w:hint="default"/>
        <w:lang w:val="en-US" w:eastAsia="en-US" w:bidi="ar-SA"/>
      </w:rPr>
    </w:lvl>
  </w:abstractNum>
  <w:abstractNum w:abstractNumId="19" w15:restartNumberingAfterBreak="0">
    <w:nsid w:val="7EA609DE"/>
    <w:multiLevelType w:val="hybridMultilevel"/>
    <w:tmpl w:val="657E254C"/>
    <w:lvl w:ilvl="0" w:tplc="4C4461D2">
      <w:numFmt w:val="bullet"/>
      <w:lvlText w:val="-"/>
      <w:lvlJc w:val="left"/>
      <w:pPr>
        <w:ind w:left="292" w:hanging="188"/>
      </w:pPr>
      <w:rPr>
        <w:rFonts w:ascii="Times New Roman" w:eastAsia="Times New Roman" w:hAnsi="Times New Roman" w:cs="Times New Roman" w:hint="default"/>
        <w:b w:val="0"/>
        <w:bCs w:val="0"/>
        <w:i w:val="0"/>
        <w:iCs w:val="0"/>
        <w:w w:val="100"/>
        <w:sz w:val="22"/>
        <w:szCs w:val="22"/>
        <w:lang w:val="en-US" w:eastAsia="en-US" w:bidi="ar-SA"/>
      </w:rPr>
    </w:lvl>
    <w:lvl w:ilvl="1" w:tplc="09FA2B0E">
      <w:numFmt w:val="bullet"/>
      <w:lvlText w:val="•"/>
      <w:lvlJc w:val="left"/>
      <w:pPr>
        <w:ind w:left="1095" w:hanging="188"/>
      </w:pPr>
      <w:rPr>
        <w:rFonts w:hint="default"/>
        <w:lang w:val="en-US" w:eastAsia="en-US" w:bidi="ar-SA"/>
      </w:rPr>
    </w:lvl>
    <w:lvl w:ilvl="2" w:tplc="18D62BEE">
      <w:numFmt w:val="bullet"/>
      <w:lvlText w:val="•"/>
      <w:lvlJc w:val="left"/>
      <w:pPr>
        <w:ind w:left="1890" w:hanging="188"/>
      </w:pPr>
      <w:rPr>
        <w:rFonts w:hint="default"/>
        <w:lang w:val="en-US" w:eastAsia="en-US" w:bidi="ar-SA"/>
      </w:rPr>
    </w:lvl>
    <w:lvl w:ilvl="3" w:tplc="B264538E">
      <w:numFmt w:val="bullet"/>
      <w:lvlText w:val="•"/>
      <w:lvlJc w:val="left"/>
      <w:pPr>
        <w:ind w:left="2685" w:hanging="188"/>
      </w:pPr>
      <w:rPr>
        <w:rFonts w:hint="default"/>
        <w:lang w:val="en-US" w:eastAsia="en-US" w:bidi="ar-SA"/>
      </w:rPr>
    </w:lvl>
    <w:lvl w:ilvl="4" w:tplc="D34A5108">
      <w:numFmt w:val="bullet"/>
      <w:lvlText w:val="•"/>
      <w:lvlJc w:val="left"/>
      <w:pPr>
        <w:ind w:left="3480" w:hanging="188"/>
      </w:pPr>
      <w:rPr>
        <w:rFonts w:hint="default"/>
        <w:lang w:val="en-US" w:eastAsia="en-US" w:bidi="ar-SA"/>
      </w:rPr>
    </w:lvl>
    <w:lvl w:ilvl="5" w:tplc="0C4C022A">
      <w:numFmt w:val="bullet"/>
      <w:lvlText w:val="•"/>
      <w:lvlJc w:val="left"/>
      <w:pPr>
        <w:ind w:left="4275" w:hanging="188"/>
      </w:pPr>
      <w:rPr>
        <w:rFonts w:hint="default"/>
        <w:lang w:val="en-US" w:eastAsia="en-US" w:bidi="ar-SA"/>
      </w:rPr>
    </w:lvl>
    <w:lvl w:ilvl="6" w:tplc="7FBA8292">
      <w:numFmt w:val="bullet"/>
      <w:lvlText w:val="•"/>
      <w:lvlJc w:val="left"/>
      <w:pPr>
        <w:ind w:left="5070" w:hanging="188"/>
      </w:pPr>
      <w:rPr>
        <w:rFonts w:hint="default"/>
        <w:lang w:val="en-US" w:eastAsia="en-US" w:bidi="ar-SA"/>
      </w:rPr>
    </w:lvl>
    <w:lvl w:ilvl="7" w:tplc="9F08A608">
      <w:numFmt w:val="bullet"/>
      <w:lvlText w:val="•"/>
      <w:lvlJc w:val="left"/>
      <w:pPr>
        <w:ind w:left="5865" w:hanging="188"/>
      </w:pPr>
      <w:rPr>
        <w:rFonts w:hint="default"/>
        <w:lang w:val="en-US" w:eastAsia="en-US" w:bidi="ar-SA"/>
      </w:rPr>
    </w:lvl>
    <w:lvl w:ilvl="8" w:tplc="2F6A585C">
      <w:numFmt w:val="bullet"/>
      <w:lvlText w:val="•"/>
      <w:lvlJc w:val="left"/>
      <w:pPr>
        <w:ind w:left="6660" w:hanging="188"/>
      </w:pPr>
      <w:rPr>
        <w:rFonts w:hint="default"/>
        <w:lang w:val="en-US" w:eastAsia="en-US" w:bidi="ar-SA"/>
      </w:rPr>
    </w:lvl>
  </w:abstractNum>
  <w:abstractNum w:abstractNumId="20" w15:restartNumberingAfterBreak="0">
    <w:nsid w:val="7F053A13"/>
    <w:multiLevelType w:val="hybridMultilevel"/>
    <w:tmpl w:val="33083098"/>
    <w:lvl w:ilvl="0" w:tplc="8A1E135A">
      <w:start w:val="3"/>
      <w:numFmt w:val="decimal"/>
      <w:lvlText w:val="%1."/>
      <w:lvlJc w:val="left"/>
      <w:pPr>
        <w:ind w:left="104" w:hanging="706"/>
        <w:jc w:val="left"/>
      </w:pPr>
      <w:rPr>
        <w:rFonts w:ascii="Times New Roman" w:eastAsia="Times New Roman" w:hAnsi="Times New Roman" w:cs="Times New Roman" w:hint="default"/>
        <w:b w:val="0"/>
        <w:bCs w:val="0"/>
        <w:i w:val="0"/>
        <w:iCs w:val="0"/>
        <w:w w:val="100"/>
        <w:sz w:val="22"/>
        <w:szCs w:val="22"/>
        <w:lang w:val="en-US" w:eastAsia="en-US" w:bidi="ar-SA"/>
      </w:rPr>
    </w:lvl>
    <w:lvl w:ilvl="1" w:tplc="E578AD3C">
      <w:numFmt w:val="bullet"/>
      <w:lvlText w:val="•"/>
      <w:lvlJc w:val="left"/>
      <w:pPr>
        <w:ind w:left="915" w:hanging="706"/>
      </w:pPr>
      <w:rPr>
        <w:rFonts w:hint="default"/>
        <w:lang w:val="en-US" w:eastAsia="en-US" w:bidi="ar-SA"/>
      </w:rPr>
    </w:lvl>
    <w:lvl w:ilvl="2" w:tplc="7BC805DC">
      <w:numFmt w:val="bullet"/>
      <w:lvlText w:val="•"/>
      <w:lvlJc w:val="left"/>
      <w:pPr>
        <w:ind w:left="1730" w:hanging="706"/>
      </w:pPr>
      <w:rPr>
        <w:rFonts w:hint="default"/>
        <w:lang w:val="en-US" w:eastAsia="en-US" w:bidi="ar-SA"/>
      </w:rPr>
    </w:lvl>
    <w:lvl w:ilvl="3" w:tplc="3198F5C2">
      <w:numFmt w:val="bullet"/>
      <w:lvlText w:val="•"/>
      <w:lvlJc w:val="left"/>
      <w:pPr>
        <w:ind w:left="2545" w:hanging="706"/>
      </w:pPr>
      <w:rPr>
        <w:rFonts w:hint="default"/>
        <w:lang w:val="en-US" w:eastAsia="en-US" w:bidi="ar-SA"/>
      </w:rPr>
    </w:lvl>
    <w:lvl w:ilvl="4" w:tplc="97AC13F6">
      <w:numFmt w:val="bullet"/>
      <w:lvlText w:val="•"/>
      <w:lvlJc w:val="left"/>
      <w:pPr>
        <w:ind w:left="3360" w:hanging="706"/>
      </w:pPr>
      <w:rPr>
        <w:rFonts w:hint="default"/>
        <w:lang w:val="en-US" w:eastAsia="en-US" w:bidi="ar-SA"/>
      </w:rPr>
    </w:lvl>
    <w:lvl w:ilvl="5" w:tplc="13DE8BEA">
      <w:numFmt w:val="bullet"/>
      <w:lvlText w:val="•"/>
      <w:lvlJc w:val="left"/>
      <w:pPr>
        <w:ind w:left="4175" w:hanging="706"/>
      </w:pPr>
      <w:rPr>
        <w:rFonts w:hint="default"/>
        <w:lang w:val="en-US" w:eastAsia="en-US" w:bidi="ar-SA"/>
      </w:rPr>
    </w:lvl>
    <w:lvl w:ilvl="6" w:tplc="18DAB0AC">
      <w:numFmt w:val="bullet"/>
      <w:lvlText w:val="•"/>
      <w:lvlJc w:val="left"/>
      <w:pPr>
        <w:ind w:left="4990" w:hanging="706"/>
      </w:pPr>
      <w:rPr>
        <w:rFonts w:hint="default"/>
        <w:lang w:val="en-US" w:eastAsia="en-US" w:bidi="ar-SA"/>
      </w:rPr>
    </w:lvl>
    <w:lvl w:ilvl="7" w:tplc="5B7CFBE8">
      <w:numFmt w:val="bullet"/>
      <w:lvlText w:val="•"/>
      <w:lvlJc w:val="left"/>
      <w:pPr>
        <w:ind w:left="5805" w:hanging="706"/>
      </w:pPr>
      <w:rPr>
        <w:rFonts w:hint="default"/>
        <w:lang w:val="en-US" w:eastAsia="en-US" w:bidi="ar-SA"/>
      </w:rPr>
    </w:lvl>
    <w:lvl w:ilvl="8" w:tplc="9A869FE2">
      <w:numFmt w:val="bullet"/>
      <w:lvlText w:val="•"/>
      <w:lvlJc w:val="left"/>
      <w:pPr>
        <w:ind w:left="6620" w:hanging="706"/>
      </w:pPr>
      <w:rPr>
        <w:rFonts w:hint="default"/>
        <w:lang w:val="en-US" w:eastAsia="en-US" w:bidi="ar-SA"/>
      </w:rPr>
    </w:lvl>
  </w:abstractNum>
  <w:num w:numId="1">
    <w:abstractNumId w:val="13"/>
  </w:num>
  <w:num w:numId="2">
    <w:abstractNumId w:val="10"/>
  </w:num>
  <w:num w:numId="3">
    <w:abstractNumId w:val="9"/>
  </w:num>
  <w:num w:numId="4">
    <w:abstractNumId w:val="7"/>
  </w:num>
  <w:num w:numId="5">
    <w:abstractNumId w:val="6"/>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4"/>
  </w:num>
  <w:num w:numId="10">
    <w:abstractNumId w:val="4"/>
  </w:num>
  <w:num w:numId="11">
    <w:abstractNumId w:val="2"/>
  </w:num>
  <w:num w:numId="12">
    <w:abstractNumId w:val="5"/>
  </w:num>
  <w:num w:numId="13">
    <w:abstractNumId w:val="15"/>
  </w:num>
  <w:num w:numId="14">
    <w:abstractNumId w:val="11"/>
  </w:num>
  <w:num w:numId="15">
    <w:abstractNumId w:val="17"/>
  </w:num>
  <w:num w:numId="16">
    <w:abstractNumId w:val="20"/>
  </w:num>
  <w:num w:numId="17">
    <w:abstractNumId w:val="16"/>
  </w:num>
  <w:num w:numId="18">
    <w:abstractNumId w:val="12"/>
  </w:num>
  <w:num w:numId="19">
    <w:abstractNumId w:val="3"/>
  </w:num>
  <w:num w:numId="20">
    <w:abstractNumId w:val="18"/>
  </w:num>
  <w:num w:numId="2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ocumentProtection w:edit="trackedChanges" w:enforcement="0"/>
  <w:defaultTabStop w:val="708"/>
  <w:hyphenationZone w:val="425"/>
  <w:evenAndOddHeaders/>
  <w:characterSpacingControl w:val="doNotCompress"/>
  <w:hdrShapeDefaults>
    <o:shapedefaults v:ext="edit" spidmax="184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760"/>
    <w:rsid w:val="0000090E"/>
    <w:rsid w:val="00002626"/>
    <w:rsid w:val="00012720"/>
    <w:rsid w:val="00015B72"/>
    <w:rsid w:val="000169C7"/>
    <w:rsid w:val="000201E3"/>
    <w:rsid w:val="0002578E"/>
    <w:rsid w:val="0003195F"/>
    <w:rsid w:val="000338E3"/>
    <w:rsid w:val="00037545"/>
    <w:rsid w:val="00042EAA"/>
    <w:rsid w:val="0004427F"/>
    <w:rsid w:val="00046513"/>
    <w:rsid w:val="00046602"/>
    <w:rsid w:val="000565C2"/>
    <w:rsid w:val="00057B1E"/>
    <w:rsid w:val="00061EB3"/>
    <w:rsid w:val="00066245"/>
    <w:rsid w:val="000666A8"/>
    <w:rsid w:val="00073B5C"/>
    <w:rsid w:val="00076AFF"/>
    <w:rsid w:val="00077F7C"/>
    <w:rsid w:val="00080843"/>
    <w:rsid w:val="00083C2D"/>
    <w:rsid w:val="00086143"/>
    <w:rsid w:val="000903F8"/>
    <w:rsid w:val="0009211F"/>
    <w:rsid w:val="000929EE"/>
    <w:rsid w:val="00097444"/>
    <w:rsid w:val="00097C5A"/>
    <w:rsid w:val="000A0FB3"/>
    <w:rsid w:val="000A7203"/>
    <w:rsid w:val="000B039F"/>
    <w:rsid w:val="000B048A"/>
    <w:rsid w:val="000B093F"/>
    <w:rsid w:val="000B362E"/>
    <w:rsid w:val="000B6FC1"/>
    <w:rsid w:val="000C3A0F"/>
    <w:rsid w:val="000D1686"/>
    <w:rsid w:val="000D3D8A"/>
    <w:rsid w:val="000D5665"/>
    <w:rsid w:val="000E570D"/>
    <w:rsid w:val="000E7D9C"/>
    <w:rsid w:val="000F052A"/>
    <w:rsid w:val="000F1615"/>
    <w:rsid w:val="000F50FA"/>
    <w:rsid w:val="000F7718"/>
    <w:rsid w:val="000F7D27"/>
    <w:rsid w:val="001015C5"/>
    <w:rsid w:val="00102334"/>
    <w:rsid w:val="001048E1"/>
    <w:rsid w:val="001053C0"/>
    <w:rsid w:val="00106760"/>
    <w:rsid w:val="001073E6"/>
    <w:rsid w:val="001144BB"/>
    <w:rsid w:val="00123B59"/>
    <w:rsid w:val="00131D58"/>
    <w:rsid w:val="00135F97"/>
    <w:rsid w:val="00141508"/>
    <w:rsid w:val="00141AAC"/>
    <w:rsid w:val="0014225C"/>
    <w:rsid w:val="00145DB3"/>
    <w:rsid w:val="00155445"/>
    <w:rsid w:val="001571F3"/>
    <w:rsid w:val="0018333A"/>
    <w:rsid w:val="00184D50"/>
    <w:rsid w:val="001853B7"/>
    <w:rsid w:val="00186F9C"/>
    <w:rsid w:val="00196403"/>
    <w:rsid w:val="001965CE"/>
    <w:rsid w:val="00197E90"/>
    <w:rsid w:val="001A2D39"/>
    <w:rsid w:val="001A4CF7"/>
    <w:rsid w:val="001A55EA"/>
    <w:rsid w:val="001A5FF4"/>
    <w:rsid w:val="001A7AF6"/>
    <w:rsid w:val="001B2181"/>
    <w:rsid w:val="001B27F0"/>
    <w:rsid w:val="001B58EC"/>
    <w:rsid w:val="001B7113"/>
    <w:rsid w:val="001C0EEC"/>
    <w:rsid w:val="001C4073"/>
    <w:rsid w:val="001C4ACC"/>
    <w:rsid w:val="001D2816"/>
    <w:rsid w:val="001D2BBF"/>
    <w:rsid w:val="001D4F10"/>
    <w:rsid w:val="001E06C7"/>
    <w:rsid w:val="001E2ED8"/>
    <w:rsid w:val="001E3CA7"/>
    <w:rsid w:val="001E3CCD"/>
    <w:rsid w:val="001E59AB"/>
    <w:rsid w:val="001F7519"/>
    <w:rsid w:val="0020177A"/>
    <w:rsid w:val="00206431"/>
    <w:rsid w:val="002108AE"/>
    <w:rsid w:val="00210B5A"/>
    <w:rsid w:val="0021280F"/>
    <w:rsid w:val="00213B81"/>
    <w:rsid w:val="00216230"/>
    <w:rsid w:val="00216AAD"/>
    <w:rsid w:val="00220B7A"/>
    <w:rsid w:val="00225FDF"/>
    <w:rsid w:val="00226941"/>
    <w:rsid w:val="0023489C"/>
    <w:rsid w:val="00243092"/>
    <w:rsid w:val="002431FF"/>
    <w:rsid w:val="00244201"/>
    <w:rsid w:val="0024771A"/>
    <w:rsid w:val="00251C67"/>
    <w:rsid w:val="00254917"/>
    <w:rsid w:val="002566B1"/>
    <w:rsid w:val="00256C71"/>
    <w:rsid w:val="00256E05"/>
    <w:rsid w:val="00262C44"/>
    <w:rsid w:val="002635D8"/>
    <w:rsid w:val="0026428C"/>
    <w:rsid w:val="00266D81"/>
    <w:rsid w:val="002716E4"/>
    <w:rsid w:val="0027248C"/>
    <w:rsid w:val="00276346"/>
    <w:rsid w:val="00282462"/>
    <w:rsid w:val="00282537"/>
    <w:rsid w:val="00284290"/>
    <w:rsid w:val="00284DBD"/>
    <w:rsid w:val="002857C0"/>
    <w:rsid w:val="00296172"/>
    <w:rsid w:val="00297808"/>
    <w:rsid w:val="00297962"/>
    <w:rsid w:val="002979BB"/>
    <w:rsid w:val="002A3A1C"/>
    <w:rsid w:val="002A3C08"/>
    <w:rsid w:val="002A561B"/>
    <w:rsid w:val="002A7752"/>
    <w:rsid w:val="002B0D25"/>
    <w:rsid w:val="002B3D82"/>
    <w:rsid w:val="002B40FB"/>
    <w:rsid w:val="002B68B6"/>
    <w:rsid w:val="002D1CE7"/>
    <w:rsid w:val="002D1DFA"/>
    <w:rsid w:val="002D63DF"/>
    <w:rsid w:val="002E30FF"/>
    <w:rsid w:val="002E5219"/>
    <w:rsid w:val="002E648D"/>
    <w:rsid w:val="002E65D5"/>
    <w:rsid w:val="0030552C"/>
    <w:rsid w:val="00310698"/>
    <w:rsid w:val="00311537"/>
    <w:rsid w:val="003122E7"/>
    <w:rsid w:val="0031305F"/>
    <w:rsid w:val="0031316C"/>
    <w:rsid w:val="00321CAC"/>
    <w:rsid w:val="00323F61"/>
    <w:rsid w:val="003342BA"/>
    <w:rsid w:val="00335E93"/>
    <w:rsid w:val="00337ADB"/>
    <w:rsid w:val="00341026"/>
    <w:rsid w:val="00344E2B"/>
    <w:rsid w:val="00346D37"/>
    <w:rsid w:val="003476F5"/>
    <w:rsid w:val="003532FA"/>
    <w:rsid w:val="003558A6"/>
    <w:rsid w:val="00357A8B"/>
    <w:rsid w:val="00364FBC"/>
    <w:rsid w:val="003679F3"/>
    <w:rsid w:val="003718EF"/>
    <w:rsid w:val="0037420C"/>
    <w:rsid w:val="0037710C"/>
    <w:rsid w:val="00386AC5"/>
    <w:rsid w:val="0038716B"/>
    <w:rsid w:val="003875DA"/>
    <w:rsid w:val="003905EB"/>
    <w:rsid w:val="00390F35"/>
    <w:rsid w:val="00392E3E"/>
    <w:rsid w:val="0039771F"/>
    <w:rsid w:val="003A057F"/>
    <w:rsid w:val="003A0A9C"/>
    <w:rsid w:val="003A2DBF"/>
    <w:rsid w:val="003A3868"/>
    <w:rsid w:val="003A519D"/>
    <w:rsid w:val="003A67FF"/>
    <w:rsid w:val="003C2FA9"/>
    <w:rsid w:val="003D5EAE"/>
    <w:rsid w:val="003E086A"/>
    <w:rsid w:val="003E15E5"/>
    <w:rsid w:val="003E598F"/>
    <w:rsid w:val="003E6F75"/>
    <w:rsid w:val="003F2C86"/>
    <w:rsid w:val="003F4C1B"/>
    <w:rsid w:val="003F5077"/>
    <w:rsid w:val="003F559A"/>
    <w:rsid w:val="003F5C0E"/>
    <w:rsid w:val="003F6EC1"/>
    <w:rsid w:val="00410CD5"/>
    <w:rsid w:val="00413216"/>
    <w:rsid w:val="00414994"/>
    <w:rsid w:val="00415A26"/>
    <w:rsid w:val="0042029A"/>
    <w:rsid w:val="00423794"/>
    <w:rsid w:val="00432564"/>
    <w:rsid w:val="00440E54"/>
    <w:rsid w:val="00445100"/>
    <w:rsid w:val="004456D3"/>
    <w:rsid w:val="00453A50"/>
    <w:rsid w:val="00455BEE"/>
    <w:rsid w:val="00460590"/>
    <w:rsid w:val="00464D13"/>
    <w:rsid w:val="004710C5"/>
    <w:rsid w:val="00472F5E"/>
    <w:rsid w:val="004764D1"/>
    <w:rsid w:val="00483180"/>
    <w:rsid w:val="00483221"/>
    <w:rsid w:val="004848BB"/>
    <w:rsid w:val="00496211"/>
    <w:rsid w:val="00496535"/>
    <w:rsid w:val="0049787D"/>
    <w:rsid w:val="004A2178"/>
    <w:rsid w:val="004A2462"/>
    <w:rsid w:val="004B150A"/>
    <w:rsid w:val="004B1C4A"/>
    <w:rsid w:val="004B2773"/>
    <w:rsid w:val="004B322E"/>
    <w:rsid w:val="004B734C"/>
    <w:rsid w:val="004B74E4"/>
    <w:rsid w:val="004C22F0"/>
    <w:rsid w:val="004C6C31"/>
    <w:rsid w:val="004D1F4A"/>
    <w:rsid w:val="004D79F2"/>
    <w:rsid w:val="004E23D5"/>
    <w:rsid w:val="004E432A"/>
    <w:rsid w:val="004E7321"/>
    <w:rsid w:val="004E7EA4"/>
    <w:rsid w:val="0050224B"/>
    <w:rsid w:val="005037B8"/>
    <w:rsid w:val="00507F47"/>
    <w:rsid w:val="0051204E"/>
    <w:rsid w:val="00514814"/>
    <w:rsid w:val="00514C6B"/>
    <w:rsid w:val="00515199"/>
    <w:rsid w:val="00527673"/>
    <w:rsid w:val="00535385"/>
    <w:rsid w:val="00535CCB"/>
    <w:rsid w:val="00536277"/>
    <w:rsid w:val="00540489"/>
    <w:rsid w:val="00544A42"/>
    <w:rsid w:val="005471B7"/>
    <w:rsid w:val="00547919"/>
    <w:rsid w:val="005522D7"/>
    <w:rsid w:val="0057523B"/>
    <w:rsid w:val="00581CC6"/>
    <w:rsid w:val="00582A01"/>
    <w:rsid w:val="0059183F"/>
    <w:rsid w:val="0059188A"/>
    <w:rsid w:val="0059370E"/>
    <w:rsid w:val="0059706F"/>
    <w:rsid w:val="005A383B"/>
    <w:rsid w:val="005A6197"/>
    <w:rsid w:val="005A6922"/>
    <w:rsid w:val="005A6A27"/>
    <w:rsid w:val="005B2229"/>
    <w:rsid w:val="005C459D"/>
    <w:rsid w:val="005C4ABC"/>
    <w:rsid w:val="005C634E"/>
    <w:rsid w:val="005D11BE"/>
    <w:rsid w:val="005D307C"/>
    <w:rsid w:val="005D45A3"/>
    <w:rsid w:val="005D70A3"/>
    <w:rsid w:val="005E556B"/>
    <w:rsid w:val="005F0C4B"/>
    <w:rsid w:val="005F121D"/>
    <w:rsid w:val="005F7A0F"/>
    <w:rsid w:val="006005EC"/>
    <w:rsid w:val="0060317F"/>
    <w:rsid w:val="00604376"/>
    <w:rsid w:val="006056D6"/>
    <w:rsid w:val="0061300C"/>
    <w:rsid w:val="00616F6B"/>
    <w:rsid w:val="00620BC7"/>
    <w:rsid w:val="00626600"/>
    <w:rsid w:val="006270FB"/>
    <w:rsid w:val="0063344F"/>
    <w:rsid w:val="006416A2"/>
    <w:rsid w:val="0064214A"/>
    <w:rsid w:val="00651F33"/>
    <w:rsid w:val="006533B7"/>
    <w:rsid w:val="00664C00"/>
    <w:rsid w:val="00665423"/>
    <w:rsid w:val="006704B9"/>
    <w:rsid w:val="00673C48"/>
    <w:rsid w:val="00677FEB"/>
    <w:rsid w:val="00681B64"/>
    <w:rsid w:val="00683318"/>
    <w:rsid w:val="006838BF"/>
    <w:rsid w:val="00683B2B"/>
    <w:rsid w:val="00683DDD"/>
    <w:rsid w:val="00685282"/>
    <w:rsid w:val="00685FDF"/>
    <w:rsid w:val="00686372"/>
    <w:rsid w:val="00686EA6"/>
    <w:rsid w:val="0069173D"/>
    <w:rsid w:val="006B13A1"/>
    <w:rsid w:val="006B2801"/>
    <w:rsid w:val="006B72B5"/>
    <w:rsid w:val="006C0698"/>
    <w:rsid w:val="006C0F43"/>
    <w:rsid w:val="006C32C6"/>
    <w:rsid w:val="006C5283"/>
    <w:rsid w:val="006D117C"/>
    <w:rsid w:val="006D230A"/>
    <w:rsid w:val="006D31EC"/>
    <w:rsid w:val="006D57A7"/>
    <w:rsid w:val="006D66C5"/>
    <w:rsid w:val="006E5448"/>
    <w:rsid w:val="006F1399"/>
    <w:rsid w:val="006F1DEF"/>
    <w:rsid w:val="006F2E76"/>
    <w:rsid w:val="006F311A"/>
    <w:rsid w:val="006F4CF8"/>
    <w:rsid w:val="006F7F66"/>
    <w:rsid w:val="007007AE"/>
    <w:rsid w:val="007106D6"/>
    <w:rsid w:val="00712F83"/>
    <w:rsid w:val="007167DE"/>
    <w:rsid w:val="00721F86"/>
    <w:rsid w:val="007274DF"/>
    <w:rsid w:val="00730BA0"/>
    <w:rsid w:val="00730D3A"/>
    <w:rsid w:val="00730F56"/>
    <w:rsid w:val="007352EC"/>
    <w:rsid w:val="00745563"/>
    <w:rsid w:val="00747C10"/>
    <w:rsid w:val="00754261"/>
    <w:rsid w:val="00764F66"/>
    <w:rsid w:val="00765A59"/>
    <w:rsid w:val="007664A3"/>
    <w:rsid w:val="0078150B"/>
    <w:rsid w:val="00790FE7"/>
    <w:rsid w:val="00791195"/>
    <w:rsid w:val="0079138B"/>
    <w:rsid w:val="00791CF1"/>
    <w:rsid w:val="00792B82"/>
    <w:rsid w:val="00792ED8"/>
    <w:rsid w:val="0079308F"/>
    <w:rsid w:val="00796688"/>
    <w:rsid w:val="00797F07"/>
    <w:rsid w:val="007A1C13"/>
    <w:rsid w:val="007A357E"/>
    <w:rsid w:val="007A6051"/>
    <w:rsid w:val="007A6EAC"/>
    <w:rsid w:val="007B1799"/>
    <w:rsid w:val="007B2CCE"/>
    <w:rsid w:val="007B5648"/>
    <w:rsid w:val="007C0DD8"/>
    <w:rsid w:val="007D0AC0"/>
    <w:rsid w:val="007D2E4A"/>
    <w:rsid w:val="007D511E"/>
    <w:rsid w:val="007E2250"/>
    <w:rsid w:val="007E2BF1"/>
    <w:rsid w:val="007E35A3"/>
    <w:rsid w:val="007E47B6"/>
    <w:rsid w:val="007E5652"/>
    <w:rsid w:val="007F13A2"/>
    <w:rsid w:val="007F2456"/>
    <w:rsid w:val="007F2D2A"/>
    <w:rsid w:val="007F4F0D"/>
    <w:rsid w:val="00801207"/>
    <w:rsid w:val="0080340B"/>
    <w:rsid w:val="00820184"/>
    <w:rsid w:val="00820C1C"/>
    <w:rsid w:val="00821497"/>
    <w:rsid w:val="008241AB"/>
    <w:rsid w:val="00824844"/>
    <w:rsid w:val="0082608C"/>
    <w:rsid w:val="008275D5"/>
    <w:rsid w:val="0083071A"/>
    <w:rsid w:val="008333A7"/>
    <w:rsid w:val="00845DDE"/>
    <w:rsid w:val="008462D8"/>
    <w:rsid w:val="00846BAC"/>
    <w:rsid w:val="008474DF"/>
    <w:rsid w:val="00850248"/>
    <w:rsid w:val="00851F26"/>
    <w:rsid w:val="0085553A"/>
    <w:rsid w:val="00857767"/>
    <w:rsid w:val="008634B0"/>
    <w:rsid w:val="00870842"/>
    <w:rsid w:val="00873FE7"/>
    <w:rsid w:val="008765A0"/>
    <w:rsid w:val="00881950"/>
    <w:rsid w:val="008824E0"/>
    <w:rsid w:val="008858A3"/>
    <w:rsid w:val="00887960"/>
    <w:rsid w:val="008931C1"/>
    <w:rsid w:val="008A097E"/>
    <w:rsid w:val="008A3210"/>
    <w:rsid w:val="008B30C1"/>
    <w:rsid w:val="008B491F"/>
    <w:rsid w:val="008C6232"/>
    <w:rsid w:val="008C74FF"/>
    <w:rsid w:val="008D4925"/>
    <w:rsid w:val="008D5E13"/>
    <w:rsid w:val="008D6D6E"/>
    <w:rsid w:val="008E5F77"/>
    <w:rsid w:val="008F2FC0"/>
    <w:rsid w:val="008F469F"/>
    <w:rsid w:val="00903364"/>
    <w:rsid w:val="00903442"/>
    <w:rsid w:val="00904A7E"/>
    <w:rsid w:val="009064B7"/>
    <w:rsid w:val="00907FC0"/>
    <w:rsid w:val="00915016"/>
    <w:rsid w:val="009150E1"/>
    <w:rsid w:val="00924985"/>
    <w:rsid w:val="00925D20"/>
    <w:rsid w:val="00925DAA"/>
    <w:rsid w:val="00930869"/>
    <w:rsid w:val="0093431C"/>
    <w:rsid w:val="0093768C"/>
    <w:rsid w:val="009459D4"/>
    <w:rsid w:val="0094605B"/>
    <w:rsid w:val="00947B51"/>
    <w:rsid w:val="00951AE1"/>
    <w:rsid w:val="009537C5"/>
    <w:rsid w:val="00954842"/>
    <w:rsid w:val="009574DC"/>
    <w:rsid w:val="0096097F"/>
    <w:rsid w:val="00963989"/>
    <w:rsid w:val="0096650A"/>
    <w:rsid w:val="00976706"/>
    <w:rsid w:val="00977001"/>
    <w:rsid w:val="00984AA0"/>
    <w:rsid w:val="00997071"/>
    <w:rsid w:val="009A150A"/>
    <w:rsid w:val="009A445C"/>
    <w:rsid w:val="009A473B"/>
    <w:rsid w:val="009A4C7E"/>
    <w:rsid w:val="009A5115"/>
    <w:rsid w:val="009A652F"/>
    <w:rsid w:val="009A6AB9"/>
    <w:rsid w:val="009B16A4"/>
    <w:rsid w:val="009B3547"/>
    <w:rsid w:val="009B4CD7"/>
    <w:rsid w:val="009B5E7B"/>
    <w:rsid w:val="009B7411"/>
    <w:rsid w:val="009B79BC"/>
    <w:rsid w:val="009C3506"/>
    <w:rsid w:val="009E5F1C"/>
    <w:rsid w:val="009F3398"/>
    <w:rsid w:val="009F7FD3"/>
    <w:rsid w:val="00A02E1E"/>
    <w:rsid w:val="00A039AA"/>
    <w:rsid w:val="00A10D5D"/>
    <w:rsid w:val="00A14025"/>
    <w:rsid w:val="00A146B1"/>
    <w:rsid w:val="00A178E0"/>
    <w:rsid w:val="00A21766"/>
    <w:rsid w:val="00A23268"/>
    <w:rsid w:val="00A2409A"/>
    <w:rsid w:val="00A24878"/>
    <w:rsid w:val="00A27C92"/>
    <w:rsid w:val="00A30BDF"/>
    <w:rsid w:val="00A320A7"/>
    <w:rsid w:val="00A32604"/>
    <w:rsid w:val="00A403D7"/>
    <w:rsid w:val="00A412CE"/>
    <w:rsid w:val="00A46670"/>
    <w:rsid w:val="00A512CB"/>
    <w:rsid w:val="00A5202D"/>
    <w:rsid w:val="00A5581D"/>
    <w:rsid w:val="00A55FA1"/>
    <w:rsid w:val="00A56312"/>
    <w:rsid w:val="00A6198E"/>
    <w:rsid w:val="00A66449"/>
    <w:rsid w:val="00A67D86"/>
    <w:rsid w:val="00A77F75"/>
    <w:rsid w:val="00A86FB1"/>
    <w:rsid w:val="00A9491F"/>
    <w:rsid w:val="00AA03EF"/>
    <w:rsid w:val="00AA0752"/>
    <w:rsid w:val="00AA0CEE"/>
    <w:rsid w:val="00AA1E65"/>
    <w:rsid w:val="00AA203E"/>
    <w:rsid w:val="00AA2DA8"/>
    <w:rsid w:val="00AA36CA"/>
    <w:rsid w:val="00AA44B3"/>
    <w:rsid w:val="00AA4BEF"/>
    <w:rsid w:val="00AA61B1"/>
    <w:rsid w:val="00AA7D0F"/>
    <w:rsid w:val="00AB1445"/>
    <w:rsid w:val="00AB4381"/>
    <w:rsid w:val="00AC0233"/>
    <w:rsid w:val="00AC31C1"/>
    <w:rsid w:val="00AC50B3"/>
    <w:rsid w:val="00AD49D5"/>
    <w:rsid w:val="00AD7232"/>
    <w:rsid w:val="00AE12BE"/>
    <w:rsid w:val="00AE5B30"/>
    <w:rsid w:val="00AF0B97"/>
    <w:rsid w:val="00AF2177"/>
    <w:rsid w:val="00AF26F6"/>
    <w:rsid w:val="00AF7D3D"/>
    <w:rsid w:val="00B01DC1"/>
    <w:rsid w:val="00B02FAB"/>
    <w:rsid w:val="00B13181"/>
    <w:rsid w:val="00B17EAA"/>
    <w:rsid w:val="00B20658"/>
    <w:rsid w:val="00B27F17"/>
    <w:rsid w:val="00B30B96"/>
    <w:rsid w:val="00B32A01"/>
    <w:rsid w:val="00B36E33"/>
    <w:rsid w:val="00B371DF"/>
    <w:rsid w:val="00B43BFB"/>
    <w:rsid w:val="00B46606"/>
    <w:rsid w:val="00B53663"/>
    <w:rsid w:val="00B55E40"/>
    <w:rsid w:val="00B60229"/>
    <w:rsid w:val="00B66029"/>
    <w:rsid w:val="00B70A8E"/>
    <w:rsid w:val="00B718AF"/>
    <w:rsid w:val="00B71F6E"/>
    <w:rsid w:val="00B762BB"/>
    <w:rsid w:val="00B873F4"/>
    <w:rsid w:val="00B874B3"/>
    <w:rsid w:val="00B90201"/>
    <w:rsid w:val="00B93863"/>
    <w:rsid w:val="00BB1994"/>
    <w:rsid w:val="00BB3434"/>
    <w:rsid w:val="00BB7B1B"/>
    <w:rsid w:val="00BC07EB"/>
    <w:rsid w:val="00BD2D36"/>
    <w:rsid w:val="00BD2D3F"/>
    <w:rsid w:val="00BD7257"/>
    <w:rsid w:val="00BE3073"/>
    <w:rsid w:val="00BE77AA"/>
    <w:rsid w:val="00BF0088"/>
    <w:rsid w:val="00BF114A"/>
    <w:rsid w:val="00BF1E54"/>
    <w:rsid w:val="00BF4B41"/>
    <w:rsid w:val="00BF7EC1"/>
    <w:rsid w:val="00C02083"/>
    <w:rsid w:val="00C037C3"/>
    <w:rsid w:val="00C0726C"/>
    <w:rsid w:val="00C13469"/>
    <w:rsid w:val="00C2004D"/>
    <w:rsid w:val="00C2181E"/>
    <w:rsid w:val="00C24DFA"/>
    <w:rsid w:val="00C25C05"/>
    <w:rsid w:val="00C312C2"/>
    <w:rsid w:val="00C43675"/>
    <w:rsid w:val="00C5123D"/>
    <w:rsid w:val="00C52071"/>
    <w:rsid w:val="00C548BC"/>
    <w:rsid w:val="00C61F9C"/>
    <w:rsid w:val="00C62E93"/>
    <w:rsid w:val="00C63C6B"/>
    <w:rsid w:val="00C64449"/>
    <w:rsid w:val="00C808F9"/>
    <w:rsid w:val="00C8294A"/>
    <w:rsid w:val="00C838A6"/>
    <w:rsid w:val="00C84DFD"/>
    <w:rsid w:val="00C86C5F"/>
    <w:rsid w:val="00C87471"/>
    <w:rsid w:val="00C918F0"/>
    <w:rsid w:val="00C97145"/>
    <w:rsid w:val="00CA042B"/>
    <w:rsid w:val="00CA6568"/>
    <w:rsid w:val="00CC7419"/>
    <w:rsid w:val="00CC7726"/>
    <w:rsid w:val="00CD6703"/>
    <w:rsid w:val="00CD6757"/>
    <w:rsid w:val="00CE1079"/>
    <w:rsid w:val="00CE2050"/>
    <w:rsid w:val="00CF0B42"/>
    <w:rsid w:val="00CF3DC7"/>
    <w:rsid w:val="00D00DC9"/>
    <w:rsid w:val="00D016BF"/>
    <w:rsid w:val="00D04336"/>
    <w:rsid w:val="00D063B5"/>
    <w:rsid w:val="00D078C7"/>
    <w:rsid w:val="00D137D0"/>
    <w:rsid w:val="00D140C1"/>
    <w:rsid w:val="00D14AA4"/>
    <w:rsid w:val="00D15B1D"/>
    <w:rsid w:val="00D22F3E"/>
    <w:rsid w:val="00D238C8"/>
    <w:rsid w:val="00D333A0"/>
    <w:rsid w:val="00D4431D"/>
    <w:rsid w:val="00D54C09"/>
    <w:rsid w:val="00D62171"/>
    <w:rsid w:val="00D6252A"/>
    <w:rsid w:val="00D70093"/>
    <w:rsid w:val="00D7159A"/>
    <w:rsid w:val="00D73A14"/>
    <w:rsid w:val="00D77F06"/>
    <w:rsid w:val="00D866DB"/>
    <w:rsid w:val="00D86717"/>
    <w:rsid w:val="00D94380"/>
    <w:rsid w:val="00D972DA"/>
    <w:rsid w:val="00DA52DE"/>
    <w:rsid w:val="00DB0DF5"/>
    <w:rsid w:val="00DB1A88"/>
    <w:rsid w:val="00DB21FA"/>
    <w:rsid w:val="00DB256E"/>
    <w:rsid w:val="00DB2AC6"/>
    <w:rsid w:val="00DB322C"/>
    <w:rsid w:val="00DB6DDB"/>
    <w:rsid w:val="00DC1496"/>
    <w:rsid w:val="00DC1709"/>
    <w:rsid w:val="00DC2AA5"/>
    <w:rsid w:val="00DC4532"/>
    <w:rsid w:val="00DC454C"/>
    <w:rsid w:val="00DC7AB5"/>
    <w:rsid w:val="00DD3A82"/>
    <w:rsid w:val="00DD40C7"/>
    <w:rsid w:val="00DE00C2"/>
    <w:rsid w:val="00DE18B8"/>
    <w:rsid w:val="00DF4215"/>
    <w:rsid w:val="00DF471A"/>
    <w:rsid w:val="00DF48C6"/>
    <w:rsid w:val="00E059BC"/>
    <w:rsid w:val="00E06E0E"/>
    <w:rsid w:val="00E143B7"/>
    <w:rsid w:val="00E14671"/>
    <w:rsid w:val="00E14888"/>
    <w:rsid w:val="00E20A93"/>
    <w:rsid w:val="00E216D9"/>
    <w:rsid w:val="00E23070"/>
    <w:rsid w:val="00E23991"/>
    <w:rsid w:val="00E309BC"/>
    <w:rsid w:val="00E32618"/>
    <w:rsid w:val="00E32E6D"/>
    <w:rsid w:val="00E3733D"/>
    <w:rsid w:val="00E430E8"/>
    <w:rsid w:val="00E442D3"/>
    <w:rsid w:val="00E4785A"/>
    <w:rsid w:val="00E538E3"/>
    <w:rsid w:val="00E54836"/>
    <w:rsid w:val="00E61025"/>
    <w:rsid w:val="00E65158"/>
    <w:rsid w:val="00E66CFB"/>
    <w:rsid w:val="00E701B9"/>
    <w:rsid w:val="00E707D8"/>
    <w:rsid w:val="00E82A66"/>
    <w:rsid w:val="00E82BB7"/>
    <w:rsid w:val="00E9489E"/>
    <w:rsid w:val="00E94960"/>
    <w:rsid w:val="00E95B79"/>
    <w:rsid w:val="00E9615B"/>
    <w:rsid w:val="00EA4051"/>
    <w:rsid w:val="00EA6441"/>
    <w:rsid w:val="00EB0079"/>
    <w:rsid w:val="00EB267E"/>
    <w:rsid w:val="00EC4FAB"/>
    <w:rsid w:val="00EC7932"/>
    <w:rsid w:val="00ED1C9F"/>
    <w:rsid w:val="00ED293E"/>
    <w:rsid w:val="00ED3039"/>
    <w:rsid w:val="00ED3CF6"/>
    <w:rsid w:val="00ED7836"/>
    <w:rsid w:val="00EE0BA2"/>
    <w:rsid w:val="00EE5375"/>
    <w:rsid w:val="00EF7390"/>
    <w:rsid w:val="00EF7430"/>
    <w:rsid w:val="00F03231"/>
    <w:rsid w:val="00F04C02"/>
    <w:rsid w:val="00F112D2"/>
    <w:rsid w:val="00F15EEB"/>
    <w:rsid w:val="00F218CA"/>
    <w:rsid w:val="00F22812"/>
    <w:rsid w:val="00F23789"/>
    <w:rsid w:val="00F2790A"/>
    <w:rsid w:val="00F327FE"/>
    <w:rsid w:val="00F33E24"/>
    <w:rsid w:val="00F45E57"/>
    <w:rsid w:val="00F45EA0"/>
    <w:rsid w:val="00F462BB"/>
    <w:rsid w:val="00F5277E"/>
    <w:rsid w:val="00F5792F"/>
    <w:rsid w:val="00F6469B"/>
    <w:rsid w:val="00F64EF9"/>
    <w:rsid w:val="00F766F3"/>
    <w:rsid w:val="00F84151"/>
    <w:rsid w:val="00F8522C"/>
    <w:rsid w:val="00F8577A"/>
    <w:rsid w:val="00F95445"/>
    <w:rsid w:val="00FA31F2"/>
    <w:rsid w:val="00FB4ABA"/>
    <w:rsid w:val="00FB79D3"/>
    <w:rsid w:val="00FD1B87"/>
    <w:rsid w:val="00FD3D91"/>
    <w:rsid w:val="00FD4B18"/>
    <w:rsid w:val="00FE69A9"/>
    <w:rsid w:val="00FF03C6"/>
    <w:rsid w:val="00FF10EF"/>
    <w:rsid w:val="00FF358B"/>
    <w:rsid w:val="00FF5AA0"/>
    <w:rsid w:val="00FF5C49"/>
    <w:rsid w:val="00FF77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EA184D7"/>
  <w15:docId w15:val="{895DD293-F0D7-454E-B62B-683ED8265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6449"/>
  </w:style>
  <w:style w:type="paragraph" w:styleId="1">
    <w:name w:val="heading 1"/>
    <w:basedOn w:val="a"/>
    <w:next w:val="a"/>
    <w:link w:val="10"/>
    <w:uiPriority w:val="9"/>
    <w:qFormat/>
    <w:rsid w:val="008765A0"/>
    <w:pPr>
      <w:keepNext/>
      <w:spacing w:after="0" w:line="240" w:lineRule="auto"/>
      <w:jc w:val="center"/>
      <w:outlineLvl w:val="0"/>
    </w:pPr>
    <w:rPr>
      <w:rFonts w:ascii="Times New Roman" w:eastAsia="Times New Roman" w:hAnsi="Times New Roman" w:cs="Times New Roman"/>
      <w:b/>
      <w:bCs/>
      <w:sz w:val="28"/>
      <w:szCs w:val="24"/>
      <w:lang w:val="uk-UA" w:eastAsia="ru-RU"/>
    </w:rPr>
  </w:style>
  <w:style w:type="paragraph" w:styleId="3">
    <w:name w:val="heading 3"/>
    <w:basedOn w:val="a"/>
    <w:next w:val="a"/>
    <w:link w:val="30"/>
    <w:uiPriority w:val="9"/>
    <w:semiHidden/>
    <w:unhideWhenUsed/>
    <w:qFormat/>
    <w:rsid w:val="00344E2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5A6197"/>
    <w:pPr>
      <w:spacing w:after="0" w:line="240" w:lineRule="auto"/>
    </w:pPr>
    <w:rPr>
      <w:rFonts w:ascii="Tahoma" w:hAnsi="Tahoma" w:cs="Tahoma"/>
      <w:sz w:val="16"/>
      <w:szCs w:val="16"/>
    </w:rPr>
  </w:style>
  <w:style w:type="character" w:customStyle="1" w:styleId="a4">
    <w:name w:val="Текст выноски Знак"/>
    <w:basedOn w:val="a0"/>
    <w:link w:val="a3"/>
    <w:rsid w:val="00106760"/>
    <w:rPr>
      <w:rFonts w:ascii="Tahoma" w:hAnsi="Tahoma" w:cs="Tahoma"/>
      <w:sz w:val="16"/>
      <w:szCs w:val="16"/>
    </w:rPr>
  </w:style>
  <w:style w:type="character" w:styleId="a5">
    <w:name w:val="annotation reference"/>
    <w:basedOn w:val="a0"/>
    <w:unhideWhenUsed/>
    <w:rsid w:val="005A6197"/>
    <w:rPr>
      <w:sz w:val="16"/>
      <w:szCs w:val="16"/>
    </w:rPr>
  </w:style>
  <w:style w:type="paragraph" w:styleId="a6">
    <w:name w:val="annotation text"/>
    <w:basedOn w:val="a"/>
    <w:link w:val="a7"/>
    <w:unhideWhenUsed/>
    <w:rsid w:val="005A6197"/>
    <w:pPr>
      <w:spacing w:line="240" w:lineRule="auto"/>
    </w:pPr>
    <w:rPr>
      <w:sz w:val="20"/>
      <w:szCs w:val="20"/>
    </w:rPr>
  </w:style>
  <w:style w:type="character" w:customStyle="1" w:styleId="a7">
    <w:name w:val="Текст примечания Знак"/>
    <w:basedOn w:val="a0"/>
    <w:link w:val="a6"/>
    <w:rsid w:val="00413216"/>
    <w:rPr>
      <w:sz w:val="20"/>
      <w:szCs w:val="20"/>
    </w:rPr>
  </w:style>
  <w:style w:type="paragraph" w:styleId="a8">
    <w:name w:val="annotation subject"/>
    <w:basedOn w:val="a6"/>
    <w:next w:val="a6"/>
    <w:link w:val="a9"/>
    <w:unhideWhenUsed/>
    <w:rsid w:val="005A6197"/>
    <w:rPr>
      <w:b/>
      <w:bCs/>
    </w:rPr>
  </w:style>
  <w:style w:type="character" w:customStyle="1" w:styleId="a9">
    <w:name w:val="Тема примечания Знак"/>
    <w:basedOn w:val="a7"/>
    <w:link w:val="a8"/>
    <w:rsid w:val="00413216"/>
    <w:rPr>
      <w:b/>
      <w:bCs/>
      <w:sz w:val="20"/>
      <w:szCs w:val="20"/>
    </w:rPr>
  </w:style>
  <w:style w:type="paragraph" w:styleId="aa">
    <w:name w:val="Normal (Web)"/>
    <w:basedOn w:val="a"/>
    <w:uiPriority w:val="99"/>
    <w:unhideWhenUsed/>
    <w:rsid w:val="00B60229"/>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b">
    <w:name w:val="header"/>
    <w:basedOn w:val="a"/>
    <w:link w:val="ac"/>
    <w:uiPriority w:val="99"/>
    <w:unhideWhenUsed/>
    <w:rsid w:val="004B277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B2773"/>
  </w:style>
  <w:style w:type="paragraph" w:styleId="ad">
    <w:name w:val="footer"/>
    <w:basedOn w:val="a"/>
    <w:link w:val="ae"/>
    <w:uiPriority w:val="99"/>
    <w:unhideWhenUsed/>
    <w:rsid w:val="004B277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B2773"/>
  </w:style>
  <w:style w:type="character" w:customStyle="1" w:styleId="10">
    <w:name w:val="Заголовок 1 Знак"/>
    <w:basedOn w:val="a0"/>
    <w:link w:val="1"/>
    <w:uiPriority w:val="9"/>
    <w:rsid w:val="008765A0"/>
    <w:rPr>
      <w:rFonts w:ascii="Times New Roman" w:eastAsia="Times New Roman" w:hAnsi="Times New Roman" w:cs="Times New Roman"/>
      <w:b/>
      <w:bCs/>
      <w:sz w:val="28"/>
      <w:szCs w:val="24"/>
      <w:lang w:val="uk-UA" w:eastAsia="ru-RU"/>
    </w:rPr>
  </w:style>
  <w:style w:type="paragraph" w:styleId="af">
    <w:name w:val="Revision"/>
    <w:hidden/>
    <w:uiPriority w:val="99"/>
    <w:semiHidden/>
    <w:rsid w:val="006D57A7"/>
    <w:pPr>
      <w:spacing w:after="0" w:line="240" w:lineRule="auto"/>
    </w:pPr>
  </w:style>
  <w:style w:type="paragraph" w:styleId="af0">
    <w:name w:val="List Paragraph"/>
    <w:basedOn w:val="a"/>
    <w:uiPriority w:val="1"/>
    <w:qFormat/>
    <w:rsid w:val="005A6197"/>
    <w:pPr>
      <w:ind w:left="720"/>
      <w:contextualSpacing/>
    </w:pPr>
    <w:rPr>
      <w:rFonts w:ascii="Calibri" w:eastAsia="Calibri" w:hAnsi="Calibri" w:cs="Times New Roman"/>
    </w:rPr>
  </w:style>
  <w:style w:type="paragraph" w:styleId="af1">
    <w:name w:val="Body Text Indent"/>
    <w:basedOn w:val="a"/>
    <w:link w:val="af2"/>
    <w:rsid w:val="004B74E4"/>
    <w:pPr>
      <w:tabs>
        <w:tab w:val="left" w:pos="2410"/>
      </w:tabs>
      <w:spacing w:after="0" w:line="240" w:lineRule="auto"/>
      <w:ind w:firstLine="851"/>
      <w:jc w:val="both"/>
    </w:pPr>
    <w:rPr>
      <w:rFonts w:ascii="Times New Roman" w:eastAsia="Times New Roman" w:hAnsi="Times New Roman" w:cs="Times New Roman"/>
      <w:sz w:val="28"/>
      <w:szCs w:val="20"/>
      <w:lang w:val="uk-UA" w:eastAsia="ru-RU"/>
    </w:rPr>
  </w:style>
  <w:style w:type="character" w:customStyle="1" w:styleId="af2">
    <w:name w:val="Основной текст с отступом Знак"/>
    <w:basedOn w:val="a0"/>
    <w:link w:val="af1"/>
    <w:rsid w:val="004B74E4"/>
    <w:rPr>
      <w:rFonts w:ascii="Times New Roman" w:eastAsia="Times New Roman" w:hAnsi="Times New Roman" w:cs="Times New Roman"/>
      <w:sz w:val="28"/>
      <w:szCs w:val="20"/>
      <w:lang w:val="uk-UA" w:eastAsia="ru-RU"/>
    </w:rPr>
  </w:style>
  <w:style w:type="paragraph" w:styleId="HTML">
    <w:name w:val="HTML Preformatted"/>
    <w:basedOn w:val="a"/>
    <w:link w:val="HTML0"/>
    <w:unhideWhenUsed/>
    <w:rsid w:val="00582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sz w:val="20"/>
      <w:szCs w:val="20"/>
      <w:lang w:val="uk-UA" w:eastAsia="ru-RU"/>
    </w:rPr>
  </w:style>
  <w:style w:type="character" w:customStyle="1" w:styleId="HTML0">
    <w:name w:val="Стандартный HTML Знак"/>
    <w:basedOn w:val="a0"/>
    <w:link w:val="HTML"/>
    <w:rsid w:val="00582A01"/>
    <w:rPr>
      <w:rFonts w:ascii="Times New Roman" w:eastAsia="Times New Roman" w:hAnsi="Times New Roman" w:cs="Times New Roman"/>
      <w:sz w:val="20"/>
      <w:szCs w:val="20"/>
      <w:lang w:val="uk-UA" w:eastAsia="ru-RU"/>
    </w:rPr>
  </w:style>
  <w:style w:type="character" w:styleId="af3">
    <w:name w:val="Hyperlink"/>
    <w:unhideWhenUsed/>
    <w:rsid w:val="00582A01"/>
    <w:rPr>
      <w:color w:val="0000FF"/>
      <w:u w:val="single"/>
    </w:rPr>
  </w:style>
  <w:style w:type="character" w:styleId="af4">
    <w:name w:val="FollowedHyperlink"/>
    <w:basedOn w:val="a0"/>
    <w:uiPriority w:val="99"/>
    <w:semiHidden/>
    <w:unhideWhenUsed/>
    <w:rsid w:val="004C22F0"/>
    <w:rPr>
      <w:color w:val="800080" w:themeColor="followedHyperlink"/>
      <w:u w:val="single"/>
    </w:rPr>
  </w:style>
  <w:style w:type="paragraph" w:customStyle="1" w:styleId="rvps2">
    <w:name w:val="rvps2"/>
    <w:basedOn w:val="a"/>
    <w:rsid w:val="005A6197"/>
    <w:pPr>
      <w:spacing w:after="100" w:afterAutospacing="1" w:line="240" w:lineRule="auto"/>
    </w:pPr>
    <w:rPr>
      <w:rFonts w:ascii="Times New Roman" w:eastAsia="Times New Roman" w:hAnsi="Times New Roman" w:cs="Times New Roman"/>
      <w:sz w:val="24"/>
      <w:szCs w:val="24"/>
      <w:lang w:eastAsia="ru-RU"/>
    </w:rPr>
  </w:style>
  <w:style w:type="paragraph" w:customStyle="1" w:styleId="tj">
    <w:name w:val="tj"/>
    <w:basedOn w:val="a"/>
    <w:rsid w:val="00685F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44E2B"/>
    <w:rPr>
      <w:rFonts w:asciiTheme="majorHAnsi" w:eastAsiaTheme="majorEastAsia" w:hAnsiTheme="majorHAnsi" w:cstheme="majorBidi"/>
      <w:color w:val="243F60" w:themeColor="accent1" w:themeShade="7F"/>
      <w:sz w:val="24"/>
      <w:szCs w:val="24"/>
    </w:rPr>
  </w:style>
  <w:style w:type="paragraph" w:styleId="af5">
    <w:name w:val="Body Text"/>
    <w:basedOn w:val="a"/>
    <w:link w:val="af6"/>
    <w:uiPriority w:val="1"/>
    <w:unhideWhenUsed/>
    <w:qFormat/>
    <w:rsid w:val="008D4925"/>
    <w:pPr>
      <w:spacing w:after="120"/>
    </w:pPr>
  </w:style>
  <w:style w:type="character" w:customStyle="1" w:styleId="af6">
    <w:name w:val="Основной текст Знак"/>
    <w:basedOn w:val="a0"/>
    <w:link w:val="af5"/>
    <w:uiPriority w:val="1"/>
    <w:rsid w:val="008D4925"/>
  </w:style>
  <w:style w:type="table" w:styleId="af7">
    <w:name w:val="Table Grid"/>
    <w:basedOn w:val="a1"/>
    <w:uiPriority w:val="59"/>
    <w:rsid w:val="003E0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3E086A"/>
    <w:pPr>
      <w:widowControl w:val="0"/>
      <w:autoSpaceDE w:val="0"/>
      <w:autoSpaceDN w:val="0"/>
      <w:spacing w:after="0" w:line="240" w:lineRule="auto"/>
    </w:pPr>
    <w:rPr>
      <w:rFonts w:ascii="Times New Roman" w:eastAsia="Times New Roman" w:hAnsi="Times New Roman" w:cs="Times New Roman"/>
      <w:lang w:val="uk-UA"/>
    </w:rPr>
  </w:style>
  <w:style w:type="paragraph" w:customStyle="1" w:styleId="Default">
    <w:name w:val="Default"/>
    <w:rsid w:val="003E086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8">
    <w:name w:val="ДТЄК"/>
    <w:basedOn w:val="11"/>
    <w:link w:val="af9"/>
    <w:qFormat/>
    <w:rsid w:val="003E086A"/>
    <w:pPr>
      <w:tabs>
        <w:tab w:val="left" w:pos="480"/>
        <w:tab w:val="right" w:pos="9629"/>
      </w:tabs>
      <w:spacing w:line="240" w:lineRule="auto"/>
    </w:pPr>
    <w:rPr>
      <w:rFonts w:ascii="Calibri" w:eastAsia="Times New Roman" w:hAnsi="Calibri" w:cs="Times New Roman"/>
      <w:noProof/>
      <w:sz w:val="24"/>
      <w:szCs w:val="24"/>
      <w:lang w:val="en-US"/>
    </w:rPr>
  </w:style>
  <w:style w:type="character" w:customStyle="1" w:styleId="af9">
    <w:name w:val="ДТЄК Знак"/>
    <w:link w:val="af8"/>
    <w:rsid w:val="003E086A"/>
    <w:rPr>
      <w:rFonts w:ascii="Calibri" w:eastAsia="Times New Roman" w:hAnsi="Calibri" w:cs="Times New Roman"/>
      <w:noProof/>
      <w:sz w:val="24"/>
      <w:szCs w:val="24"/>
      <w:lang w:val="en-US"/>
    </w:rPr>
  </w:style>
  <w:style w:type="paragraph" w:styleId="11">
    <w:name w:val="toc 1"/>
    <w:basedOn w:val="a"/>
    <w:next w:val="a"/>
    <w:autoRedefine/>
    <w:uiPriority w:val="39"/>
    <w:semiHidden/>
    <w:unhideWhenUsed/>
    <w:rsid w:val="003E086A"/>
    <w:pPr>
      <w:spacing w:after="100"/>
    </w:pPr>
  </w:style>
  <w:style w:type="paragraph" w:styleId="2">
    <w:name w:val="Body Text Indent 2"/>
    <w:basedOn w:val="a"/>
    <w:link w:val="20"/>
    <w:uiPriority w:val="99"/>
    <w:semiHidden/>
    <w:unhideWhenUsed/>
    <w:rsid w:val="00A02E1E"/>
    <w:pPr>
      <w:spacing w:after="120" w:line="480" w:lineRule="auto"/>
      <w:ind w:left="283"/>
    </w:pPr>
  </w:style>
  <w:style w:type="character" w:customStyle="1" w:styleId="20">
    <w:name w:val="Основной текст с отступом 2 Знак"/>
    <w:basedOn w:val="a0"/>
    <w:link w:val="2"/>
    <w:uiPriority w:val="99"/>
    <w:semiHidden/>
    <w:rsid w:val="00A02E1E"/>
  </w:style>
  <w:style w:type="paragraph" w:styleId="afa">
    <w:name w:val="footnote text"/>
    <w:basedOn w:val="a"/>
    <w:link w:val="afb"/>
    <w:uiPriority w:val="99"/>
    <w:semiHidden/>
    <w:unhideWhenUsed/>
    <w:rsid w:val="00A02E1E"/>
    <w:pPr>
      <w:spacing w:after="0" w:line="240" w:lineRule="auto"/>
    </w:pPr>
    <w:rPr>
      <w:rFonts w:ascii="Times New Roman" w:eastAsia="Calibri" w:hAnsi="Times New Roman" w:cs="Times New Roman"/>
      <w:sz w:val="20"/>
      <w:szCs w:val="20"/>
      <w:lang w:val="en-US"/>
    </w:rPr>
  </w:style>
  <w:style w:type="character" w:customStyle="1" w:styleId="afb">
    <w:name w:val="Текст сноски Знак"/>
    <w:basedOn w:val="a0"/>
    <w:link w:val="afa"/>
    <w:uiPriority w:val="99"/>
    <w:semiHidden/>
    <w:rsid w:val="00A02E1E"/>
    <w:rPr>
      <w:rFonts w:ascii="Times New Roman" w:eastAsia="Calibri" w:hAnsi="Times New Roman" w:cs="Times New Roman"/>
      <w:sz w:val="20"/>
      <w:szCs w:val="20"/>
      <w:lang w:val="en-US"/>
    </w:rPr>
  </w:style>
  <w:style w:type="character" w:styleId="afc">
    <w:name w:val="footnote reference"/>
    <w:basedOn w:val="a0"/>
    <w:uiPriority w:val="99"/>
    <w:semiHidden/>
    <w:unhideWhenUsed/>
    <w:rsid w:val="00A02E1E"/>
    <w:rPr>
      <w:vertAlign w:val="superscript"/>
    </w:rPr>
  </w:style>
  <w:style w:type="table" w:customStyle="1" w:styleId="12">
    <w:name w:val="Сетка таблицы1"/>
    <w:basedOn w:val="a1"/>
    <w:next w:val="af7"/>
    <w:uiPriority w:val="59"/>
    <w:rsid w:val="00A02E1E"/>
    <w:pPr>
      <w:spacing w:after="0" w:line="240" w:lineRule="auto"/>
    </w:pPr>
    <w:rPr>
      <w:rFonts w:ascii="Calibri" w:eastAsia="Calibri" w:hAnsi="Calibri" w:cs="Arial"/>
      <w:lang w:val="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7"/>
    <w:uiPriority w:val="39"/>
    <w:rsid w:val="00A02E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7"/>
    <w:uiPriority w:val="59"/>
    <w:rsid w:val="00A02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7"/>
    <w:uiPriority w:val="59"/>
    <w:rsid w:val="00484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DC2AA5"/>
  </w:style>
  <w:style w:type="table" w:customStyle="1" w:styleId="TableNormal">
    <w:name w:val="Table Normal"/>
    <w:uiPriority w:val="2"/>
    <w:semiHidden/>
    <w:unhideWhenUsed/>
    <w:qFormat/>
    <w:rsid w:val="00DC2A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d">
    <w:name w:val="Title"/>
    <w:basedOn w:val="a"/>
    <w:link w:val="afe"/>
    <w:uiPriority w:val="10"/>
    <w:qFormat/>
    <w:rsid w:val="00DC2AA5"/>
    <w:pPr>
      <w:widowControl w:val="0"/>
      <w:autoSpaceDE w:val="0"/>
      <w:autoSpaceDN w:val="0"/>
      <w:spacing w:after="0" w:line="240" w:lineRule="auto"/>
      <w:ind w:left="430"/>
    </w:pPr>
    <w:rPr>
      <w:rFonts w:ascii="Times New Roman" w:eastAsia="Times New Roman" w:hAnsi="Times New Roman" w:cs="Times New Roman"/>
      <w:b/>
      <w:bCs/>
      <w:sz w:val="24"/>
      <w:szCs w:val="24"/>
      <w:lang w:val="en-US"/>
    </w:rPr>
  </w:style>
  <w:style w:type="character" w:customStyle="1" w:styleId="afe">
    <w:name w:val="Заголовок Знак"/>
    <w:basedOn w:val="a0"/>
    <w:link w:val="afd"/>
    <w:uiPriority w:val="10"/>
    <w:rsid w:val="00DC2AA5"/>
    <w:rPr>
      <w:rFonts w:ascii="Times New Roman" w:eastAsia="Times New Roman" w:hAnsi="Times New Roman"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11637">
      <w:bodyDiv w:val="1"/>
      <w:marLeft w:val="0"/>
      <w:marRight w:val="0"/>
      <w:marTop w:val="0"/>
      <w:marBottom w:val="0"/>
      <w:divBdr>
        <w:top w:val="none" w:sz="0" w:space="0" w:color="auto"/>
        <w:left w:val="none" w:sz="0" w:space="0" w:color="auto"/>
        <w:bottom w:val="none" w:sz="0" w:space="0" w:color="auto"/>
        <w:right w:val="none" w:sz="0" w:space="0" w:color="auto"/>
      </w:divBdr>
    </w:div>
    <w:div w:id="339697136">
      <w:bodyDiv w:val="1"/>
      <w:marLeft w:val="0"/>
      <w:marRight w:val="0"/>
      <w:marTop w:val="0"/>
      <w:marBottom w:val="0"/>
      <w:divBdr>
        <w:top w:val="none" w:sz="0" w:space="0" w:color="auto"/>
        <w:left w:val="none" w:sz="0" w:space="0" w:color="auto"/>
        <w:bottom w:val="none" w:sz="0" w:space="0" w:color="auto"/>
        <w:right w:val="none" w:sz="0" w:space="0" w:color="auto"/>
      </w:divBdr>
    </w:div>
    <w:div w:id="684792904">
      <w:bodyDiv w:val="1"/>
      <w:marLeft w:val="0"/>
      <w:marRight w:val="0"/>
      <w:marTop w:val="0"/>
      <w:marBottom w:val="0"/>
      <w:divBdr>
        <w:top w:val="none" w:sz="0" w:space="0" w:color="auto"/>
        <w:left w:val="none" w:sz="0" w:space="0" w:color="auto"/>
        <w:bottom w:val="none" w:sz="0" w:space="0" w:color="auto"/>
        <w:right w:val="none" w:sz="0" w:space="0" w:color="auto"/>
      </w:divBdr>
    </w:div>
    <w:div w:id="687677691">
      <w:bodyDiv w:val="1"/>
      <w:marLeft w:val="0"/>
      <w:marRight w:val="0"/>
      <w:marTop w:val="0"/>
      <w:marBottom w:val="0"/>
      <w:divBdr>
        <w:top w:val="none" w:sz="0" w:space="0" w:color="auto"/>
        <w:left w:val="none" w:sz="0" w:space="0" w:color="auto"/>
        <w:bottom w:val="none" w:sz="0" w:space="0" w:color="auto"/>
        <w:right w:val="none" w:sz="0" w:space="0" w:color="auto"/>
      </w:divBdr>
    </w:div>
    <w:div w:id="732655407">
      <w:bodyDiv w:val="1"/>
      <w:marLeft w:val="0"/>
      <w:marRight w:val="0"/>
      <w:marTop w:val="0"/>
      <w:marBottom w:val="0"/>
      <w:divBdr>
        <w:top w:val="none" w:sz="0" w:space="0" w:color="auto"/>
        <w:left w:val="none" w:sz="0" w:space="0" w:color="auto"/>
        <w:bottom w:val="none" w:sz="0" w:space="0" w:color="auto"/>
        <w:right w:val="none" w:sz="0" w:space="0" w:color="auto"/>
      </w:divBdr>
      <w:divsChild>
        <w:div w:id="2000229288">
          <w:marLeft w:val="0"/>
          <w:marRight w:val="0"/>
          <w:marTop w:val="0"/>
          <w:marBottom w:val="0"/>
          <w:divBdr>
            <w:top w:val="none" w:sz="0" w:space="0" w:color="auto"/>
            <w:left w:val="none" w:sz="0" w:space="0" w:color="auto"/>
            <w:bottom w:val="none" w:sz="0" w:space="0" w:color="auto"/>
            <w:right w:val="none" w:sz="0" w:space="0" w:color="auto"/>
          </w:divBdr>
          <w:divsChild>
            <w:div w:id="1153135657">
              <w:marLeft w:val="0"/>
              <w:marRight w:val="0"/>
              <w:marTop w:val="0"/>
              <w:marBottom w:val="0"/>
              <w:divBdr>
                <w:top w:val="none" w:sz="0" w:space="0" w:color="auto"/>
                <w:left w:val="single" w:sz="6" w:space="0" w:color="CCCCCC"/>
                <w:bottom w:val="none" w:sz="0" w:space="0" w:color="auto"/>
                <w:right w:val="single" w:sz="6" w:space="0" w:color="CCCCCC"/>
              </w:divBdr>
              <w:divsChild>
                <w:div w:id="444925000">
                  <w:marLeft w:val="-225"/>
                  <w:marRight w:val="-225"/>
                  <w:marTop w:val="0"/>
                  <w:marBottom w:val="0"/>
                  <w:divBdr>
                    <w:top w:val="none" w:sz="0" w:space="0" w:color="auto"/>
                    <w:left w:val="none" w:sz="0" w:space="0" w:color="auto"/>
                    <w:bottom w:val="none" w:sz="0" w:space="0" w:color="auto"/>
                    <w:right w:val="none" w:sz="0" w:space="0" w:color="auto"/>
                  </w:divBdr>
                  <w:divsChild>
                    <w:div w:id="1218202690">
                      <w:marLeft w:val="0"/>
                      <w:marRight w:val="0"/>
                      <w:marTop w:val="0"/>
                      <w:marBottom w:val="0"/>
                      <w:divBdr>
                        <w:top w:val="none" w:sz="0" w:space="0" w:color="auto"/>
                        <w:left w:val="none" w:sz="0" w:space="0" w:color="auto"/>
                        <w:bottom w:val="none" w:sz="0" w:space="0" w:color="auto"/>
                        <w:right w:val="none" w:sz="0" w:space="0" w:color="auto"/>
                      </w:divBdr>
                      <w:divsChild>
                        <w:div w:id="130831651">
                          <w:marLeft w:val="0"/>
                          <w:marRight w:val="0"/>
                          <w:marTop w:val="0"/>
                          <w:marBottom w:val="0"/>
                          <w:divBdr>
                            <w:top w:val="none" w:sz="0" w:space="0" w:color="auto"/>
                            <w:left w:val="none" w:sz="0" w:space="0" w:color="auto"/>
                            <w:bottom w:val="none" w:sz="0" w:space="0" w:color="auto"/>
                            <w:right w:val="none" w:sz="0" w:space="0" w:color="auto"/>
                          </w:divBdr>
                          <w:divsChild>
                            <w:div w:id="157033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662969">
      <w:bodyDiv w:val="1"/>
      <w:marLeft w:val="0"/>
      <w:marRight w:val="0"/>
      <w:marTop w:val="0"/>
      <w:marBottom w:val="0"/>
      <w:divBdr>
        <w:top w:val="none" w:sz="0" w:space="0" w:color="auto"/>
        <w:left w:val="none" w:sz="0" w:space="0" w:color="auto"/>
        <w:bottom w:val="none" w:sz="0" w:space="0" w:color="auto"/>
        <w:right w:val="none" w:sz="0" w:space="0" w:color="auto"/>
      </w:divBdr>
    </w:div>
    <w:div w:id="797337847">
      <w:bodyDiv w:val="1"/>
      <w:marLeft w:val="0"/>
      <w:marRight w:val="0"/>
      <w:marTop w:val="0"/>
      <w:marBottom w:val="0"/>
      <w:divBdr>
        <w:top w:val="none" w:sz="0" w:space="0" w:color="auto"/>
        <w:left w:val="none" w:sz="0" w:space="0" w:color="auto"/>
        <w:bottom w:val="none" w:sz="0" w:space="0" w:color="auto"/>
        <w:right w:val="none" w:sz="0" w:space="0" w:color="auto"/>
      </w:divBdr>
    </w:div>
    <w:div w:id="818620651">
      <w:bodyDiv w:val="1"/>
      <w:marLeft w:val="0"/>
      <w:marRight w:val="0"/>
      <w:marTop w:val="0"/>
      <w:marBottom w:val="0"/>
      <w:divBdr>
        <w:top w:val="none" w:sz="0" w:space="0" w:color="auto"/>
        <w:left w:val="none" w:sz="0" w:space="0" w:color="auto"/>
        <w:bottom w:val="none" w:sz="0" w:space="0" w:color="auto"/>
        <w:right w:val="none" w:sz="0" w:space="0" w:color="auto"/>
      </w:divBdr>
    </w:div>
    <w:div w:id="959607560">
      <w:bodyDiv w:val="1"/>
      <w:marLeft w:val="0"/>
      <w:marRight w:val="0"/>
      <w:marTop w:val="0"/>
      <w:marBottom w:val="0"/>
      <w:divBdr>
        <w:top w:val="none" w:sz="0" w:space="0" w:color="auto"/>
        <w:left w:val="none" w:sz="0" w:space="0" w:color="auto"/>
        <w:bottom w:val="none" w:sz="0" w:space="0" w:color="auto"/>
        <w:right w:val="none" w:sz="0" w:space="0" w:color="auto"/>
      </w:divBdr>
    </w:div>
    <w:div w:id="1116365306">
      <w:bodyDiv w:val="1"/>
      <w:marLeft w:val="0"/>
      <w:marRight w:val="0"/>
      <w:marTop w:val="0"/>
      <w:marBottom w:val="0"/>
      <w:divBdr>
        <w:top w:val="none" w:sz="0" w:space="0" w:color="auto"/>
        <w:left w:val="none" w:sz="0" w:space="0" w:color="auto"/>
        <w:bottom w:val="none" w:sz="0" w:space="0" w:color="auto"/>
        <w:right w:val="none" w:sz="0" w:space="0" w:color="auto"/>
      </w:divBdr>
    </w:div>
    <w:div w:id="1117263376">
      <w:bodyDiv w:val="1"/>
      <w:marLeft w:val="0"/>
      <w:marRight w:val="0"/>
      <w:marTop w:val="0"/>
      <w:marBottom w:val="0"/>
      <w:divBdr>
        <w:top w:val="none" w:sz="0" w:space="0" w:color="auto"/>
        <w:left w:val="none" w:sz="0" w:space="0" w:color="auto"/>
        <w:bottom w:val="none" w:sz="0" w:space="0" w:color="auto"/>
        <w:right w:val="none" w:sz="0" w:space="0" w:color="auto"/>
      </w:divBdr>
    </w:div>
    <w:div w:id="1269585442">
      <w:bodyDiv w:val="1"/>
      <w:marLeft w:val="0"/>
      <w:marRight w:val="0"/>
      <w:marTop w:val="0"/>
      <w:marBottom w:val="0"/>
      <w:divBdr>
        <w:top w:val="none" w:sz="0" w:space="0" w:color="auto"/>
        <w:left w:val="none" w:sz="0" w:space="0" w:color="auto"/>
        <w:bottom w:val="none" w:sz="0" w:space="0" w:color="auto"/>
        <w:right w:val="none" w:sz="0" w:space="0" w:color="auto"/>
      </w:divBdr>
      <w:divsChild>
        <w:div w:id="1080639785">
          <w:marLeft w:val="0"/>
          <w:marRight w:val="0"/>
          <w:marTop w:val="0"/>
          <w:marBottom w:val="0"/>
          <w:divBdr>
            <w:top w:val="none" w:sz="0" w:space="0" w:color="auto"/>
            <w:left w:val="none" w:sz="0" w:space="0" w:color="auto"/>
            <w:bottom w:val="none" w:sz="0" w:space="0" w:color="auto"/>
            <w:right w:val="none" w:sz="0" w:space="0" w:color="auto"/>
          </w:divBdr>
        </w:div>
        <w:div w:id="1839540856">
          <w:marLeft w:val="0"/>
          <w:marRight w:val="0"/>
          <w:marTop w:val="0"/>
          <w:marBottom w:val="0"/>
          <w:divBdr>
            <w:top w:val="none" w:sz="0" w:space="0" w:color="auto"/>
            <w:left w:val="none" w:sz="0" w:space="0" w:color="auto"/>
            <w:bottom w:val="none" w:sz="0" w:space="0" w:color="auto"/>
            <w:right w:val="none" w:sz="0" w:space="0" w:color="auto"/>
          </w:divBdr>
        </w:div>
      </w:divsChild>
    </w:div>
    <w:div w:id="1655838916">
      <w:bodyDiv w:val="1"/>
      <w:marLeft w:val="0"/>
      <w:marRight w:val="0"/>
      <w:marTop w:val="0"/>
      <w:marBottom w:val="0"/>
      <w:divBdr>
        <w:top w:val="none" w:sz="0" w:space="0" w:color="auto"/>
        <w:left w:val="none" w:sz="0" w:space="0" w:color="auto"/>
        <w:bottom w:val="none" w:sz="0" w:space="0" w:color="auto"/>
        <w:right w:val="none" w:sz="0" w:space="0" w:color="auto"/>
      </w:divBdr>
    </w:div>
    <w:div w:id="1745834876">
      <w:bodyDiv w:val="1"/>
      <w:marLeft w:val="0"/>
      <w:marRight w:val="0"/>
      <w:marTop w:val="0"/>
      <w:marBottom w:val="0"/>
      <w:divBdr>
        <w:top w:val="none" w:sz="0" w:space="0" w:color="auto"/>
        <w:left w:val="none" w:sz="0" w:space="0" w:color="auto"/>
        <w:bottom w:val="none" w:sz="0" w:space="0" w:color="auto"/>
        <w:right w:val="none" w:sz="0" w:space="0" w:color="auto"/>
      </w:divBdr>
      <w:divsChild>
        <w:div w:id="1676881709">
          <w:marLeft w:val="0"/>
          <w:marRight w:val="0"/>
          <w:marTop w:val="100"/>
          <w:marBottom w:val="100"/>
          <w:divBdr>
            <w:top w:val="none" w:sz="0" w:space="0" w:color="auto"/>
            <w:left w:val="none" w:sz="0" w:space="0" w:color="auto"/>
            <w:bottom w:val="none" w:sz="0" w:space="0" w:color="auto"/>
            <w:right w:val="none" w:sz="0" w:space="0" w:color="auto"/>
          </w:divBdr>
          <w:divsChild>
            <w:div w:id="1482843122">
              <w:marLeft w:val="0"/>
              <w:marRight w:val="0"/>
              <w:marTop w:val="0"/>
              <w:marBottom w:val="0"/>
              <w:divBdr>
                <w:top w:val="none" w:sz="0" w:space="0" w:color="auto"/>
                <w:left w:val="none" w:sz="0" w:space="0" w:color="auto"/>
                <w:bottom w:val="none" w:sz="0" w:space="0" w:color="auto"/>
                <w:right w:val="none" w:sz="0" w:space="0" w:color="auto"/>
              </w:divBdr>
              <w:divsChild>
                <w:div w:id="978222421">
                  <w:marLeft w:val="0"/>
                  <w:marRight w:val="0"/>
                  <w:marTop w:val="0"/>
                  <w:marBottom w:val="0"/>
                  <w:divBdr>
                    <w:top w:val="none" w:sz="0" w:space="0" w:color="auto"/>
                    <w:left w:val="none" w:sz="0" w:space="0" w:color="auto"/>
                    <w:bottom w:val="none" w:sz="0" w:space="0" w:color="auto"/>
                    <w:right w:val="none" w:sz="0" w:space="0" w:color="auto"/>
                  </w:divBdr>
                  <w:divsChild>
                    <w:div w:id="159875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704324">
      <w:bodyDiv w:val="1"/>
      <w:marLeft w:val="0"/>
      <w:marRight w:val="0"/>
      <w:marTop w:val="0"/>
      <w:marBottom w:val="0"/>
      <w:divBdr>
        <w:top w:val="none" w:sz="0" w:space="0" w:color="auto"/>
        <w:left w:val="none" w:sz="0" w:space="0" w:color="auto"/>
        <w:bottom w:val="none" w:sz="0" w:space="0" w:color="auto"/>
        <w:right w:val="none" w:sz="0" w:space="0" w:color="auto"/>
      </w:divBdr>
    </w:div>
    <w:div w:id="1834830438">
      <w:bodyDiv w:val="1"/>
      <w:marLeft w:val="0"/>
      <w:marRight w:val="0"/>
      <w:marTop w:val="0"/>
      <w:marBottom w:val="0"/>
      <w:divBdr>
        <w:top w:val="none" w:sz="0" w:space="0" w:color="auto"/>
        <w:left w:val="none" w:sz="0" w:space="0" w:color="auto"/>
        <w:bottom w:val="none" w:sz="0" w:space="0" w:color="auto"/>
        <w:right w:val="none" w:sz="0" w:space="0" w:color="auto"/>
      </w:divBdr>
    </w:div>
    <w:div w:id="196523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ree.com.u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ps.ligazakon.net/document/view/gk48761?ed=2021_05_19&amp;an=4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ueex.com.u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ps.ligazakon.net/document/view/gk48761?ed=2021_05_19&amp;an=45" TargetMode="External"/><Relationship Id="rId5" Type="http://schemas.openxmlformats.org/officeDocument/2006/relationships/numbering" Target="numbering.xml"/><Relationship Id="rId15" Type="http://schemas.openxmlformats.org/officeDocument/2006/relationships/hyperlink" Target="https://www.oree.com.ua/index.php/main/get_by_id/50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eex.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ADCBF130303104186FF8AE6C0383192" ma:contentTypeVersion="0" ma:contentTypeDescription="Создание документа." ma:contentTypeScope="" ma:versionID="cc5b60d062015e68445affc114d2eb1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870C691-480B-40B4-A6CC-91A19FAAE23D}">
  <ds:schemaRefs>
    <ds:schemaRef ds:uri="http://schemas.microsoft.com/sharepoint/v3/contenttype/forms"/>
  </ds:schemaRefs>
</ds:datastoreItem>
</file>

<file path=customXml/itemProps2.xml><?xml version="1.0" encoding="utf-8"?>
<ds:datastoreItem xmlns:ds="http://schemas.openxmlformats.org/officeDocument/2006/customXml" ds:itemID="{D55F2DD7-B8E5-4CAC-A59B-16C881866A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9A9AC-6ACE-4197-8F50-628FBA356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881FB8-44AD-41F3-82EE-09A45272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22</Pages>
  <Words>10371</Words>
  <Characters>59119</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Laslova Tatyana</dc:creator>
  <cp:keywords/>
  <dc:description/>
  <cp:lastModifiedBy>user</cp:lastModifiedBy>
  <cp:revision>14</cp:revision>
  <cp:lastPrinted>2020-01-16T16:06:00Z</cp:lastPrinted>
  <dcterms:created xsi:type="dcterms:W3CDTF">2022-11-09T03:24:00Z</dcterms:created>
  <dcterms:modified xsi:type="dcterms:W3CDTF">2023-01-17T09:34:00Z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0x010100BADCBF130303104186FF8AE6C0383192</vt:lpwstr>
  </property>
</Properties>
</file>